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28"/>
      </w:tblGrid>
      <w:tr w:rsidR="005646C3" w14:paraId="6370CB3A" w14:textId="77777777" w:rsidTr="00136132">
        <w:tc>
          <w:tcPr>
            <w:tcW w:w="9854" w:type="dxa"/>
            <w:shd w:val="clear" w:color="auto" w:fill="C4BC96" w:themeFill="background2" w:themeFillShade="BF"/>
          </w:tcPr>
          <w:p w14:paraId="6370CB37" w14:textId="77777777" w:rsidR="00136132" w:rsidRPr="00C0389A" w:rsidRDefault="00F6769E" w:rsidP="00136132">
            <w:pPr>
              <w:jc w:val="center"/>
              <w:rPr>
                <w:rFonts w:ascii="Trebuchet MS" w:hAnsi="Trebuchet MS" w:cs="MyriadPro-Regular"/>
                <w:sz w:val="28"/>
                <w:szCs w:val="28"/>
              </w:rPr>
            </w:pPr>
            <w:r w:rsidRPr="00C0389A">
              <w:rPr>
                <w:rFonts w:ascii="Trebuchet MS" w:hAnsi="Trebuchet MS" w:cs="MyriadPro-Regular"/>
                <w:sz w:val="28"/>
                <w:szCs w:val="28"/>
              </w:rPr>
              <w:t>SOUTH AUSTRALIAN ANIMAL ETHICS APPLICATION FOR A MINOR AMENDMENT</w:t>
            </w:r>
          </w:p>
          <w:p w14:paraId="6370CB38" w14:textId="77777777" w:rsidR="00136132" w:rsidRPr="00C0389A" w:rsidRDefault="00F6769E" w:rsidP="00136132">
            <w:pPr>
              <w:jc w:val="center"/>
              <w:rPr>
                <w:rFonts w:ascii="Trebuchet MS" w:hAnsi="Trebuchet MS" w:cs="MyriadPro-Regular"/>
                <w:sz w:val="28"/>
                <w:szCs w:val="28"/>
              </w:rPr>
            </w:pPr>
            <w:r w:rsidRPr="00C0389A">
              <w:rPr>
                <w:rFonts w:ascii="Trebuchet MS" w:hAnsi="Trebuchet MS" w:cs="MyriadPro-Regular"/>
                <w:sz w:val="28"/>
                <w:szCs w:val="28"/>
              </w:rPr>
              <w:t>TO A CURRENT APPROVED PROJECT</w:t>
            </w:r>
          </w:p>
          <w:p w14:paraId="6370CB39" w14:textId="77777777" w:rsidR="00136132" w:rsidRDefault="00F6769E" w:rsidP="00136132">
            <w:pPr>
              <w:jc w:val="center"/>
              <w:rPr>
                <w:rFonts w:ascii="Trebuchet MS" w:hAnsi="Trebuchet MS" w:cs="MyriadPro-Regular"/>
                <w:sz w:val="28"/>
                <w:szCs w:val="28"/>
              </w:rPr>
            </w:pPr>
            <w:r w:rsidRPr="00C0389A">
              <w:rPr>
                <w:rFonts w:ascii="Trebuchet MS" w:hAnsi="Trebuchet MS" w:cs="MyriadPro-Regular"/>
                <w:sz w:val="28"/>
                <w:szCs w:val="28"/>
              </w:rPr>
              <w:t>ADDITIONAL ANIMALS/SPECIES CHANGE/PROCEDURE CHANGE</w:t>
            </w:r>
          </w:p>
        </w:tc>
      </w:tr>
    </w:tbl>
    <w:p w14:paraId="6370CB3B" w14:textId="77777777" w:rsidR="00136132" w:rsidRPr="00C0389A" w:rsidRDefault="005C13D4" w:rsidP="00136132">
      <w:pPr>
        <w:autoSpaceDE w:val="0"/>
        <w:autoSpaceDN w:val="0"/>
        <w:adjustRightInd w:val="0"/>
        <w:rPr>
          <w:rFonts w:ascii="Trebuchet MS" w:hAnsi="Trebuchet MS" w:cs="MyriadPro-Regular"/>
          <w:color w:val="FF0000"/>
          <w:sz w:val="20"/>
          <w:szCs w:val="20"/>
        </w:rPr>
      </w:pPr>
    </w:p>
    <w:p w14:paraId="6370CB3C" w14:textId="77777777" w:rsidR="00136132" w:rsidRPr="00C0389A" w:rsidRDefault="00F6769E" w:rsidP="00136132">
      <w:pPr>
        <w:autoSpaceDE w:val="0"/>
        <w:autoSpaceDN w:val="0"/>
        <w:adjustRightInd w:val="0"/>
        <w:jc w:val="center"/>
        <w:rPr>
          <w:rFonts w:ascii="Trebuchet MS" w:hAnsi="Trebuchet MS" w:cs="MyriadPro-Regular"/>
          <w:color w:val="FF0000"/>
          <w:sz w:val="20"/>
          <w:szCs w:val="20"/>
        </w:rPr>
      </w:pPr>
      <w:r w:rsidRPr="00C0389A">
        <w:rPr>
          <w:rFonts w:ascii="Trebuchet MS" w:hAnsi="Trebuchet MS" w:cs="MyriadPro-Regular"/>
          <w:color w:val="FF0000"/>
          <w:sz w:val="20"/>
          <w:szCs w:val="20"/>
        </w:rPr>
        <w:t xml:space="preserve">Please do not use this form if you require University of Adelaide Animal Ethics Committee approval. </w:t>
      </w:r>
    </w:p>
    <w:p w14:paraId="6370CB3D" w14:textId="77777777" w:rsidR="00136132" w:rsidRPr="00C0389A" w:rsidRDefault="00F6769E" w:rsidP="00136132">
      <w:pPr>
        <w:autoSpaceDE w:val="0"/>
        <w:autoSpaceDN w:val="0"/>
        <w:adjustRightInd w:val="0"/>
        <w:jc w:val="center"/>
        <w:rPr>
          <w:rStyle w:val="Hyperlink"/>
          <w:rFonts w:ascii="Trebuchet MS" w:hAnsi="Trebuchet MS"/>
          <w:sz w:val="20"/>
          <w:szCs w:val="20"/>
        </w:rPr>
      </w:pPr>
      <w:r w:rsidRPr="00C0389A">
        <w:rPr>
          <w:rFonts w:ascii="Trebuchet MS" w:hAnsi="Trebuchet MS" w:cs="MyriadPro-Regular"/>
          <w:color w:val="FF0000"/>
          <w:sz w:val="20"/>
          <w:szCs w:val="20"/>
        </w:rPr>
        <w:t xml:space="preserve">The University web form is accessible at the ethics website: </w:t>
      </w:r>
      <w:hyperlink r:id="rId13" w:history="1">
        <w:r w:rsidRPr="00C0389A">
          <w:rPr>
            <w:rStyle w:val="Hyperlink"/>
            <w:rFonts w:ascii="Trebuchet MS" w:hAnsi="Trebuchet MS"/>
            <w:sz w:val="20"/>
            <w:szCs w:val="20"/>
          </w:rPr>
          <w:t>http://www.adelaide.edu.au/ethics/animal/guidelines/</w:t>
        </w:r>
      </w:hyperlink>
    </w:p>
    <w:p w14:paraId="6370CB3E" w14:textId="77777777" w:rsidR="00136132" w:rsidRPr="00C0389A" w:rsidRDefault="005C13D4" w:rsidP="00136132">
      <w:pPr>
        <w:autoSpaceDE w:val="0"/>
        <w:autoSpaceDN w:val="0"/>
        <w:adjustRightInd w:val="0"/>
        <w:jc w:val="center"/>
        <w:rPr>
          <w:rFonts w:ascii="Trebuchet MS" w:hAnsi="Trebuchet MS" w:cs="MyriadPro-Regular"/>
          <w:color w:val="FF0000"/>
          <w:sz w:val="20"/>
          <w:szCs w:val="20"/>
        </w:rPr>
      </w:pPr>
    </w:p>
    <w:p w14:paraId="6370CB3F" w14:textId="77777777" w:rsidR="00136132" w:rsidRPr="00C0389A" w:rsidRDefault="00F6769E" w:rsidP="00136132">
      <w:pPr>
        <w:tabs>
          <w:tab w:val="left" w:pos="5245"/>
        </w:tabs>
        <w:rPr>
          <w:rFonts w:ascii="Trebuchet MS" w:hAnsi="Trebuchet MS" w:cs="MyriadPro-Regular"/>
          <w:b/>
          <w:sz w:val="20"/>
          <w:szCs w:val="20"/>
        </w:rPr>
      </w:pPr>
      <w:r w:rsidRPr="00C0389A">
        <w:rPr>
          <w:rFonts w:ascii="Trebuchet MS" w:hAnsi="Trebuchet MS" w:cs="MyriadPro-Regular"/>
          <w:b/>
          <w:sz w:val="20"/>
          <w:szCs w:val="20"/>
        </w:rPr>
        <w:t>To which committees are you submitting?</w:t>
      </w:r>
      <w:r w:rsidRPr="00C0389A">
        <w:rPr>
          <w:rFonts w:ascii="Trebuchet MS" w:hAnsi="Trebuchet MS" w:cs="MyriadPro-Regular"/>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548"/>
      </w:tblGrid>
      <w:tr w:rsidR="005646C3" w14:paraId="6370CB42" w14:textId="77777777" w:rsidTr="00136132">
        <w:trPr>
          <w:trHeight w:val="449"/>
        </w:trPr>
        <w:tc>
          <w:tcPr>
            <w:tcW w:w="2638" w:type="pct"/>
            <w:shd w:val="clear" w:color="auto" w:fill="auto"/>
            <w:vAlign w:val="center"/>
          </w:tcPr>
          <w:p w14:paraId="6370CB40" w14:textId="77777777" w:rsidR="00136132" w:rsidRPr="00C0389A" w:rsidRDefault="00F6769E" w:rsidP="00136132">
            <w:pPr>
              <w:rPr>
                <w:rFonts w:ascii="Trebuchet MS" w:hAnsi="Trebuchet MS" w:cs="MyriadPro-Regular"/>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w:t>
            </w:r>
            <w:r w:rsidRPr="00C0389A">
              <w:rPr>
                <w:rFonts w:ascii="Trebuchet MS" w:hAnsi="Trebuchet MS"/>
                <w:sz w:val="20"/>
                <w:szCs w:val="20"/>
              </w:rPr>
              <w:t xml:space="preserve"> Flinders AWC: School of Biological Sciences</w:t>
            </w:r>
          </w:p>
        </w:tc>
        <w:tc>
          <w:tcPr>
            <w:tcW w:w="2362" w:type="pct"/>
            <w:shd w:val="clear" w:color="auto" w:fill="auto"/>
            <w:vAlign w:val="center"/>
          </w:tcPr>
          <w:p w14:paraId="6370CB41" w14:textId="77777777" w:rsidR="00136132" w:rsidRPr="00C0389A" w:rsidRDefault="005C13D4" w:rsidP="00136132">
            <w:pPr>
              <w:ind w:left="35"/>
              <w:rPr>
                <w:rFonts w:ascii="Trebuchet MS" w:hAnsi="Trebuchet MS"/>
                <w:sz w:val="20"/>
                <w:szCs w:val="20"/>
              </w:rPr>
            </w:pPr>
            <w:hyperlink r:id="rId14" w:tooltip="blocked::mailto:awsc@flinders.edu.au" w:history="1">
              <w:r w:rsidR="00F6769E" w:rsidRPr="00C0389A">
                <w:rPr>
                  <w:rStyle w:val="Hyperlink"/>
                  <w:rFonts w:ascii="Trebuchet MS" w:hAnsi="Trebuchet MS"/>
                  <w:sz w:val="20"/>
                  <w:szCs w:val="20"/>
                </w:rPr>
                <w:t>awsc@flinders.edu.au</w:t>
              </w:r>
            </w:hyperlink>
          </w:p>
        </w:tc>
      </w:tr>
      <w:tr w:rsidR="005646C3" w14:paraId="6370CB45" w14:textId="77777777" w:rsidTr="00136132">
        <w:trPr>
          <w:trHeight w:val="429"/>
        </w:trPr>
        <w:tc>
          <w:tcPr>
            <w:tcW w:w="2638" w:type="pct"/>
            <w:shd w:val="clear" w:color="auto" w:fill="auto"/>
            <w:vAlign w:val="center"/>
          </w:tcPr>
          <w:p w14:paraId="6370CB43" w14:textId="77777777" w:rsidR="00136132" w:rsidRPr="00C0389A" w:rsidRDefault="00F6769E" w:rsidP="00136132">
            <w:pPr>
              <w:rPr>
                <w:rFonts w:ascii="Trebuchet MS" w:hAnsi="Trebuchet MS" w:cs="MyriadPro-Regular"/>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Flinders AWC: School of Medicine</w:t>
            </w:r>
          </w:p>
        </w:tc>
        <w:tc>
          <w:tcPr>
            <w:tcW w:w="2362" w:type="pct"/>
            <w:shd w:val="clear" w:color="auto" w:fill="auto"/>
            <w:vAlign w:val="center"/>
          </w:tcPr>
          <w:p w14:paraId="6370CB44" w14:textId="77777777" w:rsidR="00136132" w:rsidRPr="00C0389A" w:rsidRDefault="005C13D4" w:rsidP="00136132">
            <w:pPr>
              <w:ind w:left="35"/>
              <w:rPr>
                <w:rFonts w:ascii="Trebuchet MS" w:hAnsi="Trebuchet MS"/>
                <w:sz w:val="20"/>
                <w:szCs w:val="20"/>
              </w:rPr>
            </w:pPr>
            <w:hyperlink r:id="rId15" w:tooltip="blocked::mailto:aersc@flinders.edu.au" w:history="1">
              <w:r w:rsidR="00F6769E" w:rsidRPr="00C0389A">
                <w:rPr>
                  <w:rStyle w:val="Hyperlink"/>
                  <w:rFonts w:ascii="Trebuchet MS" w:hAnsi="Trebuchet MS"/>
                  <w:sz w:val="20"/>
                  <w:szCs w:val="20"/>
                </w:rPr>
                <w:t>aersc@flinders.edu.au</w:t>
              </w:r>
            </w:hyperlink>
          </w:p>
        </w:tc>
      </w:tr>
      <w:tr w:rsidR="005646C3" w14:paraId="6370CB48" w14:textId="77777777" w:rsidTr="00136132">
        <w:trPr>
          <w:trHeight w:val="406"/>
        </w:trPr>
        <w:tc>
          <w:tcPr>
            <w:tcW w:w="2638" w:type="pct"/>
            <w:shd w:val="clear" w:color="auto" w:fill="auto"/>
            <w:vAlign w:val="center"/>
          </w:tcPr>
          <w:p w14:paraId="6370CB46" w14:textId="77777777" w:rsidR="00136132" w:rsidRPr="00C0389A" w:rsidRDefault="00F6769E" w:rsidP="00136132">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PIRSA/SARDI</w:t>
            </w:r>
          </w:p>
        </w:tc>
        <w:tc>
          <w:tcPr>
            <w:tcW w:w="2362" w:type="pct"/>
            <w:shd w:val="clear" w:color="auto" w:fill="auto"/>
            <w:vAlign w:val="center"/>
          </w:tcPr>
          <w:p w14:paraId="6370CB47" w14:textId="77777777" w:rsidR="00136132" w:rsidRPr="00C0389A" w:rsidRDefault="00F6769E" w:rsidP="00136132">
            <w:pPr>
              <w:ind w:left="35"/>
              <w:rPr>
                <w:rFonts w:ascii="Trebuchet MS" w:hAnsi="Trebuchet MS"/>
                <w:sz w:val="20"/>
                <w:szCs w:val="20"/>
              </w:rPr>
            </w:pPr>
            <w:r>
              <w:rPr>
                <w:rStyle w:val="Hyperlink"/>
                <w:rFonts w:ascii="Trebuchet MS" w:hAnsi="Trebuchet MS"/>
                <w:sz w:val="20"/>
                <w:szCs w:val="20"/>
              </w:rPr>
              <w:t>PIRSA.</w:t>
            </w:r>
            <w:r w:rsidRPr="00C0389A">
              <w:rPr>
                <w:rStyle w:val="Hyperlink"/>
                <w:rFonts w:ascii="Trebuchet MS" w:hAnsi="Trebuchet MS"/>
                <w:sz w:val="20"/>
                <w:szCs w:val="20"/>
              </w:rPr>
              <w:t>AnimalEthics@sa.gov.au</w:t>
            </w:r>
          </w:p>
        </w:tc>
      </w:tr>
      <w:tr w:rsidR="005646C3" w14:paraId="6370CB4B" w14:textId="77777777" w:rsidTr="00136132">
        <w:trPr>
          <w:trHeight w:val="411"/>
        </w:trPr>
        <w:tc>
          <w:tcPr>
            <w:tcW w:w="2638" w:type="pct"/>
            <w:shd w:val="clear" w:color="auto" w:fill="auto"/>
            <w:vAlign w:val="center"/>
          </w:tcPr>
          <w:p w14:paraId="6370CB49" w14:textId="77777777" w:rsidR="00136132" w:rsidRPr="00C0389A" w:rsidRDefault="00F6769E" w:rsidP="00136132">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SAHMRI</w:t>
            </w:r>
          </w:p>
        </w:tc>
        <w:tc>
          <w:tcPr>
            <w:tcW w:w="2362" w:type="pct"/>
            <w:shd w:val="clear" w:color="auto" w:fill="auto"/>
            <w:vAlign w:val="center"/>
          </w:tcPr>
          <w:p w14:paraId="6370CB4A" w14:textId="77777777" w:rsidR="00136132" w:rsidRPr="00C0389A" w:rsidRDefault="00F6769E" w:rsidP="00136132">
            <w:pPr>
              <w:ind w:left="35"/>
              <w:rPr>
                <w:rStyle w:val="Hyperlink"/>
                <w:rFonts w:ascii="Trebuchet MS" w:hAnsi="Trebuchet MS"/>
              </w:rPr>
            </w:pPr>
            <w:r w:rsidRPr="00C0389A">
              <w:rPr>
                <w:rFonts w:ascii="Trebuchet MS" w:hAnsi="Trebuchet MS"/>
                <w:color w:val="0000FF"/>
                <w:sz w:val="20"/>
                <w:szCs w:val="20"/>
                <w:u w:val="single"/>
              </w:rPr>
              <w:t>secretary.aec@sahmri.com</w:t>
            </w:r>
          </w:p>
        </w:tc>
      </w:tr>
      <w:tr w:rsidR="005646C3" w14:paraId="6370CB51" w14:textId="77777777" w:rsidTr="00136132">
        <w:trPr>
          <w:trHeight w:val="409"/>
        </w:trPr>
        <w:tc>
          <w:tcPr>
            <w:tcW w:w="2638" w:type="pct"/>
            <w:shd w:val="clear" w:color="auto" w:fill="auto"/>
            <w:vAlign w:val="center"/>
          </w:tcPr>
          <w:p w14:paraId="6370CB4F" w14:textId="77777777" w:rsidR="00136132" w:rsidRPr="00C0389A" w:rsidRDefault="00F6769E" w:rsidP="00136132">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University of South Australia</w:t>
            </w:r>
          </w:p>
        </w:tc>
        <w:tc>
          <w:tcPr>
            <w:tcW w:w="2362" w:type="pct"/>
            <w:shd w:val="clear" w:color="auto" w:fill="auto"/>
            <w:vAlign w:val="center"/>
          </w:tcPr>
          <w:p w14:paraId="6370CB50" w14:textId="77777777" w:rsidR="00136132" w:rsidRPr="00C0389A" w:rsidRDefault="005C13D4" w:rsidP="00136132">
            <w:pPr>
              <w:ind w:left="35"/>
              <w:rPr>
                <w:rStyle w:val="Hyperlink"/>
                <w:rFonts w:ascii="Trebuchet MS" w:hAnsi="Trebuchet MS"/>
                <w:sz w:val="20"/>
                <w:szCs w:val="20"/>
              </w:rPr>
            </w:pPr>
            <w:hyperlink r:id="rId16" w:history="1">
              <w:r w:rsidR="00F6769E" w:rsidRPr="00C0389A">
                <w:rPr>
                  <w:rStyle w:val="Hyperlink"/>
                  <w:rFonts w:ascii="Trebuchet MS" w:hAnsi="Trebuchet MS"/>
                  <w:sz w:val="20"/>
                  <w:szCs w:val="20"/>
                </w:rPr>
                <w:t>animalethics@unisa.edu.au</w:t>
              </w:r>
            </w:hyperlink>
          </w:p>
        </w:tc>
      </w:tr>
      <w:tr w:rsidR="005646C3" w14:paraId="6370CB57" w14:textId="77777777" w:rsidTr="00136132">
        <w:trPr>
          <w:trHeight w:val="379"/>
        </w:trPr>
        <w:tc>
          <w:tcPr>
            <w:tcW w:w="2638" w:type="pct"/>
            <w:shd w:val="clear" w:color="auto" w:fill="auto"/>
            <w:vAlign w:val="center"/>
          </w:tcPr>
          <w:p w14:paraId="6370CB55" w14:textId="77777777" w:rsidR="00136132" w:rsidRPr="00C0389A" w:rsidRDefault="00F6769E" w:rsidP="00136132">
            <w:pPr>
              <w:rPr>
                <w:rFonts w:ascii="Trebuchet MS" w:hAnsi="Trebuchet MS"/>
                <w:sz w:val="20"/>
                <w:szCs w:val="20"/>
              </w:rPr>
            </w:pPr>
            <w:r w:rsidRPr="00C0389A">
              <w:rPr>
                <w:rFonts w:ascii="Trebuchet MS" w:hAnsi="Trebuchet MS"/>
                <w:noProof/>
                <w:sz w:val="20"/>
                <w:szCs w:val="20"/>
                <w:lang w:val="en-US" w:eastAsia="en-US"/>
              </w:rPr>
              <w:fldChar w:fldCharType="begin">
                <w:ffData>
                  <w:name w:val=""/>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sz w:val="20"/>
                <w:szCs w:val="20"/>
              </w:rPr>
              <w:t xml:space="preserve"> Wildlife</w:t>
            </w:r>
          </w:p>
        </w:tc>
        <w:tc>
          <w:tcPr>
            <w:tcW w:w="2362" w:type="pct"/>
            <w:shd w:val="clear" w:color="auto" w:fill="auto"/>
            <w:vAlign w:val="center"/>
          </w:tcPr>
          <w:p w14:paraId="6370CB56" w14:textId="01425F32" w:rsidR="00136132" w:rsidRPr="00C0389A" w:rsidRDefault="005C13D4" w:rsidP="00136132">
            <w:pPr>
              <w:ind w:left="35"/>
              <w:rPr>
                <w:rStyle w:val="Hyperlink"/>
                <w:rFonts w:ascii="Trebuchet MS" w:hAnsi="Trebuchet MS"/>
              </w:rPr>
            </w:pPr>
            <w:hyperlink r:id="rId17" w:history="1">
              <w:r w:rsidR="002E2F82">
                <w:rPr>
                  <w:rStyle w:val="Hyperlink"/>
                  <w:rFonts w:ascii="Trebuchet MS" w:hAnsi="Trebuchet MS"/>
                  <w:sz w:val="20"/>
                  <w:szCs w:val="20"/>
                </w:rPr>
                <w:t>DEW.WildlifeEthicsCommittee@sa.gov.au</w:t>
              </w:r>
            </w:hyperlink>
            <w:bookmarkStart w:id="0" w:name="_GoBack"/>
            <w:bookmarkEnd w:id="0"/>
          </w:p>
        </w:tc>
      </w:tr>
    </w:tbl>
    <w:p w14:paraId="6370CB58" w14:textId="77777777" w:rsidR="00136132" w:rsidRPr="00C0389A" w:rsidRDefault="005C13D4" w:rsidP="00136132">
      <w:pPr>
        <w:rPr>
          <w:rFonts w:ascii="Trebuchet MS" w:hAnsi="Trebuchet MS" w:cs="MyriadPro-Regular"/>
          <w:b/>
          <w:sz w:val="20"/>
          <w:szCs w:val="20"/>
        </w:rPr>
      </w:pPr>
    </w:p>
    <w:p w14:paraId="6370CB59" w14:textId="77777777" w:rsidR="00136132" w:rsidRPr="00C0389A" w:rsidRDefault="00F6769E" w:rsidP="00136132">
      <w:pPr>
        <w:rPr>
          <w:rFonts w:ascii="Trebuchet MS" w:hAnsi="Trebuchet MS" w:cs="MyriadPro-Regular"/>
          <w:sz w:val="28"/>
          <w:szCs w:val="28"/>
        </w:rPr>
      </w:pPr>
      <w:r w:rsidRPr="00C0389A">
        <w:rPr>
          <w:rFonts w:ascii="Trebuchet MS" w:hAnsi="Trebuchet MS" w:cs="MyriadPro-Regular"/>
          <w:sz w:val="28"/>
          <w:szCs w:val="28"/>
        </w:rPr>
        <w:t>Instructions</w:t>
      </w:r>
    </w:p>
    <w:p w14:paraId="6370CB5A" w14:textId="77777777" w:rsidR="00136132" w:rsidRPr="00C0389A" w:rsidRDefault="00F6769E" w:rsidP="00136132">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C0389A">
        <w:rPr>
          <w:rFonts w:ascii="Trebuchet MS" w:hAnsi="Trebuchet MS" w:cs="MyriadPro-Regular"/>
          <w:sz w:val="20"/>
          <w:szCs w:val="20"/>
        </w:rPr>
        <w:t>After completing this form please refer to the relevant Animal Ethics Committee for the preferred method of submission via Word or pdf.</w:t>
      </w:r>
    </w:p>
    <w:p w14:paraId="6370CB5B" w14:textId="77777777" w:rsidR="00136132" w:rsidRPr="00C0389A" w:rsidRDefault="005C13D4" w:rsidP="00136132">
      <w:pPr>
        <w:rPr>
          <w:rFonts w:ascii="Trebuchet MS" w:hAnsi="Trebuchet MS"/>
          <w:sz w:val="20"/>
          <w:szCs w:val="20"/>
        </w:rPr>
      </w:pPr>
    </w:p>
    <w:p w14:paraId="6370CB5C" w14:textId="77777777" w:rsidR="00136132" w:rsidRPr="00C0389A" w:rsidRDefault="00F6769E" w:rsidP="00136132">
      <w:pPr>
        <w:rPr>
          <w:rFonts w:ascii="Trebuchet MS" w:hAnsi="Trebuchet MS"/>
          <w:color w:val="FF0000"/>
          <w:sz w:val="20"/>
          <w:szCs w:val="20"/>
        </w:rPr>
      </w:pPr>
      <w:r w:rsidRPr="00C0389A">
        <w:rPr>
          <w:rFonts w:ascii="Trebuchet MS" w:hAnsi="Trebuchet MS"/>
          <w:color w:val="FF0000"/>
          <w:sz w:val="20"/>
          <w:szCs w:val="20"/>
        </w:rPr>
        <w:t>The Minor amendment of a Protocol does not involve a change in the main aims of the project or the asking of a new scientific question.</w:t>
      </w:r>
    </w:p>
    <w:p w14:paraId="6370CB5D" w14:textId="77777777" w:rsidR="00136132" w:rsidRPr="00C0389A" w:rsidRDefault="005C13D4" w:rsidP="00136132">
      <w:pPr>
        <w:rPr>
          <w:rFonts w:ascii="Trebuchet MS" w:hAnsi="Trebuchet MS"/>
          <w:sz w:val="16"/>
          <w:szCs w:val="16"/>
        </w:rPr>
      </w:pPr>
    </w:p>
    <w:p w14:paraId="6370CB5E" w14:textId="77777777" w:rsidR="00136132" w:rsidRPr="00C0389A" w:rsidRDefault="00F6769E" w:rsidP="00136132">
      <w:pPr>
        <w:rPr>
          <w:rFonts w:ascii="Trebuchet MS" w:hAnsi="Trebuchet MS"/>
          <w:b/>
          <w:sz w:val="20"/>
          <w:szCs w:val="20"/>
        </w:rPr>
      </w:pPr>
      <w:r w:rsidRPr="00C0389A">
        <w:rPr>
          <w:rFonts w:ascii="Trebuchet MS" w:hAnsi="Trebuchet MS"/>
          <w:b/>
          <w:sz w:val="20"/>
          <w:szCs w:val="20"/>
        </w:rPr>
        <w:t xml:space="preserve">Please indicate the amendments requested: </w:t>
      </w:r>
    </w:p>
    <w:tbl>
      <w:tblPr>
        <w:tblStyle w:val="TableGrid"/>
        <w:tblW w:w="9889" w:type="dxa"/>
        <w:tblLook w:val="04A0" w:firstRow="1" w:lastRow="0" w:firstColumn="1" w:lastColumn="0" w:noHBand="0" w:noVBand="1"/>
      </w:tblPr>
      <w:tblGrid>
        <w:gridCol w:w="806"/>
        <w:gridCol w:w="9083"/>
      </w:tblGrid>
      <w:tr w:rsidR="005646C3" w14:paraId="6370CB61" w14:textId="77777777" w:rsidTr="00136132">
        <w:trPr>
          <w:trHeight w:val="397"/>
        </w:trPr>
        <w:tc>
          <w:tcPr>
            <w:tcW w:w="806" w:type="dxa"/>
            <w:vAlign w:val="center"/>
          </w:tcPr>
          <w:p w14:paraId="6370CB5F"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9083" w:type="dxa"/>
            <w:vAlign w:val="center"/>
          </w:tcPr>
          <w:p w14:paraId="6370CB60"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t>A. Extension of time of existing approved project.</w:t>
            </w:r>
          </w:p>
        </w:tc>
      </w:tr>
      <w:tr w:rsidR="005646C3" w14:paraId="6370CB64" w14:textId="77777777" w:rsidTr="00136132">
        <w:trPr>
          <w:trHeight w:val="397"/>
        </w:trPr>
        <w:tc>
          <w:tcPr>
            <w:tcW w:w="806" w:type="dxa"/>
            <w:vAlign w:val="center"/>
          </w:tcPr>
          <w:p w14:paraId="6370CB62"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9083" w:type="dxa"/>
            <w:vAlign w:val="center"/>
          </w:tcPr>
          <w:p w14:paraId="6370CB63"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B. Modification to procedures in previously approved project.</w:t>
            </w:r>
          </w:p>
        </w:tc>
      </w:tr>
      <w:tr w:rsidR="005646C3" w14:paraId="6370CB67" w14:textId="77777777" w:rsidTr="00136132">
        <w:trPr>
          <w:trHeight w:val="397"/>
        </w:trPr>
        <w:tc>
          <w:tcPr>
            <w:tcW w:w="806" w:type="dxa"/>
            <w:vAlign w:val="center"/>
          </w:tcPr>
          <w:p w14:paraId="6370CB65"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9083" w:type="dxa"/>
            <w:vAlign w:val="center"/>
          </w:tcPr>
          <w:p w14:paraId="6370CB66"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C. Change to Animals required (number, species, strain etc)</w:t>
            </w:r>
          </w:p>
        </w:tc>
      </w:tr>
      <w:tr w:rsidR="005646C3" w14:paraId="6370CB6A" w14:textId="77777777" w:rsidTr="00136132">
        <w:trPr>
          <w:trHeight w:val="397"/>
        </w:trPr>
        <w:tc>
          <w:tcPr>
            <w:tcW w:w="806" w:type="dxa"/>
            <w:vAlign w:val="center"/>
          </w:tcPr>
          <w:p w14:paraId="6370CB68"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9083" w:type="dxa"/>
            <w:vAlign w:val="center"/>
          </w:tcPr>
          <w:p w14:paraId="6370CB69"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t>D. Change of Investigator or Other Personnel</w:t>
            </w:r>
          </w:p>
        </w:tc>
      </w:tr>
    </w:tbl>
    <w:p w14:paraId="6370CB6B" w14:textId="77777777" w:rsidR="00136132" w:rsidRPr="00C0389A" w:rsidRDefault="005C13D4" w:rsidP="00136132">
      <w:pPr>
        <w:rPr>
          <w:rFonts w:ascii="Trebuchet MS" w:hAnsi="Trebuchet MS"/>
          <w:sz w:val="20"/>
          <w:szCs w:val="20"/>
        </w:rPr>
      </w:pPr>
    </w:p>
    <w:p w14:paraId="6370CB6C" w14:textId="77777777" w:rsidR="00136132" w:rsidRPr="00C0389A" w:rsidRDefault="005C13D4" w:rsidP="00136132">
      <w:pPr>
        <w:rPr>
          <w:rFonts w:ascii="Trebuchet MS" w:hAnsi="Trebuchet MS"/>
          <w:sz w:val="20"/>
          <w:szCs w:val="20"/>
        </w:rPr>
      </w:pPr>
    </w:p>
    <w:tbl>
      <w:tblPr>
        <w:tblW w:w="9889" w:type="dxa"/>
        <w:tblLook w:val="01E0" w:firstRow="1" w:lastRow="1" w:firstColumn="1" w:lastColumn="1" w:noHBand="0" w:noVBand="0"/>
      </w:tblPr>
      <w:tblGrid>
        <w:gridCol w:w="1413"/>
        <w:gridCol w:w="1417"/>
        <w:gridCol w:w="1169"/>
        <w:gridCol w:w="1941"/>
        <w:gridCol w:w="3949"/>
      </w:tblGrid>
      <w:tr w:rsidR="005646C3" w14:paraId="6370CB73" w14:textId="77777777" w:rsidTr="00136132">
        <w:tc>
          <w:tcPr>
            <w:tcW w:w="1413" w:type="dxa"/>
            <w:tcBorders>
              <w:top w:val="single" w:sz="4" w:space="0" w:color="auto"/>
              <w:left w:val="single" w:sz="4" w:space="0" w:color="auto"/>
              <w:bottom w:val="single" w:sz="4" w:space="0" w:color="auto"/>
              <w:right w:val="single" w:sz="4" w:space="0" w:color="auto"/>
            </w:tcBorders>
          </w:tcPr>
          <w:p w14:paraId="6370CB6D" w14:textId="77777777" w:rsidR="00136132" w:rsidRPr="00C0389A" w:rsidRDefault="00F6769E" w:rsidP="00136132">
            <w:pPr>
              <w:spacing w:before="40" w:after="20"/>
              <w:rPr>
                <w:rFonts w:ascii="Trebuchet MS" w:hAnsi="Trebuchet MS"/>
                <w:b/>
                <w:sz w:val="20"/>
                <w:szCs w:val="20"/>
              </w:rPr>
            </w:pPr>
            <w:r w:rsidRPr="00C0389A">
              <w:rPr>
                <w:rFonts w:ascii="Trebuchet MS" w:hAnsi="Trebuchet MS"/>
                <w:b/>
                <w:sz w:val="20"/>
                <w:szCs w:val="20"/>
              </w:rPr>
              <w:t>AEC Project Number:</w:t>
            </w:r>
          </w:p>
        </w:tc>
        <w:tc>
          <w:tcPr>
            <w:tcW w:w="2586" w:type="dxa"/>
            <w:gridSpan w:val="2"/>
            <w:tcBorders>
              <w:top w:val="single" w:sz="4" w:space="0" w:color="auto"/>
              <w:left w:val="single" w:sz="4" w:space="0" w:color="auto"/>
              <w:bottom w:val="single" w:sz="4" w:space="0" w:color="auto"/>
              <w:right w:val="single" w:sz="4" w:space="0" w:color="auto"/>
            </w:tcBorders>
          </w:tcPr>
          <w:p w14:paraId="6370CB6E" w14:textId="77777777" w:rsidR="00136132" w:rsidRPr="00C0389A" w:rsidRDefault="005C13D4" w:rsidP="00136132">
            <w:pPr>
              <w:spacing w:before="40" w:after="20"/>
              <w:rPr>
                <w:rFonts w:ascii="Trebuchet MS" w:hAnsi="Trebuchet MS"/>
                <w:sz w:val="20"/>
                <w:szCs w:val="20"/>
              </w:rPr>
            </w:pPr>
          </w:p>
          <w:p w14:paraId="6370CB6F" w14:textId="77777777" w:rsidR="00136132" w:rsidRPr="00C0389A" w:rsidRDefault="00F6769E" w:rsidP="00136132">
            <w:pPr>
              <w:spacing w:before="40" w:after="20"/>
              <w:rPr>
                <w:rFonts w:ascii="Trebuchet MS" w:hAnsi="Trebuchet MS"/>
                <w:b/>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941" w:type="dxa"/>
            <w:tcBorders>
              <w:top w:val="single" w:sz="4" w:space="0" w:color="auto"/>
              <w:left w:val="single" w:sz="4" w:space="0" w:color="auto"/>
              <w:bottom w:val="single" w:sz="4" w:space="0" w:color="auto"/>
              <w:right w:val="single" w:sz="4" w:space="0" w:color="auto"/>
            </w:tcBorders>
          </w:tcPr>
          <w:p w14:paraId="6370CB70" w14:textId="77777777" w:rsidR="00136132" w:rsidRPr="00C0389A" w:rsidRDefault="00F6769E" w:rsidP="00136132">
            <w:pPr>
              <w:spacing w:before="40" w:after="20"/>
              <w:rPr>
                <w:rFonts w:ascii="Trebuchet MS" w:hAnsi="Trebuchet MS"/>
                <w:b/>
                <w:sz w:val="20"/>
                <w:szCs w:val="20"/>
              </w:rPr>
            </w:pPr>
            <w:r w:rsidRPr="00C0389A">
              <w:rPr>
                <w:rFonts w:ascii="Trebuchet MS" w:hAnsi="Trebuchet MS"/>
                <w:b/>
                <w:sz w:val="20"/>
                <w:szCs w:val="20"/>
              </w:rPr>
              <w:t>Approval period including Existing Expiry Date:</w:t>
            </w:r>
          </w:p>
        </w:tc>
        <w:tc>
          <w:tcPr>
            <w:tcW w:w="3949" w:type="dxa"/>
            <w:tcBorders>
              <w:top w:val="single" w:sz="4" w:space="0" w:color="auto"/>
              <w:left w:val="single" w:sz="4" w:space="0" w:color="auto"/>
              <w:bottom w:val="single" w:sz="4" w:space="0" w:color="auto"/>
              <w:right w:val="single" w:sz="4" w:space="0" w:color="auto"/>
            </w:tcBorders>
          </w:tcPr>
          <w:p w14:paraId="6370CB71" w14:textId="77777777" w:rsidR="00136132" w:rsidRPr="00C0389A" w:rsidRDefault="005C13D4" w:rsidP="00136132">
            <w:pPr>
              <w:spacing w:before="40" w:after="20"/>
              <w:rPr>
                <w:rFonts w:ascii="Trebuchet MS" w:hAnsi="Trebuchet MS"/>
                <w:b/>
                <w:sz w:val="20"/>
                <w:szCs w:val="20"/>
              </w:rPr>
            </w:pPr>
          </w:p>
          <w:p w14:paraId="6370CB72" w14:textId="77777777" w:rsidR="00136132" w:rsidRPr="00C0389A" w:rsidRDefault="00F6769E" w:rsidP="00136132">
            <w:pPr>
              <w:spacing w:before="40" w:after="20"/>
              <w:rPr>
                <w:rFonts w:ascii="Trebuchet MS" w:hAnsi="Trebuchet MS"/>
                <w:b/>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76" w14:textId="77777777" w:rsidTr="00136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5"/>
          </w:tcPr>
          <w:p w14:paraId="6370CB74" w14:textId="77777777" w:rsidR="00136132" w:rsidRPr="00C0389A" w:rsidRDefault="00F6769E" w:rsidP="00136132">
            <w:pPr>
              <w:spacing w:before="40" w:after="20"/>
              <w:rPr>
                <w:rFonts w:ascii="Trebuchet MS" w:hAnsi="Trebuchet MS"/>
                <w:b/>
                <w:sz w:val="20"/>
                <w:szCs w:val="20"/>
              </w:rPr>
            </w:pPr>
            <w:r w:rsidRPr="00C0389A">
              <w:rPr>
                <w:rFonts w:ascii="Trebuchet MS" w:hAnsi="Trebuchet MS"/>
                <w:b/>
                <w:sz w:val="20"/>
                <w:szCs w:val="20"/>
              </w:rPr>
              <w:t xml:space="preserve">TITLE OF PROJECT:  </w:t>
            </w:r>
            <w:r w:rsidRPr="00C0389A">
              <w:rPr>
                <w:rFonts w:ascii="Trebuchet MS" w:hAnsi="Trebuchet MS"/>
                <w:sz w:val="20"/>
                <w:szCs w:val="20"/>
              </w:rPr>
              <w:fldChar w:fldCharType="begin">
                <w:ffData>
                  <w:name w:val="Text1"/>
                  <w:enabled/>
                  <w:calcOnExit w:val="0"/>
                  <w:textInput/>
                </w:ffData>
              </w:fldChar>
            </w:r>
            <w:bookmarkStart w:id="1" w:name="Text1"/>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bookmarkEnd w:id="1"/>
          </w:p>
          <w:p w14:paraId="6370CB75" w14:textId="77777777" w:rsidR="00136132" w:rsidRPr="00C0389A" w:rsidRDefault="005C13D4" w:rsidP="00136132">
            <w:pPr>
              <w:spacing w:before="40" w:after="20"/>
              <w:rPr>
                <w:rFonts w:ascii="Trebuchet MS" w:hAnsi="Trebuchet MS"/>
                <w:b/>
                <w:sz w:val="20"/>
                <w:szCs w:val="20"/>
              </w:rPr>
            </w:pPr>
          </w:p>
        </w:tc>
      </w:tr>
      <w:tr w:rsidR="005646C3" w14:paraId="6370CB79" w14:textId="77777777" w:rsidTr="0013613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06"/>
        </w:trPr>
        <w:tc>
          <w:tcPr>
            <w:tcW w:w="2830" w:type="dxa"/>
            <w:gridSpan w:val="2"/>
            <w:shd w:val="clear" w:color="auto" w:fill="FFFF99"/>
            <w:vAlign w:val="center"/>
          </w:tcPr>
          <w:p w14:paraId="6370CB77" w14:textId="77777777" w:rsidR="00136132" w:rsidRPr="00C0389A" w:rsidRDefault="00F6769E" w:rsidP="00136132">
            <w:pPr>
              <w:rPr>
                <w:rFonts w:ascii="Trebuchet MS" w:hAnsi="Trebuchet MS" w:cs="MyriadPro-Regular"/>
                <w:sz w:val="20"/>
                <w:szCs w:val="20"/>
              </w:rPr>
            </w:pPr>
            <w:r w:rsidRPr="00C0389A">
              <w:rPr>
                <w:rFonts w:ascii="Trebuchet MS" w:hAnsi="Trebuchet MS" w:cs="MyriadPro-Regular"/>
                <w:sz w:val="20"/>
                <w:szCs w:val="20"/>
              </w:rPr>
              <w:t>Name of Primary Applicant</w:t>
            </w:r>
          </w:p>
        </w:tc>
        <w:tc>
          <w:tcPr>
            <w:tcW w:w="7059" w:type="dxa"/>
            <w:gridSpan w:val="3"/>
            <w:shd w:val="clear" w:color="auto" w:fill="FFFF99"/>
            <w:vAlign w:val="center"/>
          </w:tcPr>
          <w:p w14:paraId="6370CB78"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7C" w14:textId="77777777" w:rsidTr="0013613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7"/>
        </w:trPr>
        <w:tc>
          <w:tcPr>
            <w:tcW w:w="2830" w:type="dxa"/>
            <w:gridSpan w:val="2"/>
            <w:shd w:val="clear" w:color="auto" w:fill="FFFF99"/>
            <w:vAlign w:val="center"/>
          </w:tcPr>
          <w:p w14:paraId="6370CB7A" w14:textId="77777777" w:rsidR="00136132" w:rsidRPr="00C0389A" w:rsidRDefault="00F6769E" w:rsidP="00136132">
            <w:pPr>
              <w:rPr>
                <w:rFonts w:ascii="Trebuchet MS" w:hAnsi="Trebuchet MS" w:cs="MyriadPro-Regular"/>
                <w:sz w:val="20"/>
                <w:szCs w:val="20"/>
              </w:rPr>
            </w:pPr>
            <w:r w:rsidRPr="00C0389A">
              <w:rPr>
                <w:rFonts w:ascii="Trebuchet MS" w:hAnsi="Trebuchet MS"/>
                <w:color w:val="000000"/>
                <w:sz w:val="20"/>
                <w:szCs w:val="20"/>
              </w:rPr>
              <w:t>Applicants Institution and Department</w:t>
            </w:r>
          </w:p>
        </w:tc>
        <w:tc>
          <w:tcPr>
            <w:tcW w:w="7059" w:type="dxa"/>
            <w:gridSpan w:val="3"/>
            <w:shd w:val="clear" w:color="auto" w:fill="FFFF99"/>
            <w:vAlign w:val="center"/>
          </w:tcPr>
          <w:p w14:paraId="6370CB7B"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7F" w14:textId="77777777" w:rsidTr="0013613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91"/>
        </w:trPr>
        <w:tc>
          <w:tcPr>
            <w:tcW w:w="2830" w:type="dxa"/>
            <w:gridSpan w:val="2"/>
            <w:shd w:val="clear" w:color="auto" w:fill="FFFF99"/>
            <w:vAlign w:val="center"/>
          </w:tcPr>
          <w:p w14:paraId="6370CB7D" w14:textId="77777777" w:rsidR="00136132" w:rsidRPr="00C0389A" w:rsidRDefault="00F6769E" w:rsidP="00136132">
            <w:pPr>
              <w:rPr>
                <w:rFonts w:ascii="Trebuchet MS" w:hAnsi="Trebuchet MS" w:cs="MyriadPro-Regular"/>
                <w:sz w:val="20"/>
                <w:szCs w:val="20"/>
              </w:rPr>
            </w:pPr>
            <w:r w:rsidRPr="00C0389A">
              <w:rPr>
                <w:rFonts w:ascii="Trebuchet MS" w:hAnsi="Trebuchet MS"/>
                <w:color w:val="000000"/>
                <w:sz w:val="20"/>
                <w:szCs w:val="20"/>
              </w:rPr>
              <w:t>Email address:</w:t>
            </w:r>
          </w:p>
        </w:tc>
        <w:tc>
          <w:tcPr>
            <w:tcW w:w="7059" w:type="dxa"/>
            <w:gridSpan w:val="3"/>
            <w:shd w:val="clear" w:color="auto" w:fill="FFFF99"/>
            <w:vAlign w:val="center"/>
          </w:tcPr>
          <w:p w14:paraId="6370CB7E"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82" w14:textId="77777777" w:rsidTr="0013613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1"/>
        </w:trPr>
        <w:tc>
          <w:tcPr>
            <w:tcW w:w="2830" w:type="dxa"/>
            <w:gridSpan w:val="2"/>
            <w:shd w:val="clear" w:color="auto" w:fill="FFFF99"/>
            <w:vAlign w:val="center"/>
          </w:tcPr>
          <w:p w14:paraId="6370CB80" w14:textId="77777777" w:rsidR="00136132" w:rsidRPr="00C0389A" w:rsidRDefault="00F6769E" w:rsidP="00136132">
            <w:pPr>
              <w:rPr>
                <w:rFonts w:ascii="Trebuchet MS" w:hAnsi="Trebuchet MS" w:cs="MyriadPro-Regular"/>
                <w:sz w:val="20"/>
                <w:szCs w:val="20"/>
              </w:rPr>
            </w:pPr>
            <w:r w:rsidRPr="00C0389A">
              <w:rPr>
                <w:rFonts w:ascii="Trebuchet MS" w:hAnsi="Trebuchet MS"/>
                <w:color w:val="000000"/>
                <w:sz w:val="20"/>
                <w:szCs w:val="20"/>
              </w:rPr>
              <w:t>Telephone:</w:t>
            </w:r>
          </w:p>
        </w:tc>
        <w:tc>
          <w:tcPr>
            <w:tcW w:w="7059" w:type="dxa"/>
            <w:gridSpan w:val="3"/>
            <w:shd w:val="clear" w:color="auto" w:fill="FFFF99"/>
            <w:vAlign w:val="center"/>
          </w:tcPr>
          <w:p w14:paraId="6370CB81"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86" w14:textId="77777777" w:rsidTr="0013613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73"/>
        </w:trPr>
        <w:tc>
          <w:tcPr>
            <w:tcW w:w="2830" w:type="dxa"/>
            <w:gridSpan w:val="2"/>
            <w:shd w:val="clear" w:color="auto" w:fill="FFFF99"/>
            <w:vAlign w:val="center"/>
          </w:tcPr>
          <w:p w14:paraId="6370CB83" w14:textId="77777777" w:rsidR="00136132" w:rsidRPr="00C0389A" w:rsidRDefault="00F6769E" w:rsidP="00136132">
            <w:pPr>
              <w:spacing w:before="40" w:after="20"/>
              <w:rPr>
                <w:rFonts w:ascii="Trebuchet MS" w:hAnsi="Trebuchet MS"/>
                <w:color w:val="000000"/>
                <w:sz w:val="20"/>
                <w:szCs w:val="20"/>
              </w:rPr>
            </w:pPr>
            <w:r w:rsidRPr="00C0389A">
              <w:rPr>
                <w:rFonts w:ascii="Trebuchet MS" w:hAnsi="Trebuchet MS"/>
                <w:color w:val="000000"/>
                <w:sz w:val="20"/>
                <w:szCs w:val="20"/>
              </w:rPr>
              <w:t>Contact person for this application (if not the Chief Investigator or Alternate Chief Investigator).</w:t>
            </w:r>
          </w:p>
          <w:p w14:paraId="6370CB84" w14:textId="77777777" w:rsidR="00136132" w:rsidRPr="00C0389A" w:rsidRDefault="00F6769E" w:rsidP="00136132">
            <w:pPr>
              <w:rPr>
                <w:rFonts w:ascii="Trebuchet MS" w:hAnsi="Trebuchet MS"/>
                <w:color w:val="000000"/>
                <w:sz w:val="20"/>
                <w:szCs w:val="20"/>
              </w:rPr>
            </w:pPr>
            <w:r w:rsidRPr="00C0389A">
              <w:rPr>
                <w:rFonts w:ascii="Trebuchet MS" w:hAnsi="Trebuchet MS"/>
                <w:color w:val="000000"/>
                <w:sz w:val="20"/>
                <w:szCs w:val="20"/>
              </w:rPr>
              <w:t>Title/first name/last name</w:t>
            </w:r>
          </w:p>
        </w:tc>
        <w:tc>
          <w:tcPr>
            <w:tcW w:w="7059" w:type="dxa"/>
            <w:gridSpan w:val="3"/>
            <w:shd w:val="clear" w:color="auto" w:fill="FFFF99"/>
            <w:vAlign w:val="center"/>
          </w:tcPr>
          <w:p w14:paraId="6370CB85"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89" w14:textId="77777777" w:rsidTr="0013613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8"/>
        </w:trPr>
        <w:tc>
          <w:tcPr>
            <w:tcW w:w="2830" w:type="dxa"/>
            <w:gridSpan w:val="2"/>
            <w:tcBorders>
              <w:top w:val="single" w:sz="4" w:space="0" w:color="C0C0C0"/>
              <w:left w:val="single" w:sz="4" w:space="0" w:color="C0C0C0"/>
              <w:bottom w:val="single" w:sz="4" w:space="0" w:color="C0C0C0"/>
              <w:right w:val="single" w:sz="4" w:space="0" w:color="C0C0C0"/>
            </w:tcBorders>
            <w:shd w:val="clear" w:color="auto" w:fill="FFFF99"/>
            <w:vAlign w:val="center"/>
          </w:tcPr>
          <w:p w14:paraId="6370CB87" w14:textId="77777777" w:rsidR="00136132" w:rsidRPr="00C0389A" w:rsidRDefault="00F6769E" w:rsidP="00136132">
            <w:pPr>
              <w:spacing w:before="40" w:after="20"/>
              <w:rPr>
                <w:rFonts w:ascii="Trebuchet MS" w:hAnsi="Trebuchet MS"/>
                <w:color w:val="000000"/>
                <w:sz w:val="20"/>
                <w:szCs w:val="20"/>
              </w:rPr>
            </w:pPr>
            <w:r w:rsidRPr="00C0389A">
              <w:rPr>
                <w:rFonts w:ascii="Trebuchet MS" w:hAnsi="Trebuchet MS"/>
                <w:color w:val="000000"/>
                <w:sz w:val="20"/>
                <w:szCs w:val="20"/>
              </w:rPr>
              <w:t>Email address:</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FFFF99"/>
            <w:vAlign w:val="center"/>
          </w:tcPr>
          <w:p w14:paraId="6370CB88"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5646C3" w14:paraId="6370CB8C" w14:textId="77777777" w:rsidTr="0013613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1"/>
        </w:trPr>
        <w:tc>
          <w:tcPr>
            <w:tcW w:w="2830" w:type="dxa"/>
            <w:gridSpan w:val="2"/>
            <w:tcBorders>
              <w:top w:val="single" w:sz="4" w:space="0" w:color="C0C0C0"/>
              <w:left w:val="single" w:sz="4" w:space="0" w:color="C0C0C0"/>
              <w:bottom w:val="single" w:sz="4" w:space="0" w:color="C0C0C0"/>
              <w:right w:val="single" w:sz="4" w:space="0" w:color="C0C0C0"/>
            </w:tcBorders>
            <w:shd w:val="clear" w:color="auto" w:fill="FFFF99"/>
            <w:vAlign w:val="center"/>
          </w:tcPr>
          <w:p w14:paraId="6370CB8A" w14:textId="77777777" w:rsidR="00136132" w:rsidRPr="00C0389A" w:rsidRDefault="00F6769E" w:rsidP="00136132">
            <w:pPr>
              <w:spacing w:before="40" w:after="20"/>
              <w:rPr>
                <w:rFonts w:ascii="Trebuchet MS" w:hAnsi="Trebuchet MS"/>
                <w:color w:val="000000"/>
                <w:sz w:val="20"/>
                <w:szCs w:val="20"/>
              </w:rPr>
            </w:pPr>
            <w:r w:rsidRPr="00C0389A">
              <w:rPr>
                <w:rFonts w:ascii="Trebuchet MS" w:hAnsi="Trebuchet MS"/>
                <w:color w:val="000000"/>
                <w:sz w:val="20"/>
                <w:szCs w:val="20"/>
              </w:rPr>
              <w:lastRenderedPageBreak/>
              <w:t>Telephone:</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FFFF99"/>
            <w:vAlign w:val="center"/>
          </w:tcPr>
          <w:p w14:paraId="6370CB8B"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r>
      <w:tr w:rsidR="005646C3" w14:paraId="6370CB91" w14:textId="77777777" w:rsidTr="0013613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7"/>
        </w:trPr>
        <w:tc>
          <w:tcPr>
            <w:tcW w:w="2830" w:type="dxa"/>
            <w:gridSpan w:val="2"/>
            <w:tcBorders>
              <w:top w:val="single" w:sz="4" w:space="0" w:color="C0C0C0"/>
              <w:left w:val="single" w:sz="4" w:space="0" w:color="C0C0C0"/>
              <w:bottom w:val="single" w:sz="4" w:space="0" w:color="C0C0C0"/>
              <w:right w:val="single" w:sz="4" w:space="0" w:color="C0C0C0"/>
            </w:tcBorders>
            <w:shd w:val="clear" w:color="auto" w:fill="FFFF99"/>
            <w:vAlign w:val="center"/>
          </w:tcPr>
          <w:p w14:paraId="6370CB8D" w14:textId="77777777" w:rsidR="00136132" w:rsidRPr="00C0389A" w:rsidRDefault="00F6769E" w:rsidP="00136132">
            <w:pPr>
              <w:spacing w:before="40" w:after="20"/>
              <w:rPr>
                <w:rFonts w:ascii="Trebuchet MS" w:hAnsi="Trebuchet MS"/>
                <w:color w:val="000000"/>
                <w:sz w:val="20"/>
                <w:szCs w:val="20"/>
              </w:rPr>
            </w:pPr>
            <w:r w:rsidRPr="00C0389A">
              <w:rPr>
                <w:rFonts w:ascii="Trebuchet MS" w:hAnsi="Trebuchet MS"/>
                <w:color w:val="000000"/>
                <w:sz w:val="20"/>
                <w:szCs w:val="20"/>
              </w:rPr>
              <w:t>Approval to share information</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FFFF99"/>
            <w:vAlign w:val="center"/>
          </w:tcPr>
          <w:p w14:paraId="6370CB8E" w14:textId="6AEA9845" w:rsidR="00136132" w:rsidRPr="00C0389A" w:rsidRDefault="00F6769E" w:rsidP="00136132">
            <w:pPr>
              <w:rPr>
                <w:rFonts w:ascii="Trebuchet MS" w:hAnsi="Trebuchet MS"/>
                <w:sz w:val="20"/>
                <w:szCs w:val="20"/>
              </w:rPr>
            </w:pPr>
            <w:r w:rsidRPr="00C0389A">
              <w:rPr>
                <w:rFonts w:ascii="Trebuchet MS" w:hAnsi="Trebuchet MS"/>
                <w:sz w:val="20"/>
                <w:szCs w:val="20"/>
              </w:rPr>
              <w:t>By submitting this application I give approval for this application and any information relating to it to be shared by South Australian Animal Ethics Committees and the Animal Welfare Unit withi</w:t>
            </w:r>
            <w:r w:rsidR="002E2F82">
              <w:rPr>
                <w:rFonts w:ascii="Trebuchet MS" w:hAnsi="Trebuchet MS"/>
                <w:sz w:val="20"/>
                <w:szCs w:val="20"/>
              </w:rPr>
              <w:t>n the Department for Environment and</w:t>
            </w:r>
            <w:r w:rsidRPr="00C0389A">
              <w:rPr>
                <w:rFonts w:ascii="Trebuchet MS" w:hAnsi="Trebuchet MS"/>
                <w:sz w:val="20"/>
                <w:szCs w:val="20"/>
              </w:rPr>
              <w:t xml:space="preserve"> Water for the purposes of administration, approval and monitoring.</w:t>
            </w:r>
          </w:p>
          <w:p w14:paraId="6370CB8F" w14:textId="77777777" w:rsidR="00136132" w:rsidRPr="00C0389A" w:rsidRDefault="005C13D4" w:rsidP="00136132">
            <w:pPr>
              <w:rPr>
                <w:rFonts w:ascii="Trebuchet MS" w:hAnsi="Trebuchet MS"/>
                <w:sz w:val="20"/>
                <w:szCs w:val="20"/>
              </w:rPr>
            </w:pPr>
          </w:p>
          <w:p w14:paraId="6370CB90"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Check1"/>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Yes  </w:t>
            </w:r>
          </w:p>
        </w:tc>
      </w:tr>
      <w:tr w:rsidR="005646C3" w14:paraId="6370CB9A" w14:textId="77777777" w:rsidTr="0013613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7"/>
        </w:trPr>
        <w:tc>
          <w:tcPr>
            <w:tcW w:w="2830" w:type="dxa"/>
            <w:gridSpan w:val="2"/>
            <w:tcBorders>
              <w:top w:val="single" w:sz="4" w:space="0" w:color="C0C0C0"/>
              <w:left w:val="single" w:sz="4" w:space="0" w:color="C0C0C0"/>
              <w:bottom w:val="single" w:sz="4" w:space="0" w:color="C0C0C0"/>
              <w:right w:val="single" w:sz="4" w:space="0" w:color="C0C0C0"/>
            </w:tcBorders>
            <w:shd w:val="clear" w:color="auto" w:fill="FFFF99"/>
            <w:vAlign w:val="center"/>
          </w:tcPr>
          <w:p w14:paraId="6370CB92" w14:textId="77777777" w:rsidR="00136132" w:rsidRPr="00C0389A" w:rsidRDefault="00F6769E" w:rsidP="00136132">
            <w:pPr>
              <w:spacing w:before="40" w:after="20"/>
              <w:rPr>
                <w:rFonts w:ascii="Trebuchet MS" w:hAnsi="Trebuchet MS"/>
                <w:color w:val="000000"/>
                <w:sz w:val="20"/>
                <w:szCs w:val="20"/>
              </w:rPr>
            </w:pPr>
            <w:r w:rsidRPr="00C0389A">
              <w:rPr>
                <w:rFonts w:ascii="Trebuchet MS" w:hAnsi="Trebuchet MS"/>
                <w:color w:val="000000"/>
                <w:sz w:val="20"/>
                <w:szCs w:val="20"/>
              </w:rPr>
              <w:t>Declaration of interest</w:t>
            </w:r>
          </w:p>
        </w:tc>
        <w:tc>
          <w:tcPr>
            <w:tcW w:w="7059" w:type="dxa"/>
            <w:gridSpan w:val="3"/>
            <w:tcBorders>
              <w:top w:val="single" w:sz="4" w:space="0" w:color="C0C0C0"/>
              <w:left w:val="single" w:sz="4" w:space="0" w:color="C0C0C0"/>
              <w:bottom w:val="single" w:sz="4" w:space="0" w:color="C0C0C0"/>
              <w:right w:val="single" w:sz="4" w:space="0" w:color="C0C0C0"/>
            </w:tcBorders>
            <w:shd w:val="clear" w:color="auto" w:fill="FFFF99"/>
            <w:vAlign w:val="center"/>
          </w:tcPr>
          <w:p w14:paraId="6370CB93" w14:textId="77777777" w:rsidR="00136132" w:rsidRPr="00C0389A" w:rsidRDefault="00F6769E" w:rsidP="00136132">
            <w:pPr>
              <w:rPr>
                <w:rFonts w:ascii="Trebuchet MS" w:hAnsi="Trebuchet MS"/>
                <w:sz w:val="20"/>
                <w:szCs w:val="20"/>
              </w:rPr>
            </w:pPr>
            <w:r w:rsidRPr="00C0389A">
              <w:rPr>
                <w:rFonts w:ascii="Trebuchet MS" w:hAnsi="Trebuchet MS"/>
                <w:sz w:val="20"/>
                <w:szCs w:val="20"/>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18" w:anchor="2.7.4" w:history="1">
              <w:r w:rsidRPr="00C0389A">
                <w:rPr>
                  <w:rStyle w:val="Hyperlink"/>
                  <w:rFonts w:ascii="Trebuchet MS" w:hAnsi="Trebuchet MS"/>
                  <w:sz w:val="20"/>
                  <w:szCs w:val="20"/>
                </w:rPr>
                <w:t>Clause 2.7.4</w:t>
              </w:r>
            </w:hyperlink>
            <w:r w:rsidRPr="00C0389A">
              <w:rPr>
                <w:rFonts w:ascii="Trebuchet MS" w:hAnsi="Trebuchet MS"/>
                <w:sz w:val="20"/>
                <w:szCs w:val="20"/>
              </w:rPr>
              <w:t xml:space="preserve"> [xxi]</w:t>
            </w:r>
          </w:p>
          <w:p w14:paraId="6370CB94" w14:textId="77777777" w:rsidR="00136132" w:rsidRPr="00C0389A" w:rsidRDefault="005C13D4" w:rsidP="00136132">
            <w:pPr>
              <w:rPr>
                <w:rFonts w:ascii="Trebuchet MS" w:hAnsi="Trebuchet MS"/>
                <w:sz w:val="20"/>
                <w:szCs w:val="20"/>
              </w:rPr>
            </w:pPr>
          </w:p>
          <w:p w14:paraId="6370CB95"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Check1"/>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p w14:paraId="6370CB96" w14:textId="77777777" w:rsidR="00136132" w:rsidRPr="00C0389A" w:rsidRDefault="005C13D4" w:rsidP="00136132">
            <w:pPr>
              <w:rPr>
                <w:rFonts w:ascii="Trebuchet MS" w:hAnsi="Trebuchet MS"/>
                <w:sz w:val="20"/>
                <w:szCs w:val="20"/>
              </w:rPr>
            </w:pPr>
          </w:p>
          <w:p w14:paraId="6370CB97" w14:textId="77777777" w:rsidR="00136132" w:rsidRPr="00C0389A" w:rsidRDefault="00F6769E" w:rsidP="00136132">
            <w:pPr>
              <w:rPr>
                <w:rFonts w:ascii="Trebuchet MS" w:hAnsi="Trebuchet MS"/>
                <w:sz w:val="20"/>
                <w:szCs w:val="20"/>
              </w:rPr>
            </w:pPr>
            <w:r w:rsidRPr="00C0389A">
              <w:rPr>
                <w:rFonts w:ascii="Trebuchet MS" w:hAnsi="Trebuchet MS"/>
                <w:sz w:val="20"/>
                <w:szCs w:val="20"/>
              </w:rPr>
              <w:t xml:space="preserve">If yes, outline the potential and any steps to be taken to ensure the ethical integrity of the project. </w:t>
            </w:r>
          </w:p>
          <w:p w14:paraId="6370CB98" w14:textId="77777777" w:rsidR="00136132" w:rsidRPr="00C0389A" w:rsidRDefault="00F6769E" w:rsidP="00136132">
            <w:pP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p w14:paraId="6370CB99" w14:textId="77777777" w:rsidR="00136132" w:rsidRPr="00C0389A" w:rsidRDefault="005C13D4" w:rsidP="00136132">
            <w:pPr>
              <w:rPr>
                <w:rFonts w:ascii="Trebuchet MS" w:hAnsi="Trebuchet MS"/>
                <w:sz w:val="20"/>
                <w:szCs w:val="20"/>
              </w:rPr>
            </w:pPr>
          </w:p>
        </w:tc>
      </w:tr>
    </w:tbl>
    <w:p w14:paraId="6370CB9B" w14:textId="77777777" w:rsidR="00136132" w:rsidRPr="00C0389A" w:rsidRDefault="005C13D4" w:rsidP="00136132">
      <w:pPr>
        <w:rPr>
          <w:rFonts w:ascii="Trebuchet MS" w:hAnsi="Trebuchet MS"/>
          <w:sz w:val="20"/>
          <w:szCs w:val="20"/>
        </w:rPr>
      </w:pPr>
    </w:p>
    <w:p w14:paraId="6370CB9C" w14:textId="77777777" w:rsidR="00136132" w:rsidRPr="00C0389A" w:rsidRDefault="005C13D4" w:rsidP="00136132">
      <w:pPr>
        <w:rPr>
          <w:rFonts w:ascii="Trebuchet MS" w:hAnsi="Trebuchet MS"/>
          <w:sz w:val="20"/>
          <w:szCs w:val="20"/>
        </w:rPr>
      </w:pPr>
    </w:p>
    <w:p w14:paraId="6370CB9D" w14:textId="77777777" w:rsidR="00136132" w:rsidRPr="00C0389A" w:rsidRDefault="00F6769E" w:rsidP="00136132">
      <w:pPr>
        <w:autoSpaceDE w:val="0"/>
        <w:autoSpaceDN w:val="0"/>
        <w:adjustRightInd w:val="0"/>
        <w:jc w:val="both"/>
        <w:rPr>
          <w:rFonts w:ascii="Trebuchet MS" w:hAnsi="Trebuchet MS" w:cs="MyriadPro-Regular"/>
          <w:sz w:val="28"/>
          <w:szCs w:val="28"/>
        </w:rPr>
      </w:pPr>
      <w:r w:rsidRPr="00C0389A">
        <w:rPr>
          <w:rFonts w:ascii="Trebuchet MS" w:hAnsi="Trebuchet MS" w:cs="MyriadPro-Regular"/>
          <w:sz w:val="28"/>
          <w:szCs w:val="28"/>
        </w:rPr>
        <w:t>Animal Use previously approved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993"/>
        <w:gridCol w:w="1084"/>
        <w:gridCol w:w="1610"/>
        <w:gridCol w:w="1700"/>
        <w:gridCol w:w="1269"/>
      </w:tblGrid>
      <w:tr w:rsidR="005646C3" w14:paraId="6370CBA4" w14:textId="77777777" w:rsidTr="00136132">
        <w:tc>
          <w:tcPr>
            <w:tcW w:w="1543" w:type="pct"/>
            <w:shd w:val="clear" w:color="auto" w:fill="E0E0E0"/>
          </w:tcPr>
          <w:p w14:paraId="6370CB9E"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i/>
                <w:sz w:val="20"/>
                <w:szCs w:val="20"/>
              </w:rPr>
              <w:t>Species/Strain</w:t>
            </w:r>
          </w:p>
        </w:tc>
        <w:tc>
          <w:tcPr>
            <w:tcW w:w="515" w:type="pct"/>
            <w:shd w:val="clear" w:color="auto" w:fill="E0E0E0"/>
          </w:tcPr>
          <w:p w14:paraId="6370CB9F"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i/>
                <w:sz w:val="20"/>
                <w:szCs w:val="20"/>
              </w:rPr>
              <w:t>Sex</w:t>
            </w:r>
          </w:p>
        </w:tc>
        <w:tc>
          <w:tcPr>
            <w:tcW w:w="563" w:type="pct"/>
            <w:shd w:val="clear" w:color="auto" w:fill="E0E0E0"/>
          </w:tcPr>
          <w:p w14:paraId="6370CBA0"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i/>
                <w:sz w:val="20"/>
                <w:szCs w:val="20"/>
              </w:rPr>
              <w:t>Age/Size</w:t>
            </w:r>
          </w:p>
        </w:tc>
        <w:tc>
          <w:tcPr>
            <w:tcW w:w="836" w:type="pct"/>
            <w:shd w:val="clear" w:color="auto" w:fill="E0E0E0"/>
          </w:tcPr>
          <w:p w14:paraId="6370CBA1"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i/>
                <w:sz w:val="20"/>
                <w:szCs w:val="20"/>
              </w:rPr>
              <w:t>Original Number of Animals Approved</w:t>
            </w:r>
          </w:p>
        </w:tc>
        <w:tc>
          <w:tcPr>
            <w:tcW w:w="883" w:type="pct"/>
            <w:shd w:val="clear" w:color="auto" w:fill="E0E0E0"/>
          </w:tcPr>
          <w:p w14:paraId="6370CBA2"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i/>
                <w:sz w:val="20"/>
                <w:szCs w:val="20"/>
              </w:rPr>
              <w:t>Additional Animals Previously Requested and Approved</w:t>
            </w:r>
          </w:p>
        </w:tc>
        <w:tc>
          <w:tcPr>
            <w:tcW w:w="659" w:type="pct"/>
            <w:shd w:val="clear" w:color="auto" w:fill="E0E0E0"/>
          </w:tcPr>
          <w:p w14:paraId="6370CBA3"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i/>
                <w:sz w:val="20"/>
                <w:szCs w:val="20"/>
              </w:rPr>
              <w:t>Number Used to Date</w:t>
            </w:r>
          </w:p>
        </w:tc>
      </w:tr>
      <w:tr w:rsidR="005646C3" w14:paraId="6370CBAB" w14:textId="77777777" w:rsidTr="00136132">
        <w:trPr>
          <w:trHeight w:val="585"/>
        </w:trPr>
        <w:tc>
          <w:tcPr>
            <w:tcW w:w="1543" w:type="pct"/>
            <w:shd w:val="clear" w:color="auto" w:fill="auto"/>
            <w:vAlign w:val="center"/>
          </w:tcPr>
          <w:p w14:paraId="6370CBA5"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15" w:type="pct"/>
            <w:shd w:val="clear" w:color="auto" w:fill="auto"/>
            <w:vAlign w:val="center"/>
          </w:tcPr>
          <w:p w14:paraId="6370CBA6"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63" w:type="pct"/>
            <w:shd w:val="clear" w:color="auto" w:fill="auto"/>
            <w:vAlign w:val="center"/>
          </w:tcPr>
          <w:p w14:paraId="6370CBA7"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36" w:type="pct"/>
            <w:shd w:val="clear" w:color="auto" w:fill="auto"/>
            <w:vAlign w:val="center"/>
          </w:tcPr>
          <w:p w14:paraId="6370CBA8"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83" w:type="pct"/>
            <w:shd w:val="clear" w:color="auto" w:fill="auto"/>
            <w:vAlign w:val="center"/>
          </w:tcPr>
          <w:p w14:paraId="6370CBA9"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659" w:type="pct"/>
            <w:shd w:val="clear" w:color="auto" w:fill="auto"/>
            <w:vAlign w:val="center"/>
          </w:tcPr>
          <w:p w14:paraId="6370CBAA"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B2" w14:textId="77777777" w:rsidTr="00136132">
        <w:trPr>
          <w:trHeight w:val="551"/>
        </w:trPr>
        <w:tc>
          <w:tcPr>
            <w:tcW w:w="1543" w:type="pct"/>
            <w:shd w:val="clear" w:color="auto" w:fill="auto"/>
            <w:vAlign w:val="center"/>
          </w:tcPr>
          <w:p w14:paraId="6370CBAC"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15" w:type="pct"/>
            <w:shd w:val="clear" w:color="auto" w:fill="auto"/>
            <w:vAlign w:val="center"/>
          </w:tcPr>
          <w:p w14:paraId="6370CBAD"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63" w:type="pct"/>
            <w:shd w:val="clear" w:color="auto" w:fill="auto"/>
            <w:vAlign w:val="center"/>
          </w:tcPr>
          <w:p w14:paraId="6370CBAE"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36" w:type="pct"/>
            <w:shd w:val="clear" w:color="auto" w:fill="auto"/>
            <w:vAlign w:val="center"/>
          </w:tcPr>
          <w:p w14:paraId="6370CBAF"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83" w:type="pct"/>
            <w:shd w:val="clear" w:color="auto" w:fill="auto"/>
            <w:vAlign w:val="center"/>
          </w:tcPr>
          <w:p w14:paraId="6370CBB0"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659" w:type="pct"/>
            <w:shd w:val="clear" w:color="auto" w:fill="auto"/>
            <w:vAlign w:val="center"/>
          </w:tcPr>
          <w:p w14:paraId="6370CBB1"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B9" w14:textId="77777777" w:rsidTr="00136132">
        <w:trPr>
          <w:trHeight w:val="559"/>
        </w:trPr>
        <w:tc>
          <w:tcPr>
            <w:tcW w:w="1543" w:type="pct"/>
            <w:shd w:val="clear" w:color="auto" w:fill="auto"/>
            <w:vAlign w:val="center"/>
          </w:tcPr>
          <w:p w14:paraId="6370CBB3"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15" w:type="pct"/>
            <w:shd w:val="clear" w:color="auto" w:fill="auto"/>
            <w:vAlign w:val="center"/>
          </w:tcPr>
          <w:p w14:paraId="6370CBB4"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63" w:type="pct"/>
            <w:shd w:val="clear" w:color="auto" w:fill="auto"/>
            <w:vAlign w:val="center"/>
          </w:tcPr>
          <w:p w14:paraId="6370CBB5"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36" w:type="pct"/>
            <w:shd w:val="clear" w:color="auto" w:fill="auto"/>
            <w:vAlign w:val="center"/>
          </w:tcPr>
          <w:p w14:paraId="6370CBB6"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83" w:type="pct"/>
            <w:shd w:val="clear" w:color="auto" w:fill="auto"/>
            <w:vAlign w:val="center"/>
          </w:tcPr>
          <w:p w14:paraId="6370CBB7"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659" w:type="pct"/>
            <w:shd w:val="clear" w:color="auto" w:fill="auto"/>
            <w:vAlign w:val="center"/>
          </w:tcPr>
          <w:p w14:paraId="6370CBB8"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C0" w14:textId="77777777" w:rsidTr="00136132">
        <w:trPr>
          <w:trHeight w:val="567"/>
        </w:trPr>
        <w:tc>
          <w:tcPr>
            <w:tcW w:w="1543" w:type="pct"/>
            <w:shd w:val="clear" w:color="auto" w:fill="auto"/>
            <w:vAlign w:val="center"/>
          </w:tcPr>
          <w:p w14:paraId="6370CBBA"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15" w:type="pct"/>
            <w:shd w:val="clear" w:color="auto" w:fill="auto"/>
            <w:vAlign w:val="center"/>
          </w:tcPr>
          <w:p w14:paraId="6370CBBB"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63" w:type="pct"/>
            <w:shd w:val="clear" w:color="auto" w:fill="auto"/>
            <w:vAlign w:val="center"/>
          </w:tcPr>
          <w:p w14:paraId="6370CBBC"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36" w:type="pct"/>
            <w:shd w:val="clear" w:color="auto" w:fill="auto"/>
            <w:vAlign w:val="center"/>
          </w:tcPr>
          <w:p w14:paraId="6370CBBD"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83" w:type="pct"/>
            <w:shd w:val="clear" w:color="auto" w:fill="auto"/>
            <w:vAlign w:val="center"/>
          </w:tcPr>
          <w:p w14:paraId="6370CBBE"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659" w:type="pct"/>
            <w:shd w:val="clear" w:color="auto" w:fill="auto"/>
            <w:vAlign w:val="center"/>
          </w:tcPr>
          <w:p w14:paraId="6370CBBF"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C7" w14:textId="77777777" w:rsidTr="00136132">
        <w:trPr>
          <w:trHeight w:val="547"/>
        </w:trPr>
        <w:tc>
          <w:tcPr>
            <w:tcW w:w="1543" w:type="pct"/>
            <w:shd w:val="clear" w:color="auto" w:fill="auto"/>
            <w:vAlign w:val="center"/>
          </w:tcPr>
          <w:p w14:paraId="6370CBC1"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15" w:type="pct"/>
            <w:shd w:val="clear" w:color="auto" w:fill="auto"/>
            <w:vAlign w:val="center"/>
          </w:tcPr>
          <w:p w14:paraId="6370CBC2"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63" w:type="pct"/>
            <w:shd w:val="clear" w:color="auto" w:fill="auto"/>
            <w:vAlign w:val="center"/>
          </w:tcPr>
          <w:p w14:paraId="6370CBC3"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36" w:type="pct"/>
            <w:shd w:val="clear" w:color="auto" w:fill="auto"/>
            <w:vAlign w:val="center"/>
          </w:tcPr>
          <w:p w14:paraId="6370CBC4"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t> </w:t>
            </w:r>
            <w:r w:rsidRPr="00C0389A">
              <w:rPr>
                <w:rFonts w:ascii="Trebuchet MS" w:hAnsi="Trebuchet MS"/>
                <w:sz w:val="20"/>
                <w:szCs w:val="20"/>
              </w:rPr>
              <w:fldChar w:fldCharType="end"/>
            </w:r>
          </w:p>
        </w:tc>
        <w:tc>
          <w:tcPr>
            <w:tcW w:w="883" w:type="pct"/>
            <w:shd w:val="clear" w:color="auto" w:fill="auto"/>
            <w:vAlign w:val="center"/>
          </w:tcPr>
          <w:p w14:paraId="6370CBC5"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659" w:type="pct"/>
            <w:shd w:val="clear" w:color="auto" w:fill="auto"/>
            <w:vAlign w:val="center"/>
          </w:tcPr>
          <w:p w14:paraId="6370CBC6"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CE" w14:textId="77777777" w:rsidTr="00136132">
        <w:trPr>
          <w:trHeight w:val="583"/>
        </w:trPr>
        <w:tc>
          <w:tcPr>
            <w:tcW w:w="1543" w:type="pct"/>
            <w:shd w:val="clear" w:color="auto" w:fill="auto"/>
            <w:vAlign w:val="center"/>
          </w:tcPr>
          <w:p w14:paraId="6370CBC8"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15" w:type="pct"/>
            <w:shd w:val="clear" w:color="auto" w:fill="auto"/>
            <w:vAlign w:val="center"/>
          </w:tcPr>
          <w:p w14:paraId="6370CBC9"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563" w:type="pct"/>
            <w:shd w:val="clear" w:color="auto" w:fill="auto"/>
            <w:vAlign w:val="center"/>
          </w:tcPr>
          <w:p w14:paraId="6370CBCA"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36" w:type="pct"/>
            <w:shd w:val="clear" w:color="auto" w:fill="auto"/>
            <w:vAlign w:val="center"/>
          </w:tcPr>
          <w:p w14:paraId="6370CBCB"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83" w:type="pct"/>
            <w:shd w:val="clear" w:color="auto" w:fill="auto"/>
            <w:vAlign w:val="center"/>
          </w:tcPr>
          <w:p w14:paraId="6370CBCC"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659" w:type="pct"/>
            <w:shd w:val="clear" w:color="auto" w:fill="auto"/>
            <w:vAlign w:val="center"/>
          </w:tcPr>
          <w:p w14:paraId="6370CBCD"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14:paraId="6370CBCF" w14:textId="77777777" w:rsidR="00136132" w:rsidRPr="00F74DB2" w:rsidRDefault="005C13D4" w:rsidP="00136132">
      <w:pPr>
        <w:autoSpaceDE w:val="0"/>
        <w:autoSpaceDN w:val="0"/>
        <w:adjustRightInd w:val="0"/>
        <w:jc w:val="both"/>
        <w:rPr>
          <w:rFonts w:ascii="Trebuchet MS" w:hAnsi="Trebuchet MS" w:cs="MyriadPro-Regular"/>
          <w:sz w:val="20"/>
          <w:szCs w:val="20"/>
        </w:rPr>
      </w:pPr>
    </w:p>
    <w:p w14:paraId="6370CBD0" w14:textId="77777777" w:rsidR="00136132" w:rsidRPr="00F74DB2" w:rsidRDefault="00F6769E" w:rsidP="00136132">
      <w:pPr>
        <w:rPr>
          <w:rFonts w:ascii="Trebuchet MS" w:hAnsi="Trebuchet MS"/>
          <w:sz w:val="28"/>
          <w:szCs w:val="28"/>
        </w:rPr>
      </w:pPr>
      <w:r w:rsidRPr="00F74DB2">
        <w:rPr>
          <w:rFonts w:ascii="Trebuchet MS" w:hAnsi="Trebuchet MS"/>
          <w:sz w:val="28"/>
          <w:szCs w:val="28"/>
        </w:rPr>
        <w:t>SECTION A.  Is an extension of time to complete this project requested?</w:t>
      </w:r>
    </w:p>
    <w:p w14:paraId="6370CBD1" w14:textId="77777777" w:rsidR="00136132" w:rsidRPr="00C0389A" w:rsidRDefault="005C13D4" w:rsidP="00136132">
      <w:pPr>
        <w:rPr>
          <w:rFonts w:ascii="Trebuchet MS" w:hAnsi="Trebuchet MS"/>
          <w:b/>
          <w:i/>
          <w:sz w:val="20"/>
          <w:szCs w:val="20"/>
        </w:rPr>
      </w:pPr>
    </w:p>
    <w:p w14:paraId="6370CBD2"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p w14:paraId="6370CBD3" w14:textId="77777777" w:rsidR="00136132" w:rsidRPr="00C0389A" w:rsidRDefault="005C13D4" w:rsidP="00136132">
      <w:pPr>
        <w:autoSpaceDE w:val="0"/>
        <w:autoSpaceDN w:val="0"/>
        <w:adjustRightInd w:val="0"/>
        <w:rPr>
          <w:rFonts w:ascii="Trebuchet MS" w:hAnsi="Trebuchet MS"/>
          <w:sz w:val="20"/>
          <w:szCs w:val="20"/>
        </w:rPr>
      </w:pPr>
    </w:p>
    <w:p w14:paraId="6370CBD4"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 xml:space="preserve">If you mark “No” go to Section B. </w:t>
      </w:r>
    </w:p>
    <w:p w14:paraId="6370CBD5" w14:textId="77777777" w:rsidR="00136132" w:rsidRPr="00C0389A" w:rsidRDefault="005C13D4" w:rsidP="00136132">
      <w:pPr>
        <w:autoSpaceDE w:val="0"/>
        <w:autoSpaceDN w:val="0"/>
        <w:adjustRightInd w:val="0"/>
        <w:rPr>
          <w:rFonts w:ascii="Trebuchet MS" w:hAnsi="Trebuchet M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5523"/>
      </w:tblGrid>
      <w:tr w:rsidR="005646C3" w14:paraId="6370CBD8" w14:textId="77777777" w:rsidTr="00136132">
        <w:trPr>
          <w:trHeight w:val="362"/>
        </w:trPr>
        <w:tc>
          <w:tcPr>
            <w:tcW w:w="2132" w:type="pct"/>
            <w:shd w:val="clear" w:color="auto" w:fill="auto"/>
            <w:vAlign w:val="center"/>
          </w:tcPr>
          <w:p w14:paraId="6370CBD6" w14:textId="77777777" w:rsidR="00136132" w:rsidRPr="00C0389A" w:rsidRDefault="00F6769E" w:rsidP="00136132">
            <w:pPr>
              <w:autoSpaceDE w:val="0"/>
              <w:autoSpaceDN w:val="0"/>
              <w:adjustRightInd w:val="0"/>
              <w:ind w:left="596" w:hanging="596"/>
              <w:rPr>
                <w:rFonts w:ascii="Trebuchet MS" w:hAnsi="Trebuchet MS" w:cs="MyriadPro-Regular"/>
                <w:sz w:val="20"/>
                <w:szCs w:val="20"/>
              </w:rPr>
            </w:pPr>
            <w:r w:rsidRPr="00C0389A">
              <w:rPr>
                <w:rFonts w:ascii="Trebuchet MS" w:hAnsi="Trebuchet MS"/>
                <w:sz w:val="20"/>
                <w:szCs w:val="20"/>
              </w:rPr>
              <w:t>1.1</w:t>
            </w:r>
            <w:r w:rsidRPr="00C0389A">
              <w:rPr>
                <w:rFonts w:ascii="Trebuchet MS" w:hAnsi="Trebuchet MS"/>
                <w:sz w:val="20"/>
                <w:szCs w:val="20"/>
              </w:rPr>
              <w:tab/>
              <w:t>Has an extension of time previously been requested and approved?</w:t>
            </w:r>
          </w:p>
        </w:tc>
        <w:tc>
          <w:tcPr>
            <w:tcW w:w="2868" w:type="pct"/>
            <w:shd w:val="clear" w:color="auto" w:fill="auto"/>
            <w:vAlign w:val="center"/>
          </w:tcPr>
          <w:p w14:paraId="6370CBD7"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DB" w14:textId="77777777" w:rsidTr="00136132">
        <w:trPr>
          <w:trHeight w:val="312"/>
        </w:trPr>
        <w:tc>
          <w:tcPr>
            <w:tcW w:w="2132" w:type="pct"/>
            <w:shd w:val="clear" w:color="auto" w:fill="auto"/>
            <w:vAlign w:val="center"/>
          </w:tcPr>
          <w:p w14:paraId="6370CBD9" w14:textId="77777777" w:rsidR="00136132" w:rsidRPr="00C0389A" w:rsidRDefault="00F6769E" w:rsidP="00136132">
            <w:pPr>
              <w:autoSpaceDE w:val="0"/>
              <w:autoSpaceDN w:val="0"/>
              <w:adjustRightInd w:val="0"/>
              <w:ind w:left="596" w:hanging="596"/>
              <w:rPr>
                <w:rFonts w:ascii="Trebuchet MS" w:hAnsi="Trebuchet MS" w:cs="MyriadPro-Regular"/>
                <w:sz w:val="20"/>
                <w:szCs w:val="20"/>
              </w:rPr>
            </w:pPr>
            <w:r w:rsidRPr="00C0389A">
              <w:rPr>
                <w:rFonts w:ascii="Trebuchet MS" w:hAnsi="Trebuchet MS"/>
                <w:noProof/>
                <w:sz w:val="20"/>
                <w:szCs w:val="20"/>
              </w:rPr>
              <w:t>1.2</w:t>
            </w:r>
            <w:r w:rsidRPr="00C0389A">
              <w:rPr>
                <w:rFonts w:ascii="Trebuchet MS" w:hAnsi="Trebuchet MS"/>
                <w:noProof/>
                <w:sz w:val="20"/>
                <w:szCs w:val="20"/>
              </w:rPr>
              <w:tab/>
              <w:t>Requested finish date:</w:t>
            </w:r>
          </w:p>
        </w:tc>
        <w:tc>
          <w:tcPr>
            <w:tcW w:w="2868" w:type="pct"/>
            <w:shd w:val="clear" w:color="auto" w:fill="auto"/>
            <w:vAlign w:val="center"/>
          </w:tcPr>
          <w:p w14:paraId="6370CBDA"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BDE" w14:textId="77777777" w:rsidTr="00136132">
        <w:trPr>
          <w:trHeight w:val="287"/>
        </w:trPr>
        <w:tc>
          <w:tcPr>
            <w:tcW w:w="2132" w:type="pct"/>
            <w:shd w:val="clear" w:color="auto" w:fill="auto"/>
            <w:vAlign w:val="center"/>
          </w:tcPr>
          <w:p w14:paraId="6370CBDC" w14:textId="77777777" w:rsidR="00136132" w:rsidRPr="00C0389A" w:rsidRDefault="00F6769E" w:rsidP="00136132">
            <w:pPr>
              <w:autoSpaceDE w:val="0"/>
              <w:autoSpaceDN w:val="0"/>
              <w:adjustRightInd w:val="0"/>
              <w:ind w:left="596" w:hanging="596"/>
              <w:rPr>
                <w:rFonts w:ascii="Trebuchet MS" w:hAnsi="Trebuchet MS"/>
                <w:sz w:val="20"/>
                <w:szCs w:val="20"/>
              </w:rPr>
            </w:pPr>
            <w:r w:rsidRPr="00C0389A">
              <w:rPr>
                <w:rFonts w:ascii="Trebuchet MS" w:hAnsi="Trebuchet MS"/>
                <w:sz w:val="20"/>
                <w:szCs w:val="20"/>
              </w:rPr>
              <w:t>1.3</w:t>
            </w:r>
            <w:r w:rsidRPr="00C0389A">
              <w:rPr>
                <w:rFonts w:ascii="Trebuchet MS" w:hAnsi="Trebuchet MS"/>
                <w:sz w:val="20"/>
                <w:szCs w:val="20"/>
              </w:rPr>
              <w:tab/>
              <w:t>Reason for extension:</w:t>
            </w:r>
          </w:p>
        </w:tc>
        <w:tc>
          <w:tcPr>
            <w:tcW w:w="2868" w:type="pct"/>
            <w:shd w:val="clear" w:color="auto" w:fill="auto"/>
            <w:vAlign w:val="center"/>
          </w:tcPr>
          <w:p w14:paraId="6370CBDD"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14:paraId="6370CBDF" w14:textId="77777777" w:rsidR="00136132" w:rsidRPr="00C0389A" w:rsidRDefault="005C13D4" w:rsidP="00136132">
      <w:pPr>
        <w:autoSpaceDE w:val="0"/>
        <w:autoSpaceDN w:val="0"/>
        <w:adjustRightInd w:val="0"/>
        <w:jc w:val="both"/>
        <w:rPr>
          <w:rFonts w:ascii="Trebuchet MS" w:hAnsi="Trebuchet MS"/>
          <w:sz w:val="20"/>
          <w:szCs w:val="20"/>
        </w:rPr>
      </w:pPr>
    </w:p>
    <w:p w14:paraId="6370CBE0" w14:textId="77777777" w:rsidR="00136132" w:rsidRDefault="005C13D4" w:rsidP="00136132">
      <w:pPr>
        <w:autoSpaceDE w:val="0"/>
        <w:autoSpaceDN w:val="0"/>
        <w:adjustRightInd w:val="0"/>
        <w:jc w:val="both"/>
        <w:rPr>
          <w:rFonts w:ascii="Trebuchet MS" w:hAnsi="Trebuchet MS"/>
          <w:sz w:val="20"/>
          <w:szCs w:val="20"/>
        </w:rPr>
      </w:pPr>
    </w:p>
    <w:p w14:paraId="6370CBE1" w14:textId="77777777" w:rsidR="00136132" w:rsidRDefault="005C13D4" w:rsidP="00136132">
      <w:pPr>
        <w:autoSpaceDE w:val="0"/>
        <w:autoSpaceDN w:val="0"/>
        <w:adjustRightInd w:val="0"/>
        <w:jc w:val="both"/>
        <w:rPr>
          <w:rFonts w:ascii="Trebuchet MS" w:hAnsi="Trebuchet MS"/>
          <w:sz w:val="20"/>
          <w:szCs w:val="20"/>
        </w:rPr>
      </w:pPr>
    </w:p>
    <w:p w14:paraId="6370CBE2" w14:textId="77777777" w:rsidR="00136132" w:rsidRDefault="005C13D4" w:rsidP="00136132">
      <w:pPr>
        <w:autoSpaceDE w:val="0"/>
        <w:autoSpaceDN w:val="0"/>
        <w:adjustRightInd w:val="0"/>
        <w:jc w:val="both"/>
        <w:rPr>
          <w:rFonts w:ascii="Trebuchet MS" w:hAnsi="Trebuchet MS"/>
          <w:sz w:val="20"/>
          <w:szCs w:val="20"/>
        </w:rPr>
      </w:pPr>
    </w:p>
    <w:p w14:paraId="6370CBE3" w14:textId="2B6D1CAD" w:rsidR="00136132" w:rsidRDefault="005C13D4" w:rsidP="00136132">
      <w:pPr>
        <w:autoSpaceDE w:val="0"/>
        <w:autoSpaceDN w:val="0"/>
        <w:adjustRightInd w:val="0"/>
        <w:jc w:val="both"/>
        <w:rPr>
          <w:rFonts w:ascii="Trebuchet MS" w:hAnsi="Trebuchet MS"/>
          <w:sz w:val="20"/>
          <w:szCs w:val="20"/>
        </w:rPr>
      </w:pPr>
    </w:p>
    <w:p w14:paraId="13F1F217" w14:textId="77777777" w:rsidR="002E2F82" w:rsidRPr="00C0389A" w:rsidRDefault="002E2F82" w:rsidP="00136132">
      <w:pPr>
        <w:autoSpaceDE w:val="0"/>
        <w:autoSpaceDN w:val="0"/>
        <w:adjustRightInd w:val="0"/>
        <w:jc w:val="both"/>
        <w:rPr>
          <w:rFonts w:ascii="Trebuchet MS" w:hAnsi="Trebuchet MS"/>
          <w:sz w:val="20"/>
          <w:szCs w:val="20"/>
        </w:rPr>
      </w:pPr>
    </w:p>
    <w:p w14:paraId="6370CBE4" w14:textId="77777777" w:rsidR="00136132" w:rsidRPr="00F74DB2" w:rsidRDefault="00F6769E" w:rsidP="00136132">
      <w:pPr>
        <w:ind w:left="720" w:hanging="720"/>
        <w:rPr>
          <w:rFonts w:ascii="Trebuchet MS" w:hAnsi="Trebuchet MS"/>
          <w:sz w:val="28"/>
          <w:szCs w:val="28"/>
        </w:rPr>
      </w:pPr>
      <w:r w:rsidRPr="00F74DB2">
        <w:rPr>
          <w:rFonts w:ascii="Trebuchet MS" w:hAnsi="Trebuchet MS"/>
          <w:sz w:val="28"/>
          <w:szCs w:val="28"/>
        </w:rPr>
        <w:t>SECTION B.</w:t>
      </w:r>
      <w:r w:rsidRPr="00F74DB2">
        <w:rPr>
          <w:rFonts w:ascii="Trebuchet MS" w:hAnsi="Trebuchet MS"/>
          <w:sz w:val="28"/>
          <w:szCs w:val="28"/>
        </w:rPr>
        <w:tab/>
        <w:t>Is a modification to the procedures in this project requested?</w:t>
      </w:r>
    </w:p>
    <w:p w14:paraId="6370CBE5" w14:textId="77777777" w:rsidR="00136132" w:rsidRPr="00F74DB2" w:rsidRDefault="00F6769E" w:rsidP="00136132">
      <w:pPr>
        <w:rPr>
          <w:rFonts w:ascii="Trebuchet MS" w:hAnsi="Trebuchet MS"/>
          <w:sz w:val="20"/>
          <w:szCs w:val="20"/>
        </w:rPr>
      </w:pPr>
      <w:r w:rsidRPr="00F74DB2">
        <w:rPr>
          <w:rFonts w:ascii="Trebuchet MS" w:hAnsi="Trebuchet MS"/>
          <w:sz w:val="20"/>
          <w:szCs w:val="20"/>
        </w:rPr>
        <w:t>Make sure this application describes what the old procedure and the new procedure is so that the reader does not have to refer to the original application to understand what is being asked.</w:t>
      </w:r>
    </w:p>
    <w:p w14:paraId="6370CBE6" w14:textId="77777777" w:rsidR="00136132" w:rsidRPr="00F74DB2" w:rsidRDefault="005C13D4" w:rsidP="00136132">
      <w:pPr>
        <w:autoSpaceDE w:val="0"/>
        <w:autoSpaceDN w:val="0"/>
        <w:adjustRightInd w:val="0"/>
        <w:jc w:val="both"/>
        <w:rPr>
          <w:rFonts w:ascii="Trebuchet MS" w:hAnsi="Trebuchet MS"/>
          <w:sz w:val="20"/>
          <w:szCs w:val="20"/>
        </w:rPr>
      </w:pPr>
    </w:p>
    <w:p w14:paraId="6370CBE7"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p w14:paraId="6370CBE8" w14:textId="77777777" w:rsidR="00136132" w:rsidRPr="00C0389A" w:rsidRDefault="00F6769E" w:rsidP="00136132">
      <w:pPr>
        <w:autoSpaceDE w:val="0"/>
        <w:autoSpaceDN w:val="0"/>
        <w:adjustRightInd w:val="0"/>
        <w:jc w:val="both"/>
        <w:rPr>
          <w:rFonts w:ascii="Trebuchet MS" w:hAnsi="Trebuchet MS"/>
          <w:sz w:val="20"/>
          <w:szCs w:val="20"/>
        </w:rPr>
      </w:pPr>
      <w:r w:rsidRPr="00C0389A">
        <w:rPr>
          <w:rFonts w:ascii="Trebuchet MS" w:hAnsi="Trebuchet MS" w:cs="MyriadPro-Regular"/>
          <w:sz w:val="20"/>
          <w:szCs w:val="20"/>
        </w:rPr>
        <w:t>If you mark “No” go to Section C.</w:t>
      </w:r>
    </w:p>
    <w:p w14:paraId="6370CBE9" w14:textId="77777777" w:rsidR="00136132" w:rsidRPr="00C0389A" w:rsidRDefault="005C13D4" w:rsidP="00136132">
      <w:pPr>
        <w:autoSpaceDE w:val="0"/>
        <w:autoSpaceDN w:val="0"/>
        <w:adjustRightInd w:val="0"/>
        <w:jc w:val="both"/>
        <w:rPr>
          <w:rFonts w:ascii="Trebuchet MS" w:hAnsi="Trebuchet MS"/>
          <w:sz w:val="20"/>
          <w:szCs w:val="20"/>
        </w:rPr>
      </w:pPr>
    </w:p>
    <w:p w14:paraId="6370CBEA" w14:textId="77777777" w:rsidR="00136132" w:rsidRPr="00F74DB2" w:rsidRDefault="00F6769E" w:rsidP="00136132">
      <w:pPr>
        <w:rPr>
          <w:rFonts w:ascii="Trebuchet MS" w:hAnsi="Trebuchet MS"/>
          <w:sz w:val="20"/>
          <w:szCs w:val="20"/>
        </w:rPr>
      </w:pPr>
      <w:r w:rsidRPr="00F74DB2">
        <w:rPr>
          <w:rFonts w:ascii="Trebuchet MS" w:hAnsi="Trebuchet MS"/>
          <w:i/>
          <w:sz w:val="20"/>
          <w:szCs w:val="20"/>
        </w:rPr>
        <w:t>Use PLAIN ENGLISH</w:t>
      </w:r>
      <w:r w:rsidRPr="00F74DB2">
        <w:rPr>
          <w:rFonts w:ascii="Trebuchet MS" w:hAnsi="Trebuchet MS"/>
          <w:sz w:val="20"/>
          <w:szCs w:val="20"/>
        </w:rPr>
        <w:t xml:space="preserve"> in your response to the following sections – everyday language that can be understood by an educated lay person who has no medical or scientific background.  </w:t>
      </w:r>
    </w:p>
    <w:p w14:paraId="6370CBEB" w14:textId="77777777" w:rsidR="00136132" w:rsidRPr="00F74DB2" w:rsidRDefault="00F6769E" w:rsidP="00136132">
      <w:pPr>
        <w:rPr>
          <w:rFonts w:ascii="Trebuchet MS" w:hAnsi="Trebuchet MS"/>
          <w:i/>
          <w:sz w:val="20"/>
          <w:szCs w:val="20"/>
        </w:rPr>
      </w:pPr>
      <w:r w:rsidRPr="00F74DB2">
        <w:rPr>
          <w:rFonts w:ascii="Trebuchet MS" w:hAnsi="Trebuchet MS"/>
          <w:sz w:val="20"/>
          <w:szCs w:val="20"/>
          <w:u w:val="single"/>
        </w:rPr>
        <w:t xml:space="preserve">Do not use </w:t>
      </w:r>
      <w:r w:rsidRPr="00F74DB2">
        <w:rPr>
          <w:rFonts w:ascii="Trebuchet MS" w:hAnsi="Trebuchet MS"/>
          <w:sz w:val="20"/>
          <w:szCs w:val="20"/>
        </w:rPr>
        <w:t>scientific jargon and avoid using acronyms.</w:t>
      </w:r>
    </w:p>
    <w:p w14:paraId="6370CBEC" w14:textId="77777777" w:rsidR="00136132" w:rsidRPr="00F74DB2" w:rsidRDefault="005C13D4" w:rsidP="00136132">
      <w:pPr>
        <w:ind w:left="720" w:hanging="720"/>
        <w:rPr>
          <w:rFonts w:ascii="Trebuchet MS" w:hAnsi="Trebuchet MS"/>
          <w:sz w:val="20"/>
          <w:szCs w:val="20"/>
        </w:rPr>
      </w:pPr>
    </w:p>
    <w:p w14:paraId="6370CBED" w14:textId="77777777" w:rsidR="00136132" w:rsidRPr="00F74DB2" w:rsidRDefault="00F6769E" w:rsidP="00136132">
      <w:pPr>
        <w:ind w:left="720" w:hanging="720"/>
        <w:rPr>
          <w:rFonts w:ascii="Trebuchet MS" w:hAnsi="Trebuchet MS"/>
          <w:sz w:val="20"/>
          <w:szCs w:val="20"/>
        </w:rPr>
      </w:pPr>
      <w:r>
        <w:rPr>
          <w:rFonts w:ascii="Trebuchet MS" w:hAnsi="Trebuchet MS"/>
          <w:sz w:val="20"/>
          <w:szCs w:val="20"/>
        </w:rPr>
        <w:t xml:space="preserve">2.1 </w:t>
      </w:r>
      <w:r w:rsidRPr="00F74DB2">
        <w:rPr>
          <w:rFonts w:ascii="Trebuchet MS" w:hAnsi="Trebuchet MS"/>
          <w:sz w:val="20"/>
          <w:szCs w:val="20"/>
        </w:rPr>
        <w:t>Please give a brief lay description of the original project, its aims and progress to date.</w:t>
      </w:r>
    </w:p>
    <w:p w14:paraId="6370CBEE" w14:textId="77777777" w:rsidR="00136132" w:rsidRPr="00F74DB2" w:rsidRDefault="00F6769E" w:rsidP="00136132">
      <w:pPr>
        <w:autoSpaceDE w:val="0"/>
        <w:autoSpaceDN w:val="0"/>
        <w:adjustRightInd w:val="0"/>
        <w:jc w:val="both"/>
        <w:rPr>
          <w:rFonts w:ascii="Trebuchet MS" w:hAnsi="Trebuchet MS"/>
          <w:sz w:val="20"/>
          <w:szCs w:val="20"/>
        </w:rPr>
      </w:pPr>
      <w:r w:rsidRPr="00F74DB2">
        <w:rPr>
          <w:rFonts w:ascii="Trebuchet MS" w:hAnsi="Trebuchet MS"/>
          <w:sz w:val="20"/>
          <w:szCs w:val="20"/>
        </w:rPr>
        <w:fldChar w:fldCharType="begin">
          <w:ffData>
            <w:name w:val="Text1"/>
            <w:enabled/>
            <w:calcOnExit w:val="0"/>
            <w:textInput/>
          </w:ffData>
        </w:fldChar>
      </w:r>
      <w:r w:rsidRPr="00F74DB2">
        <w:rPr>
          <w:rFonts w:ascii="Trebuchet MS" w:hAnsi="Trebuchet MS"/>
          <w:sz w:val="20"/>
          <w:szCs w:val="20"/>
        </w:rPr>
        <w:instrText xml:space="preserve"> FORMTEXT </w:instrText>
      </w:r>
      <w:r w:rsidRPr="00F74DB2">
        <w:rPr>
          <w:rFonts w:ascii="Trebuchet MS" w:hAnsi="Trebuchet MS"/>
          <w:sz w:val="20"/>
          <w:szCs w:val="20"/>
        </w:rPr>
      </w:r>
      <w:r w:rsidRPr="00F74DB2">
        <w:rPr>
          <w:rFonts w:ascii="Trebuchet MS" w:hAnsi="Trebuchet MS"/>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sz w:val="20"/>
          <w:szCs w:val="20"/>
        </w:rPr>
        <w:fldChar w:fldCharType="end"/>
      </w:r>
    </w:p>
    <w:p w14:paraId="6370CBEF" w14:textId="77777777" w:rsidR="00136132" w:rsidRPr="00F74DB2" w:rsidRDefault="005C13D4" w:rsidP="00136132">
      <w:pPr>
        <w:autoSpaceDE w:val="0"/>
        <w:autoSpaceDN w:val="0"/>
        <w:adjustRightInd w:val="0"/>
        <w:jc w:val="both"/>
        <w:rPr>
          <w:rFonts w:ascii="Trebuchet MS" w:hAnsi="Trebuchet MS"/>
          <w:sz w:val="20"/>
          <w:szCs w:val="20"/>
        </w:rPr>
      </w:pPr>
    </w:p>
    <w:p w14:paraId="6370CBF0" w14:textId="77777777" w:rsidR="00136132" w:rsidRPr="00F74DB2" w:rsidRDefault="00F6769E" w:rsidP="00136132">
      <w:pPr>
        <w:rPr>
          <w:rFonts w:ascii="Trebuchet MS" w:hAnsi="Trebuchet MS"/>
          <w:sz w:val="20"/>
          <w:szCs w:val="20"/>
        </w:rPr>
      </w:pPr>
      <w:r>
        <w:rPr>
          <w:rFonts w:ascii="Trebuchet MS" w:hAnsi="Trebuchet MS"/>
          <w:sz w:val="20"/>
          <w:szCs w:val="20"/>
        </w:rPr>
        <w:t xml:space="preserve">2.2 </w:t>
      </w:r>
      <w:r w:rsidRPr="00F74DB2">
        <w:rPr>
          <w:rFonts w:ascii="Trebuchet MS" w:hAnsi="Trebuchet MS"/>
          <w:sz w:val="20"/>
          <w:szCs w:val="20"/>
        </w:rPr>
        <w:t>Brief lay description of the modification.  Give a one sentence/phrase description of each proposed amendment.</w:t>
      </w:r>
    </w:p>
    <w:p w14:paraId="6370CBF1" w14:textId="77777777" w:rsidR="00136132" w:rsidRPr="00F74DB2" w:rsidRDefault="00F6769E" w:rsidP="00136132">
      <w:pPr>
        <w:autoSpaceDE w:val="0"/>
        <w:autoSpaceDN w:val="0"/>
        <w:adjustRightInd w:val="0"/>
        <w:jc w:val="both"/>
        <w:rPr>
          <w:rFonts w:ascii="Trebuchet MS" w:hAnsi="Trebuchet MS"/>
          <w:sz w:val="20"/>
          <w:szCs w:val="20"/>
        </w:rPr>
      </w:pPr>
      <w:r w:rsidRPr="00F74DB2">
        <w:rPr>
          <w:rFonts w:ascii="Trebuchet MS" w:hAnsi="Trebuchet MS"/>
          <w:noProof/>
          <w:sz w:val="20"/>
          <w:szCs w:val="20"/>
        </w:rPr>
        <w:fldChar w:fldCharType="begin">
          <w:ffData>
            <w:name w:val="Text1"/>
            <w:enabled/>
            <w:calcOnExit w:val="0"/>
            <w:textInput/>
          </w:ffData>
        </w:fldChar>
      </w:r>
      <w:r w:rsidRPr="00F74DB2">
        <w:rPr>
          <w:rFonts w:ascii="Trebuchet MS" w:hAnsi="Trebuchet MS"/>
          <w:noProof/>
          <w:sz w:val="20"/>
          <w:szCs w:val="20"/>
        </w:rPr>
        <w:instrText xml:space="preserve"> FORMTEXT </w:instrText>
      </w:r>
      <w:r w:rsidRPr="00F74DB2">
        <w:rPr>
          <w:rFonts w:ascii="Trebuchet MS" w:hAnsi="Trebuchet MS"/>
          <w:noProof/>
          <w:sz w:val="20"/>
          <w:szCs w:val="20"/>
        </w:rPr>
      </w:r>
      <w:r w:rsidRPr="00F74DB2">
        <w:rPr>
          <w:rFonts w:ascii="Trebuchet MS" w:hAnsi="Trebuchet MS"/>
          <w:noProof/>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fldChar w:fldCharType="end"/>
      </w:r>
    </w:p>
    <w:p w14:paraId="6370CBF2" w14:textId="77777777" w:rsidR="00136132" w:rsidRPr="00F74DB2" w:rsidRDefault="005C13D4" w:rsidP="00136132">
      <w:pPr>
        <w:autoSpaceDE w:val="0"/>
        <w:autoSpaceDN w:val="0"/>
        <w:adjustRightInd w:val="0"/>
        <w:jc w:val="both"/>
        <w:rPr>
          <w:rFonts w:ascii="Trebuchet MS" w:hAnsi="Trebuchet MS"/>
          <w:sz w:val="20"/>
          <w:szCs w:val="20"/>
        </w:rPr>
      </w:pPr>
    </w:p>
    <w:p w14:paraId="6370CBF3" w14:textId="77777777" w:rsidR="00136132" w:rsidRPr="00F74DB2" w:rsidRDefault="00F6769E" w:rsidP="00136132">
      <w:pPr>
        <w:autoSpaceDE w:val="0"/>
        <w:autoSpaceDN w:val="0"/>
        <w:adjustRightInd w:val="0"/>
        <w:jc w:val="both"/>
        <w:rPr>
          <w:rFonts w:ascii="Trebuchet MS" w:hAnsi="Trebuchet MS"/>
          <w:sz w:val="20"/>
          <w:szCs w:val="20"/>
        </w:rPr>
      </w:pPr>
      <w:r>
        <w:rPr>
          <w:rFonts w:ascii="Trebuchet MS" w:hAnsi="Trebuchet MS"/>
          <w:sz w:val="20"/>
          <w:szCs w:val="20"/>
        </w:rPr>
        <w:t xml:space="preserve">2.3 </w:t>
      </w:r>
      <w:r w:rsidRPr="00F74DB2">
        <w:rPr>
          <w:rFonts w:ascii="Trebuchet MS" w:hAnsi="Trebuchet MS"/>
          <w:sz w:val="20"/>
          <w:szCs w:val="20"/>
        </w:rPr>
        <w:t>Detailed description.</w:t>
      </w:r>
    </w:p>
    <w:p w14:paraId="6370CBF4" w14:textId="77777777" w:rsidR="00136132" w:rsidRPr="00F74DB2" w:rsidRDefault="00F6769E" w:rsidP="00136132">
      <w:pPr>
        <w:autoSpaceDE w:val="0"/>
        <w:autoSpaceDN w:val="0"/>
        <w:adjustRightInd w:val="0"/>
        <w:jc w:val="both"/>
        <w:rPr>
          <w:rFonts w:ascii="Trebuchet MS" w:hAnsi="Trebuchet MS"/>
          <w:sz w:val="20"/>
          <w:szCs w:val="20"/>
        </w:rPr>
      </w:pPr>
      <w:r w:rsidRPr="00F74DB2">
        <w:rPr>
          <w:rFonts w:ascii="Trebuchet MS" w:hAnsi="Trebuchet MS"/>
          <w:noProof/>
          <w:sz w:val="20"/>
          <w:szCs w:val="20"/>
        </w:rPr>
        <w:fldChar w:fldCharType="begin">
          <w:ffData>
            <w:name w:val="Text1"/>
            <w:enabled/>
            <w:calcOnExit w:val="0"/>
            <w:textInput/>
          </w:ffData>
        </w:fldChar>
      </w:r>
      <w:r w:rsidRPr="00F74DB2">
        <w:rPr>
          <w:rFonts w:ascii="Trebuchet MS" w:hAnsi="Trebuchet MS"/>
          <w:noProof/>
          <w:sz w:val="20"/>
          <w:szCs w:val="20"/>
        </w:rPr>
        <w:instrText xml:space="preserve"> FORMTEXT </w:instrText>
      </w:r>
      <w:r w:rsidRPr="00F74DB2">
        <w:rPr>
          <w:rFonts w:ascii="Trebuchet MS" w:hAnsi="Trebuchet MS"/>
          <w:noProof/>
          <w:sz w:val="20"/>
          <w:szCs w:val="20"/>
        </w:rPr>
      </w:r>
      <w:r w:rsidRPr="00F74DB2">
        <w:rPr>
          <w:rFonts w:ascii="Trebuchet MS" w:hAnsi="Trebuchet MS"/>
          <w:noProof/>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fldChar w:fldCharType="end"/>
      </w:r>
    </w:p>
    <w:p w14:paraId="6370CBF5" w14:textId="77777777" w:rsidR="00136132" w:rsidRPr="00F74DB2" w:rsidRDefault="005C13D4" w:rsidP="00136132">
      <w:pPr>
        <w:autoSpaceDE w:val="0"/>
        <w:autoSpaceDN w:val="0"/>
        <w:adjustRightInd w:val="0"/>
        <w:jc w:val="both"/>
        <w:rPr>
          <w:rFonts w:ascii="Trebuchet MS" w:hAnsi="Trebuchet MS"/>
          <w:sz w:val="20"/>
          <w:szCs w:val="20"/>
        </w:rPr>
      </w:pPr>
    </w:p>
    <w:p w14:paraId="6370CBF6" w14:textId="77777777" w:rsidR="00136132" w:rsidRPr="00F74DB2" w:rsidRDefault="00F6769E" w:rsidP="00136132">
      <w:pPr>
        <w:rPr>
          <w:rFonts w:ascii="Trebuchet MS" w:hAnsi="Trebuchet MS"/>
          <w:sz w:val="20"/>
          <w:szCs w:val="20"/>
        </w:rPr>
      </w:pPr>
      <w:r>
        <w:rPr>
          <w:rFonts w:ascii="Trebuchet MS" w:hAnsi="Trebuchet MS"/>
          <w:sz w:val="20"/>
          <w:szCs w:val="20"/>
        </w:rPr>
        <w:t xml:space="preserve">2.3.1 </w:t>
      </w:r>
      <w:r w:rsidRPr="00F74DB2">
        <w:rPr>
          <w:rFonts w:ascii="Trebuchet MS" w:hAnsi="Trebuchet MS"/>
          <w:sz w:val="20"/>
          <w:szCs w:val="20"/>
        </w:rPr>
        <w:t>Provide a description of the proposed modification and indicated how it will fit within the currently approved project.</w:t>
      </w:r>
    </w:p>
    <w:p w14:paraId="6370CBF7" w14:textId="77777777" w:rsidR="00136132" w:rsidRPr="00F74DB2" w:rsidRDefault="00F6769E" w:rsidP="00136132">
      <w:pPr>
        <w:autoSpaceDE w:val="0"/>
        <w:autoSpaceDN w:val="0"/>
        <w:adjustRightInd w:val="0"/>
        <w:jc w:val="both"/>
        <w:rPr>
          <w:rFonts w:ascii="Trebuchet MS" w:hAnsi="Trebuchet MS"/>
          <w:sz w:val="20"/>
          <w:szCs w:val="20"/>
        </w:rPr>
      </w:pPr>
      <w:r w:rsidRPr="00F74DB2">
        <w:rPr>
          <w:rFonts w:ascii="Trebuchet MS" w:hAnsi="Trebuchet MS"/>
          <w:noProof/>
          <w:sz w:val="20"/>
          <w:szCs w:val="20"/>
        </w:rPr>
        <w:fldChar w:fldCharType="begin">
          <w:ffData>
            <w:name w:val="Text1"/>
            <w:enabled/>
            <w:calcOnExit w:val="0"/>
            <w:textInput/>
          </w:ffData>
        </w:fldChar>
      </w:r>
      <w:r w:rsidRPr="00F74DB2">
        <w:rPr>
          <w:rFonts w:ascii="Trebuchet MS" w:hAnsi="Trebuchet MS"/>
          <w:noProof/>
          <w:sz w:val="20"/>
          <w:szCs w:val="20"/>
        </w:rPr>
        <w:instrText xml:space="preserve"> FORMTEXT </w:instrText>
      </w:r>
      <w:r w:rsidRPr="00F74DB2">
        <w:rPr>
          <w:rFonts w:ascii="Trebuchet MS" w:hAnsi="Trebuchet MS"/>
          <w:noProof/>
          <w:sz w:val="20"/>
          <w:szCs w:val="20"/>
        </w:rPr>
      </w:r>
      <w:r w:rsidRPr="00F74DB2">
        <w:rPr>
          <w:rFonts w:ascii="Trebuchet MS" w:hAnsi="Trebuchet MS"/>
          <w:noProof/>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fldChar w:fldCharType="end"/>
      </w:r>
    </w:p>
    <w:p w14:paraId="6370CBF8" w14:textId="77777777" w:rsidR="00136132" w:rsidRPr="00F74DB2" w:rsidRDefault="005C13D4" w:rsidP="00136132">
      <w:pPr>
        <w:autoSpaceDE w:val="0"/>
        <w:autoSpaceDN w:val="0"/>
        <w:adjustRightInd w:val="0"/>
        <w:jc w:val="both"/>
        <w:rPr>
          <w:rFonts w:ascii="Trebuchet MS" w:hAnsi="Trebuchet MS"/>
          <w:sz w:val="20"/>
          <w:szCs w:val="20"/>
        </w:rPr>
      </w:pPr>
    </w:p>
    <w:p w14:paraId="6370CBF9" w14:textId="77777777" w:rsidR="00136132" w:rsidRPr="00F74DB2" w:rsidRDefault="00F6769E" w:rsidP="00136132">
      <w:pPr>
        <w:shd w:val="clear" w:color="auto" w:fill="FFFFFF"/>
        <w:rPr>
          <w:rFonts w:ascii="Trebuchet MS" w:hAnsi="Trebuchet MS"/>
          <w:sz w:val="20"/>
          <w:szCs w:val="20"/>
        </w:rPr>
      </w:pPr>
      <w:r>
        <w:rPr>
          <w:rFonts w:ascii="Trebuchet MS" w:hAnsi="Trebuchet MS"/>
          <w:sz w:val="20"/>
          <w:szCs w:val="20"/>
        </w:rPr>
        <w:t xml:space="preserve">2.3.2 </w:t>
      </w:r>
      <w:r w:rsidRPr="00F74DB2">
        <w:rPr>
          <w:rFonts w:ascii="Trebuchet MS" w:hAnsi="Trebuchet MS"/>
          <w:sz w:val="20"/>
          <w:szCs w:val="20"/>
        </w:rPr>
        <w:t>Explain the scientific merit of your requested change.</w:t>
      </w:r>
    </w:p>
    <w:p w14:paraId="6370CBFA" w14:textId="77777777" w:rsidR="00136132" w:rsidRPr="00F74DB2" w:rsidRDefault="00F6769E" w:rsidP="00136132">
      <w:pPr>
        <w:autoSpaceDE w:val="0"/>
        <w:autoSpaceDN w:val="0"/>
        <w:adjustRightInd w:val="0"/>
        <w:jc w:val="both"/>
        <w:rPr>
          <w:rFonts w:ascii="Trebuchet MS" w:hAnsi="Trebuchet MS"/>
          <w:sz w:val="20"/>
          <w:szCs w:val="20"/>
        </w:rPr>
      </w:pPr>
      <w:r w:rsidRPr="00F74DB2">
        <w:rPr>
          <w:rFonts w:ascii="Trebuchet MS" w:hAnsi="Trebuchet MS"/>
          <w:sz w:val="20"/>
          <w:szCs w:val="20"/>
        </w:rPr>
        <w:fldChar w:fldCharType="begin">
          <w:ffData>
            <w:name w:val="Text1"/>
            <w:enabled/>
            <w:calcOnExit w:val="0"/>
            <w:textInput/>
          </w:ffData>
        </w:fldChar>
      </w:r>
      <w:r w:rsidRPr="00F74DB2">
        <w:rPr>
          <w:rFonts w:ascii="Trebuchet MS" w:hAnsi="Trebuchet MS"/>
          <w:sz w:val="20"/>
          <w:szCs w:val="20"/>
        </w:rPr>
        <w:instrText xml:space="preserve"> FORMTEXT </w:instrText>
      </w:r>
      <w:r w:rsidRPr="00F74DB2">
        <w:rPr>
          <w:rFonts w:ascii="Trebuchet MS" w:hAnsi="Trebuchet MS"/>
          <w:sz w:val="20"/>
          <w:szCs w:val="20"/>
        </w:rPr>
      </w:r>
      <w:r w:rsidRPr="00F74DB2">
        <w:rPr>
          <w:rFonts w:ascii="Trebuchet MS" w:hAnsi="Trebuchet MS"/>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sz w:val="20"/>
          <w:szCs w:val="20"/>
        </w:rPr>
        <w:fldChar w:fldCharType="end"/>
      </w:r>
    </w:p>
    <w:p w14:paraId="6370CBFB" w14:textId="77777777" w:rsidR="00136132" w:rsidRPr="00F74DB2" w:rsidRDefault="005C13D4" w:rsidP="00136132">
      <w:pPr>
        <w:autoSpaceDE w:val="0"/>
        <w:autoSpaceDN w:val="0"/>
        <w:adjustRightInd w:val="0"/>
        <w:jc w:val="both"/>
        <w:rPr>
          <w:rFonts w:ascii="Trebuchet MS" w:hAnsi="Trebuchet MS"/>
          <w:sz w:val="20"/>
          <w:szCs w:val="20"/>
        </w:rPr>
      </w:pPr>
    </w:p>
    <w:p w14:paraId="6370CBFC" w14:textId="77777777" w:rsidR="00136132" w:rsidRPr="00F74DB2" w:rsidRDefault="00F6769E" w:rsidP="00136132">
      <w:pPr>
        <w:shd w:val="clear" w:color="auto" w:fill="FFFFFF"/>
        <w:ind w:left="720" w:hanging="720"/>
        <w:rPr>
          <w:rFonts w:ascii="Trebuchet MS" w:hAnsi="Trebuchet MS"/>
          <w:sz w:val="20"/>
          <w:szCs w:val="20"/>
        </w:rPr>
      </w:pPr>
      <w:r>
        <w:rPr>
          <w:rFonts w:ascii="Trebuchet MS" w:hAnsi="Trebuchet MS"/>
          <w:sz w:val="20"/>
          <w:szCs w:val="20"/>
        </w:rPr>
        <w:t xml:space="preserve">2.3.3 </w:t>
      </w:r>
      <w:r w:rsidRPr="00F74DB2">
        <w:rPr>
          <w:rFonts w:ascii="Trebuchet MS" w:hAnsi="Trebuchet MS"/>
          <w:sz w:val="20"/>
          <w:szCs w:val="20"/>
        </w:rPr>
        <w:t>State the welfare impact of the changes on the animals and how that impact will be minimised.</w:t>
      </w:r>
    </w:p>
    <w:p w14:paraId="6370CBFD" w14:textId="77777777" w:rsidR="00136132" w:rsidRPr="00F74DB2" w:rsidRDefault="00F6769E" w:rsidP="00136132">
      <w:pPr>
        <w:autoSpaceDE w:val="0"/>
        <w:autoSpaceDN w:val="0"/>
        <w:adjustRightInd w:val="0"/>
        <w:jc w:val="both"/>
        <w:rPr>
          <w:rFonts w:ascii="Trebuchet MS" w:hAnsi="Trebuchet MS"/>
          <w:sz w:val="20"/>
          <w:szCs w:val="20"/>
        </w:rPr>
      </w:pPr>
      <w:r w:rsidRPr="00F74DB2">
        <w:rPr>
          <w:rFonts w:ascii="Trebuchet MS" w:hAnsi="Trebuchet MS"/>
          <w:sz w:val="20"/>
          <w:szCs w:val="20"/>
        </w:rPr>
        <w:fldChar w:fldCharType="begin">
          <w:ffData>
            <w:name w:val="Text1"/>
            <w:enabled/>
            <w:calcOnExit w:val="0"/>
            <w:textInput/>
          </w:ffData>
        </w:fldChar>
      </w:r>
      <w:r w:rsidRPr="00F74DB2">
        <w:rPr>
          <w:rFonts w:ascii="Trebuchet MS" w:hAnsi="Trebuchet MS"/>
          <w:sz w:val="20"/>
          <w:szCs w:val="20"/>
        </w:rPr>
        <w:instrText xml:space="preserve"> FORMTEXT </w:instrText>
      </w:r>
      <w:r w:rsidRPr="00F74DB2">
        <w:rPr>
          <w:rFonts w:ascii="Trebuchet MS" w:hAnsi="Trebuchet MS"/>
          <w:sz w:val="20"/>
          <w:szCs w:val="20"/>
        </w:rPr>
      </w:r>
      <w:r w:rsidRPr="00F74DB2">
        <w:rPr>
          <w:rFonts w:ascii="Trebuchet MS" w:hAnsi="Trebuchet MS"/>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sz w:val="20"/>
          <w:szCs w:val="20"/>
        </w:rPr>
        <w:fldChar w:fldCharType="end"/>
      </w:r>
    </w:p>
    <w:p w14:paraId="6370CBFE" w14:textId="77777777" w:rsidR="00136132" w:rsidRPr="00F74DB2" w:rsidRDefault="005C13D4" w:rsidP="00136132">
      <w:pPr>
        <w:autoSpaceDE w:val="0"/>
        <w:autoSpaceDN w:val="0"/>
        <w:adjustRightInd w:val="0"/>
        <w:jc w:val="both"/>
        <w:rPr>
          <w:rFonts w:ascii="Trebuchet MS" w:hAnsi="Trebuchet MS"/>
          <w:sz w:val="20"/>
          <w:szCs w:val="20"/>
        </w:rPr>
      </w:pPr>
    </w:p>
    <w:p w14:paraId="6370CBFF" w14:textId="77777777" w:rsidR="00136132" w:rsidRPr="00FC503B" w:rsidRDefault="00F6769E" w:rsidP="00136132">
      <w:pPr>
        <w:shd w:val="clear" w:color="auto" w:fill="FFFFFF"/>
        <w:rPr>
          <w:rFonts w:ascii="Trebuchet MS" w:hAnsi="Trebuchet MS"/>
          <w:sz w:val="20"/>
          <w:szCs w:val="20"/>
        </w:rPr>
      </w:pPr>
      <w:r>
        <w:rPr>
          <w:rFonts w:ascii="Trebuchet MS" w:hAnsi="Trebuchet MS"/>
          <w:sz w:val="20"/>
          <w:szCs w:val="20"/>
        </w:rPr>
        <w:t xml:space="preserve">2.3.4 </w:t>
      </w:r>
      <w:r w:rsidRPr="00F74DB2">
        <w:rPr>
          <w:rFonts w:ascii="Trebuchet MS" w:hAnsi="Trebuchet MS"/>
          <w:sz w:val="20"/>
          <w:szCs w:val="20"/>
        </w:rPr>
        <w:t xml:space="preserve">Will this modification require approvals from other AECs, committees or authorities?  </w:t>
      </w:r>
    </w:p>
    <w:p w14:paraId="6370CC00" w14:textId="77777777" w:rsidR="00136132" w:rsidRPr="00F74DB2" w:rsidRDefault="00F6769E" w:rsidP="00136132">
      <w:pPr>
        <w:autoSpaceDE w:val="0"/>
        <w:autoSpaceDN w:val="0"/>
        <w:adjustRightInd w:val="0"/>
        <w:rPr>
          <w:rFonts w:ascii="Trebuchet MS" w:hAnsi="Trebuchet MS"/>
          <w:sz w:val="20"/>
          <w:szCs w:val="20"/>
        </w:rPr>
      </w:pPr>
      <w:r w:rsidRPr="00F74DB2">
        <w:rPr>
          <w:rFonts w:ascii="Trebuchet MS" w:hAnsi="Trebuchet MS"/>
          <w:noProof/>
          <w:sz w:val="20"/>
          <w:szCs w:val="20"/>
          <w:lang w:val="en-US" w:eastAsia="en-US"/>
        </w:rPr>
        <w:fldChar w:fldCharType="begin">
          <w:ffData>
            <w:name w:val="Check1"/>
            <w:enabled/>
            <w:calcOnExit w:val="0"/>
            <w:checkBox>
              <w:sizeAuto/>
              <w:default w:val="0"/>
            </w:checkBox>
          </w:ffData>
        </w:fldChar>
      </w:r>
      <w:r w:rsidRPr="00F74DB2">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F74DB2">
        <w:rPr>
          <w:rFonts w:ascii="Trebuchet MS" w:hAnsi="Trebuchet MS"/>
          <w:noProof/>
          <w:sz w:val="20"/>
          <w:szCs w:val="20"/>
          <w:lang w:val="en-US" w:eastAsia="en-US"/>
        </w:rPr>
        <w:fldChar w:fldCharType="end"/>
      </w:r>
      <w:r w:rsidRPr="00F74DB2">
        <w:rPr>
          <w:rFonts w:ascii="Trebuchet MS" w:hAnsi="Trebuchet MS"/>
          <w:noProof/>
          <w:sz w:val="20"/>
          <w:szCs w:val="20"/>
          <w:lang w:val="en-US" w:eastAsia="en-US"/>
        </w:rPr>
        <w:t xml:space="preserve"> Yes          </w:t>
      </w:r>
      <w:r w:rsidRPr="00F74DB2">
        <w:rPr>
          <w:rFonts w:ascii="Trebuchet MS" w:hAnsi="Trebuchet MS"/>
          <w:sz w:val="20"/>
          <w:szCs w:val="20"/>
        </w:rPr>
        <w:fldChar w:fldCharType="begin">
          <w:ffData>
            <w:name w:val="Check2"/>
            <w:enabled/>
            <w:calcOnExit w:val="0"/>
            <w:checkBox>
              <w:sizeAuto/>
              <w:default w:val="0"/>
            </w:checkBox>
          </w:ffData>
        </w:fldChar>
      </w:r>
      <w:r w:rsidRPr="00F74DB2">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F74DB2">
        <w:rPr>
          <w:rFonts w:ascii="Trebuchet MS" w:hAnsi="Trebuchet MS"/>
          <w:sz w:val="20"/>
          <w:szCs w:val="20"/>
        </w:rPr>
        <w:fldChar w:fldCharType="end"/>
      </w:r>
      <w:r w:rsidRPr="00F74DB2">
        <w:rPr>
          <w:rFonts w:ascii="Trebuchet MS" w:hAnsi="Trebuchet MS"/>
          <w:sz w:val="20"/>
          <w:szCs w:val="20"/>
        </w:rPr>
        <w:t xml:space="preserve"> No</w:t>
      </w:r>
    </w:p>
    <w:p w14:paraId="6370CC01" w14:textId="77777777" w:rsidR="00136132" w:rsidRPr="00F74DB2" w:rsidRDefault="005C13D4" w:rsidP="00136132">
      <w:pPr>
        <w:autoSpaceDE w:val="0"/>
        <w:autoSpaceDN w:val="0"/>
        <w:adjustRightInd w:val="0"/>
        <w:jc w:val="both"/>
        <w:rPr>
          <w:rFonts w:ascii="Trebuchet MS" w:hAnsi="Trebuchet MS"/>
          <w:sz w:val="20"/>
          <w:szCs w:val="20"/>
        </w:rPr>
      </w:pPr>
    </w:p>
    <w:p w14:paraId="6370CC02" w14:textId="77777777" w:rsidR="00136132" w:rsidRDefault="00F6769E" w:rsidP="00136132">
      <w:pPr>
        <w:autoSpaceDE w:val="0"/>
        <w:autoSpaceDN w:val="0"/>
        <w:adjustRightInd w:val="0"/>
        <w:jc w:val="both"/>
        <w:rPr>
          <w:rFonts w:ascii="Trebuchet MS" w:hAnsi="Trebuchet MS"/>
          <w:sz w:val="20"/>
          <w:szCs w:val="20"/>
        </w:rPr>
      </w:pPr>
      <w:r w:rsidRPr="00F74DB2">
        <w:rPr>
          <w:rFonts w:ascii="Trebuchet MS" w:hAnsi="Trebuchet MS"/>
          <w:sz w:val="20"/>
          <w:szCs w:val="20"/>
        </w:rPr>
        <w:t>Explain and provide details of additional approvals required/obtained.</w:t>
      </w:r>
    </w:p>
    <w:p w14:paraId="6370CC03" w14:textId="77777777" w:rsidR="00136132" w:rsidRPr="00F74DB2" w:rsidRDefault="00F6769E" w:rsidP="00136132">
      <w:pPr>
        <w:autoSpaceDE w:val="0"/>
        <w:autoSpaceDN w:val="0"/>
        <w:adjustRightInd w:val="0"/>
        <w:jc w:val="both"/>
        <w:rPr>
          <w:rFonts w:ascii="Trebuchet MS" w:hAnsi="Trebuchet MS"/>
          <w:sz w:val="20"/>
          <w:szCs w:val="20"/>
        </w:rPr>
      </w:pPr>
      <w:r w:rsidRPr="00F74DB2">
        <w:rPr>
          <w:rFonts w:ascii="Trebuchet MS" w:hAnsi="Trebuchet MS"/>
          <w:sz w:val="20"/>
          <w:szCs w:val="20"/>
        </w:rPr>
        <w:fldChar w:fldCharType="begin">
          <w:ffData>
            <w:name w:val="Text1"/>
            <w:enabled/>
            <w:calcOnExit w:val="0"/>
            <w:textInput/>
          </w:ffData>
        </w:fldChar>
      </w:r>
      <w:r w:rsidRPr="00F74DB2">
        <w:rPr>
          <w:rFonts w:ascii="Trebuchet MS" w:hAnsi="Trebuchet MS"/>
          <w:sz w:val="20"/>
          <w:szCs w:val="20"/>
        </w:rPr>
        <w:instrText xml:space="preserve"> FORMTEXT </w:instrText>
      </w:r>
      <w:r w:rsidRPr="00F74DB2">
        <w:rPr>
          <w:rFonts w:ascii="Trebuchet MS" w:hAnsi="Trebuchet MS"/>
          <w:sz w:val="20"/>
          <w:szCs w:val="20"/>
        </w:rPr>
      </w:r>
      <w:r w:rsidRPr="00F74DB2">
        <w:rPr>
          <w:rFonts w:ascii="Trebuchet MS" w:hAnsi="Trebuchet MS"/>
          <w:sz w:val="20"/>
          <w:szCs w:val="20"/>
        </w:rPr>
        <w:fldChar w:fldCharType="separate"/>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noProof/>
          <w:sz w:val="20"/>
          <w:szCs w:val="20"/>
        </w:rPr>
        <w:t> </w:t>
      </w:r>
      <w:r w:rsidRPr="00F74DB2">
        <w:rPr>
          <w:rFonts w:ascii="Trebuchet MS" w:hAnsi="Trebuchet MS"/>
          <w:sz w:val="20"/>
          <w:szCs w:val="20"/>
        </w:rPr>
        <w:fldChar w:fldCharType="end"/>
      </w:r>
    </w:p>
    <w:p w14:paraId="6370CC04" w14:textId="77777777" w:rsidR="00136132" w:rsidRPr="00F74DB2" w:rsidRDefault="005C13D4" w:rsidP="00136132">
      <w:pPr>
        <w:autoSpaceDE w:val="0"/>
        <w:autoSpaceDN w:val="0"/>
        <w:adjustRightInd w:val="0"/>
        <w:jc w:val="both"/>
        <w:rPr>
          <w:rFonts w:ascii="Trebuchet MS" w:hAnsi="Trebuchet MS"/>
          <w:sz w:val="20"/>
          <w:szCs w:val="20"/>
        </w:rPr>
      </w:pPr>
    </w:p>
    <w:p w14:paraId="6370CC05" w14:textId="77777777" w:rsidR="00136132" w:rsidRPr="00F74DB2" w:rsidRDefault="00F6769E" w:rsidP="00136132">
      <w:pPr>
        <w:shd w:val="clear" w:color="auto" w:fill="FFFFFF"/>
        <w:ind w:left="720" w:hanging="720"/>
        <w:rPr>
          <w:rFonts w:ascii="Trebuchet MS" w:hAnsi="Trebuchet MS"/>
          <w:sz w:val="20"/>
          <w:szCs w:val="20"/>
        </w:rPr>
      </w:pPr>
      <w:r>
        <w:rPr>
          <w:rFonts w:ascii="Trebuchet MS" w:hAnsi="Trebuchet MS"/>
          <w:sz w:val="20"/>
          <w:szCs w:val="20"/>
        </w:rPr>
        <w:t xml:space="preserve">2.3.5 </w:t>
      </w:r>
      <w:r w:rsidRPr="00F74DB2">
        <w:rPr>
          <w:rFonts w:ascii="Trebuchet MS" w:hAnsi="Trebuchet MS"/>
          <w:sz w:val="20"/>
          <w:szCs w:val="20"/>
        </w:rPr>
        <w:t xml:space="preserve">Has the Pain Classification changed?  </w:t>
      </w:r>
    </w:p>
    <w:p w14:paraId="6370CC06" w14:textId="77777777" w:rsidR="00136132" w:rsidRPr="00F74DB2" w:rsidRDefault="00F6769E" w:rsidP="00136132">
      <w:pPr>
        <w:autoSpaceDE w:val="0"/>
        <w:autoSpaceDN w:val="0"/>
        <w:adjustRightInd w:val="0"/>
        <w:rPr>
          <w:rFonts w:ascii="Trebuchet MS" w:hAnsi="Trebuchet MS"/>
          <w:sz w:val="20"/>
          <w:szCs w:val="20"/>
        </w:rPr>
      </w:pPr>
      <w:r w:rsidRPr="00F74DB2">
        <w:rPr>
          <w:rFonts w:ascii="Trebuchet MS" w:hAnsi="Trebuchet MS"/>
          <w:noProof/>
          <w:sz w:val="20"/>
          <w:szCs w:val="20"/>
          <w:lang w:val="en-US" w:eastAsia="en-US"/>
        </w:rPr>
        <w:fldChar w:fldCharType="begin">
          <w:ffData>
            <w:name w:val="Check1"/>
            <w:enabled/>
            <w:calcOnExit w:val="0"/>
            <w:checkBox>
              <w:sizeAuto/>
              <w:default w:val="0"/>
            </w:checkBox>
          </w:ffData>
        </w:fldChar>
      </w:r>
      <w:r w:rsidRPr="00F74DB2">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F74DB2">
        <w:rPr>
          <w:rFonts w:ascii="Trebuchet MS" w:hAnsi="Trebuchet MS"/>
          <w:noProof/>
          <w:sz w:val="20"/>
          <w:szCs w:val="20"/>
          <w:lang w:val="en-US" w:eastAsia="en-US"/>
        </w:rPr>
        <w:fldChar w:fldCharType="end"/>
      </w:r>
      <w:r w:rsidRPr="00F74DB2">
        <w:rPr>
          <w:rFonts w:ascii="Trebuchet MS" w:hAnsi="Trebuchet MS"/>
          <w:noProof/>
          <w:sz w:val="20"/>
          <w:szCs w:val="20"/>
          <w:lang w:val="en-US" w:eastAsia="en-US"/>
        </w:rPr>
        <w:t xml:space="preserve"> Yes          </w:t>
      </w:r>
      <w:r w:rsidRPr="00F74DB2">
        <w:rPr>
          <w:rFonts w:ascii="Trebuchet MS" w:hAnsi="Trebuchet MS"/>
          <w:sz w:val="20"/>
          <w:szCs w:val="20"/>
        </w:rPr>
        <w:fldChar w:fldCharType="begin">
          <w:ffData>
            <w:name w:val="Check2"/>
            <w:enabled/>
            <w:calcOnExit w:val="0"/>
            <w:checkBox>
              <w:sizeAuto/>
              <w:default w:val="0"/>
            </w:checkBox>
          </w:ffData>
        </w:fldChar>
      </w:r>
      <w:r w:rsidRPr="00F74DB2">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F74DB2">
        <w:rPr>
          <w:rFonts w:ascii="Trebuchet MS" w:hAnsi="Trebuchet MS"/>
          <w:sz w:val="20"/>
          <w:szCs w:val="20"/>
        </w:rPr>
        <w:fldChar w:fldCharType="end"/>
      </w:r>
      <w:r w:rsidRPr="00F74DB2">
        <w:rPr>
          <w:rFonts w:ascii="Trebuchet MS" w:hAnsi="Trebuchet MS"/>
          <w:sz w:val="20"/>
          <w:szCs w:val="20"/>
        </w:rPr>
        <w:t xml:space="preserve"> No</w:t>
      </w:r>
    </w:p>
    <w:p w14:paraId="6370CC07" w14:textId="77777777" w:rsidR="00136132" w:rsidRPr="00F74DB2" w:rsidRDefault="00F6769E" w:rsidP="00136132">
      <w:pPr>
        <w:shd w:val="clear" w:color="auto" w:fill="FFFFFF"/>
        <w:ind w:left="720" w:hanging="720"/>
        <w:rPr>
          <w:rFonts w:ascii="Trebuchet MS" w:hAnsi="Trebuchet MS"/>
          <w:sz w:val="20"/>
          <w:szCs w:val="20"/>
        </w:rPr>
      </w:pPr>
      <w:r w:rsidRPr="00F74DB2">
        <w:rPr>
          <w:rFonts w:ascii="Trebuchet MS" w:hAnsi="Trebuchet MS"/>
          <w:sz w:val="20"/>
          <w:szCs w:val="20"/>
        </w:rPr>
        <w:t>If yes, indicate the change.</w:t>
      </w:r>
    </w:p>
    <w:p w14:paraId="6370CC08" w14:textId="77777777" w:rsidR="00136132" w:rsidRPr="00F74DB2" w:rsidRDefault="005C13D4" w:rsidP="00136132">
      <w:pPr>
        <w:autoSpaceDE w:val="0"/>
        <w:autoSpaceDN w:val="0"/>
        <w:adjustRightInd w:val="0"/>
        <w:jc w:val="both"/>
        <w:rPr>
          <w:rFonts w:ascii="Trebuchet MS" w:hAnsi="Trebuchet MS"/>
          <w:sz w:val="20"/>
          <w:szCs w:val="20"/>
        </w:rPr>
      </w:pPr>
    </w:p>
    <w:tbl>
      <w:tblPr>
        <w:tblStyle w:val="TableGrid"/>
        <w:tblW w:w="9889" w:type="dxa"/>
        <w:tblLook w:val="04A0" w:firstRow="1" w:lastRow="0" w:firstColumn="1" w:lastColumn="0" w:noHBand="0" w:noVBand="1"/>
      </w:tblPr>
      <w:tblGrid>
        <w:gridCol w:w="562"/>
        <w:gridCol w:w="2694"/>
        <w:gridCol w:w="3118"/>
        <w:gridCol w:w="3515"/>
      </w:tblGrid>
      <w:tr w:rsidR="005646C3" w14:paraId="6370CC0D" w14:textId="77777777" w:rsidTr="00C05841">
        <w:trPr>
          <w:trHeight w:val="397"/>
        </w:trPr>
        <w:tc>
          <w:tcPr>
            <w:tcW w:w="562" w:type="dxa"/>
            <w:vAlign w:val="center"/>
          </w:tcPr>
          <w:p w14:paraId="6370CC09" w14:textId="77777777" w:rsidR="00136132" w:rsidRPr="00C0389A" w:rsidRDefault="005C13D4" w:rsidP="00136132">
            <w:pPr>
              <w:autoSpaceDE w:val="0"/>
              <w:autoSpaceDN w:val="0"/>
              <w:adjustRightInd w:val="0"/>
              <w:rPr>
                <w:rFonts w:ascii="Trebuchet MS" w:hAnsi="Trebuchet MS" w:cs="MyriadPro-Regular"/>
                <w:sz w:val="20"/>
                <w:szCs w:val="20"/>
              </w:rPr>
            </w:pPr>
          </w:p>
        </w:tc>
        <w:tc>
          <w:tcPr>
            <w:tcW w:w="2694" w:type="dxa"/>
            <w:vAlign w:val="center"/>
          </w:tcPr>
          <w:p w14:paraId="6370CC0A" w14:textId="77777777" w:rsidR="00136132" w:rsidRPr="00C0389A" w:rsidRDefault="00F6769E" w:rsidP="00136132">
            <w:pPr>
              <w:autoSpaceDE w:val="0"/>
              <w:autoSpaceDN w:val="0"/>
              <w:adjustRightInd w:val="0"/>
              <w:rPr>
                <w:rFonts w:ascii="Trebuchet MS" w:hAnsi="Trebuchet MS" w:cs="MyriadPro-Regular"/>
                <w:b/>
                <w:sz w:val="20"/>
                <w:szCs w:val="20"/>
              </w:rPr>
            </w:pPr>
            <w:r w:rsidRPr="00C0389A">
              <w:rPr>
                <w:rFonts w:ascii="Trebuchet MS" w:hAnsi="Trebuchet MS" w:cs="MyriadPro-Regular"/>
                <w:b/>
                <w:sz w:val="20"/>
                <w:szCs w:val="20"/>
              </w:rPr>
              <w:t>Category</w:t>
            </w:r>
          </w:p>
        </w:tc>
        <w:tc>
          <w:tcPr>
            <w:tcW w:w="3118" w:type="dxa"/>
            <w:vAlign w:val="center"/>
          </w:tcPr>
          <w:p w14:paraId="6370CC0B" w14:textId="77777777" w:rsidR="00136132" w:rsidRPr="00C0389A" w:rsidRDefault="00F6769E" w:rsidP="00136132">
            <w:pPr>
              <w:autoSpaceDE w:val="0"/>
              <w:autoSpaceDN w:val="0"/>
              <w:adjustRightInd w:val="0"/>
              <w:rPr>
                <w:rFonts w:ascii="Trebuchet MS" w:hAnsi="Trebuchet MS" w:cs="MyriadPro-Regular"/>
                <w:b/>
                <w:sz w:val="20"/>
                <w:szCs w:val="20"/>
              </w:rPr>
            </w:pPr>
            <w:r w:rsidRPr="00C0389A">
              <w:rPr>
                <w:rFonts w:ascii="Trebuchet MS" w:hAnsi="Trebuchet MS" w:cs="MyriadPro-Regular"/>
                <w:b/>
                <w:sz w:val="20"/>
                <w:szCs w:val="20"/>
              </w:rPr>
              <w:t>Procedures</w:t>
            </w:r>
          </w:p>
        </w:tc>
        <w:tc>
          <w:tcPr>
            <w:tcW w:w="3515" w:type="dxa"/>
            <w:vAlign w:val="center"/>
          </w:tcPr>
          <w:p w14:paraId="6370CC0C" w14:textId="77777777" w:rsidR="00136132" w:rsidRPr="00C0389A" w:rsidRDefault="00F6769E" w:rsidP="00136132">
            <w:pPr>
              <w:autoSpaceDE w:val="0"/>
              <w:autoSpaceDN w:val="0"/>
              <w:adjustRightInd w:val="0"/>
              <w:rPr>
                <w:rFonts w:ascii="Trebuchet MS" w:hAnsi="Trebuchet MS" w:cs="MyriadPro-Regular"/>
                <w:b/>
                <w:sz w:val="20"/>
                <w:szCs w:val="20"/>
              </w:rPr>
            </w:pPr>
            <w:r w:rsidRPr="00C0389A">
              <w:rPr>
                <w:rFonts w:ascii="Trebuchet MS" w:hAnsi="Trebuchet MS" w:cs="MyriadPro-Regular"/>
                <w:b/>
                <w:sz w:val="20"/>
                <w:szCs w:val="20"/>
              </w:rPr>
              <w:t>Extent and Duration Suffering</w:t>
            </w:r>
          </w:p>
        </w:tc>
      </w:tr>
      <w:tr w:rsidR="005646C3" w14:paraId="6370CC12" w14:textId="77777777" w:rsidTr="00C05841">
        <w:trPr>
          <w:trHeight w:val="397"/>
        </w:trPr>
        <w:tc>
          <w:tcPr>
            <w:tcW w:w="562" w:type="dxa"/>
            <w:vAlign w:val="center"/>
          </w:tcPr>
          <w:p w14:paraId="6370CC0E"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2694" w:type="dxa"/>
            <w:vAlign w:val="center"/>
          </w:tcPr>
          <w:p w14:paraId="6370CC0F"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t>No pain or distress</w:t>
            </w:r>
          </w:p>
        </w:tc>
        <w:tc>
          <w:tcPr>
            <w:tcW w:w="3118" w:type="dxa"/>
          </w:tcPr>
          <w:p w14:paraId="6370CC10"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3515" w:type="dxa"/>
          </w:tcPr>
          <w:p w14:paraId="6370CC11"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17" w14:textId="77777777" w:rsidTr="00C05841">
        <w:trPr>
          <w:trHeight w:val="397"/>
        </w:trPr>
        <w:tc>
          <w:tcPr>
            <w:tcW w:w="562" w:type="dxa"/>
            <w:vAlign w:val="center"/>
          </w:tcPr>
          <w:p w14:paraId="6370CC13"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2694" w:type="dxa"/>
            <w:vAlign w:val="center"/>
          </w:tcPr>
          <w:p w14:paraId="6370CC14"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Mild pain or distress</w:t>
            </w:r>
          </w:p>
        </w:tc>
        <w:tc>
          <w:tcPr>
            <w:tcW w:w="3118" w:type="dxa"/>
          </w:tcPr>
          <w:p w14:paraId="6370CC15"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3515" w:type="dxa"/>
          </w:tcPr>
          <w:p w14:paraId="6370CC16"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1C" w14:textId="77777777" w:rsidTr="00C05841">
        <w:trPr>
          <w:trHeight w:val="397"/>
        </w:trPr>
        <w:tc>
          <w:tcPr>
            <w:tcW w:w="562" w:type="dxa"/>
            <w:vAlign w:val="center"/>
          </w:tcPr>
          <w:p w14:paraId="6370CC18"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2694" w:type="dxa"/>
            <w:vAlign w:val="center"/>
          </w:tcPr>
          <w:p w14:paraId="6370CC19"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Moderate pain or distress</w:t>
            </w:r>
          </w:p>
        </w:tc>
        <w:tc>
          <w:tcPr>
            <w:tcW w:w="3118" w:type="dxa"/>
          </w:tcPr>
          <w:p w14:paraId="6370CC1A"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3515" w:type="dxa"/>
          </w:tcPr>
          <w:p w14:paraId="6370CC1B"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21" w14:textId="77777777" w:rsidTr="00C05841">
        <w:trPr>
          <w:trHeight w:val="397"/>
        </w:trPr>
        <w:tc>
          <w:tcPr>
            <w:tcW w:w="562" w:type="dxa"/>
            <w:tcBorders>
              <w:bottom w:val="single" w:sz="4" w:space="0" w:color="auto"/>
            </w:tcBorders>
            <w:vAlign w:val="center"/>
          </w:tcPr>
          <w:p w14:paraId="6370CC1D"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2694" w:type="dxa"/>
            <w:tcBorders>
              <w:bottom w:val="single" w:sz="4" w:space="0" w:color="auto"/>
            </w:tcBorders>
            <w:vAlign w:val="center"/>
          </w:tcPr>
          <w:p w14:paraId="6370CC1E"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t>Substantial pain or distress</w:t>
            </w:r>
          </w:p>
        </w:tc>
        <w:tc>
          <w:tcPr>
            <w:tcW w:w="3118" w:type="dxa"/>
            <w:tcBorders>
              <w:bottom w:val="single" w:sz="4" w:space="0" w:color="auto"/>
            </w:tcBorders>
          </w:tcPr>
          <w:p w14:paraId="6370CC1F"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3515" w:type="dxa"/>
            <w:tcBorders>
              <w:bottom w:val="single" w:sz="4" w:space="0" w:color="auto"/>
            </w:tcBorders>
          </w:tcPr>
          <w:p w14:paraId="6370CC20"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26" w14:textId="77777777" w:rsidTr="00C05841">
        <w:trPr>
          <w:trHeight w:val="397"/>
        </w:trPr>
        <w:tc>
          <w:tcPr>
            <w:tcW w:w="562" w:type="dxa"/>
            <w:tcBorders>
              <w:bottom w:val="single" w:sz="4" w:space="0" w:color="auto"/>
            </w:tcBorders>
            <w:vAlign w:val="center"/>
          </w:tcPr>
          <w:p w14:paraId="6370CC22"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2694" w:type="dxa"/>
            <w:tcBorders>
              <w:bottom w:val="single" w:sz="4" w:space="0" w:color="auto"/>
            </w:tcBorders>
            <w:vAlign w:val="center"/>
          </w:tcPr>
          <w:p w14:paraId="6370CC23"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t>Severe pain or distress (Animals in this category must be humanely killed)</w:t>
            </w:r>
          </w:p>
        </w:tc>
        <w:tc>
          <w:tcPr>
            <w:tcW w:w="3118" w:type="dxa"/>
            <w:tcBorders>
              <w:bottom w:val="single" w:sz="4" w:space="0" w:color="auto"/>
            </w:tcBorders>
          </w:tcPr>
          <w:p w14:paraId="6370CC24"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3515" w:type="dxa"/>
            <w:tcBorders>
              <w:bottom w:val="single" w:sz="4" w:space="0" w:color="auto"/>
            </w:tcBorders>
          </w:tcPr>
          <w:p w14:paraId="6370CC25"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14:paraId="6370CC27" w14:textId="77777777" w:rsidR="00136132" w:rsidRPr="00FC503B" w:rsidRDefault="005C13D4" w:rsidP="00136132">
      <w:pPr>
        <w:autoSpaceDE w:val="0"/>
        <w:autoSpaceDN w:val="0"/>
        <w:adjustRightInd w:val="0"/>
        <w:jc w:val="both"/>
        <w:rPr>
          <w:rFonts w:ascii="Trebuchet MS" w:hAnsi="Trebuchet MS"/>
          <w:sz w:val="20"/>
          <w:szCs w:val="20"/>
        </w:rPr>
      </w:pPr>
    </w:p>
    <w:p w14:paraId="6370CC28" w14:textId="77777777" w:rsidR="00136132" w:rsidRDefault="005C13D4" w:rsidP="00136132">
      <w:pPr>
        <w:shd w:val="clear" w:color="auto" w:fill="FFFFFF"/>
        <w:rPr>
          <w:rFonts w:ascii="Trebuchet MS" w:hAnsi="Trebuchet MS"/>
          <w:sz w:val="20"/>
          <w:szCs w:val="20"/>
        </w:rPr>
      </w:pPr>
    </w:p>
    <w:p w14:paraId="6370CC29" w14:textId="77777777" w:rsidR="00136132" w:rsidRDefault="005C13D4" w:rsidP="00136132">
      <w:pPr>
        <w:shd w:val="clear" w:color="auto" w:fill="FFFFFF"/>
        <w:rPr>
          <w:rFonts w:ascii="Trebuchet MS" w:hAnsi="Trebuchet MS"/>
          <w:sz w:val="20"/>
          <w:szCs w:val="20"/>
        </w:rPr>
      </w:pPr>
    </w:p>
    <w:p w14:paraId="6370CC2A" w14:textId="77777777" w:rsidR="00136132" w:rsidRDefault="005C13D4" w:rsidP="00136132">
      <w:pPr>
        <w:shd w:val="clear" w:color="auto" w:fill="FFFFFF"/>
        <w:rPr>
          <w:rFonts w:ascii="Trebuchet MS" w:hAnsi="Trebuchet MS"/>
          <w:sz w:val="20"/>
          <w:szCs w:val="20"/>
        </w:rPr>
      </w:pPr>
    </w:p>
    <w:p w14:paraId="6370CC2B" w14:textId="77777777" w:rsidR="00136132" w:rsidRDefault="005C13D4" w:rsidP="00136132">
      <w:pPr>
        <w:shd w:val="clear" w:color="auto" w:fill="FFFFFF"/>
        <w:rPr>
          <w:rFonts w:ascii="Trebuchet MS" w:hAnsi="Trebuchet MS"/>
          <w:sz w:val="20"/>
          <w:szCs w:val="20"/>
        </w:rPr>
      </w:pPr>
    </w:p>
    <w:p w14:paraId="6370CC2C" w14:textId="77777777" w:rsidR="00136132" w:rsidRDefault="005C13D4" w:rsidP="00136132">
      <w:pPr>
        <w:shd w:val="clear" w:color="auto" w:fill="FFFFFF"/>
        <w:rPr>
          <w:rFonts w:ascii="Trebuchet MS" w:hAnsi="Trebuchet MS"/>
          <w:sz w:val="20"/>
          <w:szCs w:val="20"/>
        </w:rPr>
      </w:pPr>
    </w:p>
    <w:p w14:paraId="6370CC2D" w14:textId="77777777" w:rsidR="00136132" w:rsidRDefault="005C13D4" w:rsidP="00136132">
      <w:pPr>
        <w:shd w:val="clear" w:color="auto" w:fill="FFFFFF"/>
        <w:rPr>
          <w:rFonts w:ascii="Trebuchet MS" w:hAnsi="Trebuchet MS"/>
          <w:sz w:val="20"/>
          <w:szCs w:val="20"/>
        </w:rPr>
      </w:pPr>
    </w:p>
    <w:p w14:paraId="6370CC2E" w14:textId="77777777" w:rsidR="00136132" w:rsidRDefault="005C13D4" w:rsidP="00136132">
      <w:pPr>
        <w:shd w:val="clear" w:color="auto" w:fill="FFFFFF"/>
        <w:rPr>
          <w:rFonts w:ascii="Trebuchet MS" w:hAnsi="Trebuchet MS"/>
          <w:sz w:val="20"/>
          <w:szCs w:val="20"/>
        </w:rPr>
      </w:pPr>
    </w:p>
    <w:p w14:paraId="6370CC2F" w14:textId="77777777" w:rsidR="00136132" w:rsidRPr="00FC503B" w:rsidRDefault="00F6769E" w:rsidP="00136132">
      <w:pPr>
        <w:shd w:val="clear" w:color="auto" w:fill="FFFFFF"/>
        <w:rPr>
          <w:rFonts w:ascii="Trebuchet MS" w:hAnsi="Trebuchet MS"/>
          <w:sz w:val="20"/>
          <w:szCs w:val="20"/>
        </w:rPr>
      </w:pPr>
      <w:r w:rsidRPr="00FC503B">
        <w:rPr>
          <w:rFonts w:ascii="Trebuchet MS" w:hAnsi="Trebuchet MS"/>
          <w:sz w:val="20"/>
          <w:szCs w:val="20"/>
        </w:rPr>
        <w:t>2.3.6 Has the Procedure Category changed?  If so, what will the new category be?  Please comment on the change.</w:t>
      </w:r>
    </w:p>
    <w:p w14:paraId="6370CC30" w14:textId="77777777" w:rsidR="00136132" w:rsidRPr="00C0389A" w:rsidRDefault="00F6769E" w:rsidP="00136132">
      <w:pPr>
        <w:autoSpaceDE w:val="0"/>
        <w:autoSpaceDN w:val="0"/>
        <w:adjustRightInd w:val="0"/>
        <w:jc w:val="both"/>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14:paraId="6370CC31" w14:textId="77777777" w:rsidR="00136132" w:rsidRPr="00C0389A" w:rsidRDefault="005C13D4" w:rsidP="00136132">
      <w:pPr>
        <w:autoSpaceDE w:val="0"/>
        <w:autoSpaceDN w:val="0"/>
        <w:adjustRightInd w:val="0"/>
        <w:ind w:left="709"/>
        <w:jc w:val="both"/>
        <w:rPr>
          <w:rFonts w:ascii="Trebuchet MS" w:hAnsi="Trebuchet MS"/>
          <w:sz w:val="20"/>
          <w:szCs w:val="20"/>
        </w:rPr>
      </w:pPr>
    </w:p>
    <w:tbl>
      <w:tblPr>
        <w:tblStyle w:val="TableGrid"/>
        <w:tblW w:w="9889" w:type="dxa"/>
        <w:tblLook w:val="04A0" w:firstRow="1" w:lastRow="0" w:firstColumn="1" w:lastColumn="0" w:noHBand="0" w:noVBand="1"/>
      </w:tblPr>
      <w:tblGrid>
        <w:gridCol w:w="806"/>
        <w:gridCol w:w="9083"/>
      </w:tblGrid>
      <w:tr w:rsidR="005646C3" w14:paraId="6370CC34" w14:textId="77777777" w:rsidTr="00C05841">
        <w:trPr>
          <w:trHeight w:val="397"/>
        </w:trPr>
        <w:tc>
          <w:tcPr>
            <w:tcW w:w="806" w:type="dxa"/>
            <w:vAlign w:val="center"/>
          </w:tcPr>
          <w:p w14:paraId="6370CC32"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fldChar w:fldCharType="begin">
                <w:ffData>
                  <w:name w:val="Check4"/>
                  <w:enabled/>
                  <w:calcOnExit w:val="0"/>
                  <w:checkBox>
                    <w:sizeAuto/>
                    <w:default w:val="0"/>
                  </w:checkBox>
                </w:ffData>
              </w:fldChar>
            </w:r>
            <w:r w:rsidRPr="00F74DB2">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F74DB2">
              <w:rPr>
                <w:rFonts w:ascii="Trebuchet MS" w:hAnsi="Trebuchet MS" w:cs="MyriadPro-Regular"/>
                <w:sz w:val="20"/>
                <w:szCs w:val="20"/>
              </w:rPr>
              <w:fldChar w:fldCharType="end"/>
            </w:r>
          </w:p>
        </w:tc>
        <w:tc>
          <w:tcPr>
            <w:tcW w:w="9083" w:type="dxa"/>
            <w:vAlign w:val="center"/>
          </w:tcPr>
          <w:p w14:paraId="6370CC33"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t>Observational Studies: e.g. behavioural study, feeding trial, pitfall trapping, obtaining weights and body measurements.</w:t>
            </w:r>
          </w:p>
        </w:tc>
      </w:tr>
      <w:tr w:rsidR="005646C3" w14:paraId="6370CC37" w14:textId="77777777" w:rsidTr="00C05841">
        <w:trPr>
          <w:trHeight w:val="397"/>
        </w:trPr>
        <w:tc>
          <w:tcPr>
            <w:tcW w:w="806" w:type="dxa"/>
            <w:vAlign w:val="center"/>
          </w:tcPr>
          <w:p w14:paraId="6370CC35"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fldChar w:fldCharType="begin">
                <w:ffData>
                  <w:name w:val="Check4"/>
                  <w:enabled/>
                  <w:calcOnExit w:val="0"/>
                  <w:checkBox>
                    <w:sizeAuto/>
                    <w:default w:val="0"/>
                  </w:checkBox>
                </w:ffData>
              </w:fldChar>
            </w:r>
            <w:r w:rsidRPr="00F74DB2">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F74DB2">
              <w:rPr>
                <w:rFonts w:ascii="Trebuchet MS" w:hAnsi="Trebuchet MS" w:cs="MyriadPro-Regular"/>
                <w:sz w:val="20"/>
                <w:szCs w:val="20"/>
              </w:rPr>
              <w:fldChar w:fldCharType="end"/>
            </w:r>
          </w:p>
        </w:tc>
        <w:tc>
          <w:tcPr>
            <w:tcW w:w="9083" w:type="dxa"/>
            <w:vAlign w:val="center"/>
          </w:tcPr>
          <w:p w14:paraId="6370CC36"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t>Animal Unconscious; No Recovery</w:t>
            </w:r>
            <w:r w:rsidRPr="00F74DB2">
              <w:rPr>
                <w:rFonts w:ascii="Trebuchet MS" w:hAnsi="Trebuchet MS"/>
                <w:sz w:val="20"/>
                <w:szCs w:val="20"/>
              </w:rPr>
              <w:t xml:space="preserve">: </w:t>
            </w:r>
            <w:r w:rsidRPr="00F74DB2">
              <w:rPr>
                <w:rFonts w:ascii="Trebuchet MS" w:hAnsi="Trebuchet MS" w:cs="MyriadPro-Regular"/>
                <w:sz w:val="20"/>
                <w:szCs w:val="20"/>
              </w:rPr>
              <w:t>Animal killed prior to commencement of project or killed while under general anaesthetic e.g. killing animals for voucher specimens.</w:t>
            </w:r>
          </w:p>
        </w:tc>
      </w:tr>
      <w:tr w:rsidR="005646C3" w14:paraId="6370CC3A" w14:textId="77777777" w:rsidTr="00C05841">
        <w:trPr>
          <w:trHeight w:val="397"/>
        </w:trPr>
        <w:tc>
          <w:tcPr>
            <w:tcW w:w="806" w:type="dxa"/>
            <w:vAlign w:val="center"/>
          </w:tcPr>
          <w:p w14:paraId="6370CC38"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fldChar w:fldCharType="begin">
                <w:ffData>
                  <w:name w:val="Check4"/>
                  <w:enabled/>
                  <w:calcOnExit w:val="0"/>
                  <w:checkBox>
                    <w:sizeAuto/>
                    <w:default w:val="0"/>
                  </w:checkBox>
                </w:ffData>
              </w:fldChar>
            </w:r>
            <w:r w:rsidRPr="00F74DB2">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F74DB2">
              <w:rPr>
                <w:rFonts w:ascii="Trebuchet MS" w:hAnsi="Trebuchet MS" w:cs="MyriadPro-Regular"/>
                <w:sz w:val="20"/>
                <w:szCs w:val="20"/>
              </w:rPr>
              <w:fldChar w:fldCharType="end"/>
            </w:r>
          </w:p>
        </w:tc>
        <w:tc>
          <w:tcPr>
            <w:tcW w:w="9083" w:type="dxa"/>
            <w:vAlign w:val="center"/>
          </w:tcPr>
          <w:p w14:paraId="6370CC39"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t>Minor Conscious Intervention: No Anaesthesia: e.g. injections, leg-banding, blood sampling, fitting radio-collars, attaching transmitters with glue or tape, toe or ear clipping for identification purposes, implanting microchips without anaesthesia.</w:t>
            </w:r>
          </w:p>
        </w:tc>
      </w:tr>
      <w:tr w:rsidR="005646C3" w14:paraId="6370CC3D" w14:textId="77777777" w:rsidTr="00C05841">
        <w:trPr>
          <w:trHeight w:val="397"/>
        </w:trPr>
        <w:tc>
          <w:tcPr>
            <w:tcW w:w="806" w:type="dxa"/>
            <w:vAlign w:val="center"/>
          </w:tcPr>
          <w:p w14:paraId="6370CC3B"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fldChar w:fldCharType="begin">
                <w:ffData>
                  <w:name w:val="Check4"/>
                  <w:enabled/>
                  <w:calcOnExit w:val="0"/>
                  <w:checkBox>
                    <w:sizeAuto/>
                    <w:default w:val="0"/>
                  </w:checkBox>
                </w:ffData>
              </w:fldChar>
            </w:r>
            <w:r w:rsidRPr="00F74DB2">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F74DB2">
              <w:rPr>
                <w:rFonts w:ascii="Trebuchet MS" w:hAnsi="Trebuchet MS" w:cs="MyriadPro-Regular"/>
                <w:sz w:val="20"/>
                <w:szCs w:val="20"/>
              </w:rPr>
              <w:fldChar w:fldCharType="end"/>
            </w:r>
          </w:p>
        </w:tc>
        <w:tc>
          <w:tcPr>
            <w:tcW w:w="9083" w:type="dxa"/>
            <w:vAlign w:val="center"/>
          </w:tcPr>
          <w:p w14:paraId="6370CC3C"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t>Minor Procedures with Recovery:</w:t>
            </w:r>
            <w:r w:rsidRPr="00F74DB2">
              <w:rPr>
                <w:rFonts w:ascii="Trebuchet MS" w:hAnsi="Trebuchet MS"/>
                <w:sz w:val="20"/>
                <w:szCs w:val="20"/>
              </w:rPr>
              <w:t xml:space="preserve"> </w:t>
            </w:r>
            <w:r w:rsidRPr="00F74DB2">
              <w:rPr>
                <w:rFonts w:ascii="Trebuchet MS" w:hAnsi="Trebuchet MS" w:cs="MyriadPro-Regular"/>
                <w:sz w:val="20"/>
                <w:szCs w:val="20"/>
              </w:rPr>
              <w:t>e.g. Organ biopsies, attaching radio-collars or transmitters under anaesthesia, implanting microchips under anaesthesia, removing teeth, micro CT.</w:t>
            </w:r>
          </w:p>
        </w:tc>
      </w:tr>
      <w:tr w:rsidR="005646C3" w14:paraId="6370CC40" w14:textId="77777777" w:rsidTr="00C05841">
        <w:trPr>
          <w:trHeight w:val="397"/>
        </w:trPr>
        <w:tc>
          <w:tcPr>
            <w:tcW w:w="806" w:type="dxa"/>
            <w:vAlign w:val="center"/>
          </w:tcPr>
          <w:p w14:paraId="6370CC3E"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fldChar w:fldCharType="begin">
                <w:ffData>
                  <w:name w:val="Check4"/>
                  <w:enabled/>
                  <w:calcOnExit w:val="0"/>
                  <w:checkBox>
                    <w:sizeAuto/>
                    <w:default w:val="0"/>
                  </w:checkBox>
                </w:ffData>
              </w:fldChar>
            </w:r>
            <w:r w:rsidRPr="00F74DB2">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F74DB2">
              <w:rPr>
                <w:rFonts w:ascii="Trebuchet MS" w:hAnsi="Trebuchet MS" w:cs="MyriadPro-Regular"/>
                <w:sz w:val="20"/>
                <w:szCs w:val="20"/>
              </w:rPr>
              <w:fldChar w:fldCharType="end"/>
            </w:r>
          </w:p>
        </w:tc>
        <w:tc>
          <w:tcPr>
            <w:tcW w:w="9083" w:type="dxa"/>
            <w:vAlign w:val="center"/>
          </w:tcPr>
          <w:p w14:paraId="6370CC3F"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t>Major Surgery with Recovery: e.g. bone surgery, implanting abdominal radio-transmitters.</w:t>
            </w:r>
          </w:p>
        </w:tc>
      </w:tr>
      <w:tr w:rsidR="005646C3" w14:paraId="6370CC43" w14:textId="77777777" w:rsidTr="00C05841">
        <w:trPr>
          <w:trHeight w:val="397"/>
        </w:trPr>
        <w:tc>
          <w:tcPr>
            <w:tcW w:w="806" w:type="dxa"/>
            <w:vAlign w:val="center"/>
          </w:tcPr>
          <w:p w14:paraId="6370CC41"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fldChar w:fldCharType="begin">
                <w:ffData>
                  <w:name w:val="Check4"/>
                  <w:enabled/>
                  <w:calcOnExit w:val="0"/>
                  <w:checkBox>
                    <w:sizeAuto/>
                    <w:default w:val="0"/>
                  </w:checkBox>
                </w:ffData>
              </w:fldChar>
            </w:r>
            <w:r w:rsidRPr="00F74DB2">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F74DB2">
              <w:rPr>
                <w:rFonts w:ascii="Trebuchet MS" w:hAnsi="Trebuchet MS" w:cs="MyriadPro-Regular"/>
                <w:sz w:val="20"/>
                <w:szCs w:val="20"/>
              </w:rPr>
              <w:fldChar w:fldCharType="end"/>
            </w:r>
          </w:p>
        </w:tc>
        <w:tc>
          <w:tcPr>
            <w:tcW w:w="9083" w:type="dxa"/>
            <w:vAlign w:val="center"/>
          </w:tcPr>
          <w:p w14:paraId="6370CC42"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t>Minor Physiological Challenge: e.g. minor infection, minor or moderate genetic deformity, early oncogenesis; residue testing.</w:t>
            </w:r>
          </w:p>
        </w:tc>
      </w:tr>
      <w:tr w:rsidR="005646C3" w14:paraId="6370CC46" w14:textId="77777777" w:rsidTr="00C05841">
        <w:trPr>
          <w:trHeight w:val="397"/>
        </w:trPr>
        <w:tc>
          <w:tcPr>
            <w:tcW w:w="806" w:type="dxa"/>
            <w:vAlign w:val="center"/>
          </w:tcPr>
          <w:p w14:paraId="6370CC44"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fldChar w:fldCharType="begin">
                <w:ffData>
                  <w:name w:val="Check4"/>
                  <w:enabled/>
                  <w:calcOnExit w:val="0"/>
                  <w:checkBox>
                    <w:sizeAuto/>
                    <w:default w:val="0"/>
                  </w:checkBox>
                </w:ffData>
              </w:fldChar>
            </w:r>
            <w:r w:rsidRPr="00F74DB2">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F74DB2">
              <w:rPr>
                <w:rFonts w:ascii="Trebuchet MS" w:hAnsi="Trebuchet MS" w:cs="MyriadPro-Regular"/>
                <w:sz w:val="20"/>
                <w:szCs w:val="20"/>
              </w:rPr>
              <w:fldChar w:fldCharType="end"/>
            </w:r>
          </w:p>
        </w:tc>
        <w:tc>
          <w:tcPr>
            <w:tcW w:w="9083" w:type="dxa"/>
            <w:vAlign w:val="center"/>
          </w:tcPr>
          <w:p w14:paraId="6370CC45"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t>Major Physiological Challenge: e.g. major infection, oncogenesis without pain alleviation; environmental deprivation for extended periods.</w:t>
            </w:r>
          </w:p>
        </w:tc>
      </w:tr>
      <w:tr w:rsidR="005646C3" w14:paraId="6370CC49" w14:textId="77777777" w:rsidTr="00C05841">
        <w:trPr>
          <w:trHeight w:val="397"/>
        </w:trPr>
        <w:tc>
          <w:tcPr>
            <w:tcW w:w="806" w:type="dxa"/>
            <w:vAlign w:val="center"/>
          </w:tcPr>
          <w:p w14:paraId="6370CC47"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fldChar w:fldCharType="begin">
                <w:ffData>
                  <w:name w:val="Check4"/>
                  <w:enabled/>
                  <w:calcOnExit w:val="0"/>
                  <w:checkBox>
                    <w:sizeAuto/>
                    <w:default w:val="0"/>
                  </w:checkBox>
                </w:ffData>
              </w:fldChar>
            </w:r>
            <w:r w:rsidRPr="00F74DB2">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F74DB2">
              <w:rPr>
                <w:rFonts w:ascii="Trebuchet MS" w:hAnsi="Trebuchet MS" w:cs="MyriadPro-Regular"/>
                <w:sz w:val="20"/>
                <w:szCs w:val="20"/>
              </w:rPr>
              <w:fldChar w:fldCharType="end"/>
            </w:r>
          </w:p>
        </w:tc>
        <w:tc>
          <w:tcPr>
            <w:tcW w:w="9083" w:type="dxa"/>
            <w:vAlign w:val="center"/>
          </w:tcPr>
          <w:p w14:paraId="6370CC48" w14:textId="77777777" w:rsidR="00136132" w:rsidRPr="00F74DB2" w:rsidRDefault="00F6769E" w:rsidP="00136132">
            <w:pPr>
              <w:autoSpaceDE w:val="0"/>
              <w:autoSpaceDN w:val="0"/>
              <w:adjustRightInd w:val="0"/>
              <w:rPr>
                <w:rFonts w:ascii="Trebuchet MS" w:hAnsi="Trebuchet MS" w:cs="MyriadPro-Regular"/>
                <w:sz w:val="20"/>
                <w:szCs w:val="20"/>
              </w:rPr>
            </w:pPr>
            <w:r w:rsidRPr="00F74DB2">
              <w:rPr>
                <w:rFonts w:ascii="Trebuchet MS" w:hAnsi="Trebuchet MS" w:cs="MyriadPro-Regular"/>
                <w:sz w:val="20"/>
                <w:szCs w:val="20"/>
              </w:rPr>
              <w:t>Death as an Endpoint:</w:t>
            </w:r>
            <w:r w:rsidRPr="00F74DB2">
              <w:rPr>
                <w:rFonts w:ascii="Trebuchet MS" w:hAnsi="Trebuchet MS"/>
                <w:sz w:val="20"/>
                <w:szCs w:val="20"/>
              </w:rPr>
              <w:t xml:space="preserve"> </w:t>
            </w:r>
            <w:r w:rsidRPr="00F74DB2">
              <w:rPr>
                <w:rFonts w:ascii="Trebuchet MS" w:hAnsi="Trebuchet MS" w:cs="MyriadPro-Regular"/>
                <w:sz w:val="20"/>
                <w:szCs w:val="20"/>
              </w:rPr>
              <w:t>e.g. lethality testing, vaccine testing where death is a planned and necessary part of the study (see Code definition and clause 1.13).</w:t>
            </w:r>
          </w:p>
        </w:tc>
      </w:tr>
    </w:tbl>
    <w:p w14:paraId="6370CC4A" w14:textId="77777777" w:rsidR="00136132" w:rsidRPr="00C0389A" w:rsidRDefault="005C13D4" w:rsidP="00136132">
      <w:pPr>
        <w:autoSpaceDE w:val="0"/>
        <w:autoSpaceDN w:val="0"/>
        <w:adjustRightInd w:val="0"/>
        <w:jc w:val="both"/>
        <w:rPr>
          <w:rFonts w:ascii="Trebuchet MS" w:hAnsi="Trebuchet MS"/>
          <w:sz w:val="20"/>
          <w:szCs w:val="20"/>
        </w:rPr>
      </w:pPr>
    </w:p>
    <w:p w14:paraId="6370CC4B" w14:textId="77777777" w:rsidR="00136132" w:rsidRPr="00BC1A5F" w:rsidRDefault="00F6769E" w:rsidP="00136132">
      <w:pPr>
        <w:shd w:val="clear" w:color="auto" w:fill="FFFFFF"/>
        <w:ind w:left="720" w:hanging="720"/>
        <w:rPr>
          <w:rFonts w:ascii="Trebuchet MS" w:hAnsi="Trebuchet MS"/>
          <w:sz w:val="20"/>
          <w:szCs w:val="20"/>
        </w:rPr>
      </w:pPr>
      <w:r>
        <w:rPr>
          <w:rFonts w:ascii="Trebuchet MS" w:hAnsi="Trebuchet MS"/>
          <w:sz w:val="20"/>
          <w:szCs w:val="20"/>
        </w:rPr>
        <w:t xml:space="preserve">2.3.7 </w:t>
      </w:r>
      <w:r w:rsidRPr="00BC1A5F">
        <w:rPr>
          <w:rFonts w:ascii="Trebuchet MS" w:hAnsi="Trebuchet MS"/>
          <w:sz w:val="20"/>
          <w:szCs w:val="20"/>
        </w:rPr>
        <w:t xml:space="preserve">Monitoring.  Will animals be monitored as outlined in the currently approved protocol?  </w:t>
      </w:r>
    </w:p>
    <w:p w14:paraId="6370CC4C"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p w14:paraId="6370CC4D" w14:textId="77777777" w:rsidR="00136132" w:rsidRDefault="005C13D4" w:rsidP="00136132">
      <w:pPr>
        <w:shd w:val="clear" w:color="auto" w:fill="FFFFFF"/>
        <w:rPr>
          <w:rFonts w:ascii="Trebuchet MS" w:hAnsi="Trebuchet MS"/>
          <w:sz w:val="20"/>
          <w:szCs w:val="20"/>
        </w:rPr>
      </w:pPr>
    </w:p>
    <w:p w14:paraId="6370CC4E" w14:textId="77777777" w:rsidR="00136132" w:rsidRPr="00BC1A5F" w:rsidRDefault="00F6769E" w:rsidP="00136132">
      <w:pPr>
        <w:shd w:val="clear" w:color="auto" w:fill="FFFFFF"/>
        <w:rPr>
          <w:rFonts w:ascii="Trebuchet MS" w:hAnsi="Trebuchet MS"/>
          <w:sz w:val="20"/>
          <w:szCs w:val="20"/>
        </w:rPr>
      </w:pPr>
      <w:r w:rsidRPr="00BC1A5F">
        <w:rPr>
          <w:rFonts w:ascii="Trebuchet MS" w:hAnsi="Trebuchet MS"/>
          <w:sz w:val="20"/>
          <w:szCs w:val="20"/>
        </w:rPr>
        <w:t>If NO, provide details of the new monitoring requirements and attach an amended or additional monitoring checklist if appropriate.</w:t>
      </w:r>
    </w:p>
    <w:p w14:paraId="6370CC4F" w14:textId="77777777" w:rsidR="00136132" w:rsidRPr="00C0389A" w:rsidRDefault="00F6769E" w:rsidP="00136132">
      <w:pPr>
        <w:autoSpaceDE w:val="0"/>
        <w:autoSpaceDN w:val="0"/>
        <w:adjustRightInd w:val="0"/>
        <w:jc w:val="both"/>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14:paraId="6370CC50" w14:textId="77777777" w:rsidR="00136132" w:rsidRPr="00C0389A" w:rsidRDefault="005C13D4" w:rsidP="00136132">
      <w:pPr>
        <w:autoSpaceDE w:val="0"/>
        <w:autoSpaceDN w:val="0"/>
        <w:adjustRightInd w:val="0"/>
        <w:jc w:val="both"/>
        <w:rPr>
          <w:rFonts w:ascii="Trebuchet MS" w:hAnsi="Trebuchet MS"/>
          <w:sz w:val="20"/>
          <w:szCs w:val="20"/>
        </w:rPr>
      </w:pPr>
    </w:p>
    <w:p w14:paraId="6370CC51" w14:textId="77777777" w:rsidR="00136132" w:rsidRPr="003A11B6" w:rsidRDefault="00F6769E" w:rsidP="00136132">
      <w:pPr>
        <w:rPr>
          <w:rFonts w:ascii="Trebuchet MS" w:hAnsi="Trebuchet MS"/>
          <w:sz w:val="28"/>
          <w:szCs w:val="28"/>
        </w:rPr>
      </w:pPr>
      <w:r w:rsidRPr="003A11B6">
        <w:rPr>
          <w:rFonts w:ascii="Trebuchet MS" w:hAnsi="Trebuchet MS"/>
          <w:sz w:val="28"/>
          <w:szCs w:val="28"/>
        </w:rPr>
        <w:t>SECTION C.</w:t>
      </w:r>
      <w:r w:rsidRPr="003A11B6">
        <w:rPr>
          <w:rFonts w:ascii="Trebuchet MS" w:hAnsi="Trebuchet MS"/>
          <w:sz w:val="28"/>
          <w:szCs w:val="28"/>
        </w:rPr>
        <w:tab/>
      </w:r>
      <w:r>
        <w:rPr>
          <w:rFonts w:ascii="Trebuchet MS" w:hAnsi="Trebuchet MS"/>
          <w:sz w:val="28"/>
          <w:szCs w:val="28"/>
        </w:rPr>
        <w:t xml:space="preserve"> </w:t>
      </w:r>
      <w:r w:rsidRPr="003A11B6">
        <w:rPr>
          <w:rFonts w:ascii="Trebuchet MS" w:hAnsi="Trebuchet MS"/>
          <w:sz w:val="28"/>
          <w:szCs w:val="28"/>
        </w:rPr>
        <w:t xml:space="preserve">Are Additional Animals or Change of Species/Strain required? </w:t>
      </w:r>
    </w:p>
    <w:p w14:paraId="6370CC52" w14:textId="77777777" w:rsidR="00136132" w:rsidRPr="00C0389A" w:rsidRDefault="00F6769E" w:rsidP="00136132">
      <w:pPr>
        <w:autoSpaceDE w:val="0"/>
        <w:autoSpaceDN w:val="0"/>
        <w:adjustRightInd w:val="0"/>
        <w:rPr>
          <w:rFonts w:ascii="Trebuchet MS" w:hAnsi="Trebuchet MS" w:cs="Trebuchet MS"/>
          <w:sz w:val="20"/>
          <w:szCs w:val="20"/>
        </w:rPr>
      </w:pPr>
      <w:r w:rsidRPr="00C0389A">
        <w:rPr>
          <w:rFonts w:ascii="Trebuchet MS" w:hAnsi="Trebuchet MS" w:cs="Trebuchet MS"/>
          <w:sz w:val="20"/>
          <w:szCs w:val="20"/>
        </w:rPr>
        <w:t>If yes, please refer to the relevant Institutional Guidelines relating to the maximum number of animals that may be requested prior to completing the section below.  This will help you determine whether or not a new protocol application is required.</w:t>
      </w:r>
    </w:p>
    <w:p w14:paraId="6370CC53"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p w14:paraId="6370CC54" w14:textId="77777777" w:rsidR="00136132" w:rsidRPr="00C0389A" w:rsidRDefault="005C13D4" w:rsidP="00136132">
      <w:pPr>
        <w:autoSpaceDE w:val="0"/>
        <w:autoSpaceDN w:val="0"/>
        <w:adjustRightInd w:val="0"/>
        <w:jc w:val="both"/>
        <w:rPr>
          <w:rFonts w:ascii="Trebuchet MS" w:hAnsi="Trebuchet MS"/>
          <w:sz w:val="20"/>
          <w:szCs w:val="20"/>
        </w:rPr>
      </w:pPr>
    </w:p>
    <w:p w14:paraId="6370CC55" w14:textId="77777777" w:rsidR="00136132" w:rsidRPr="00C0389A" w:rsidRDefault="00F6769E" w:rsidP="00136132">
      <w:pPr>
        <w:autoSpaceDE w:val="0"/>
        <w:autoSpaceDN w:val="0"/>
        <w:adjustRightInd w:val="0"/>
        <w:jc w:val="both"/>
        <w:rPr>
          <w:rFonts w:ascii="Trebuchet MS" w:hAnsi="Trebuchet MS"/>
          <w:sz w:val="20"/>
          <w:szCs w:val="20"/>
        </w:rPr>
      </w:pPr>
      <w:r w:rsidRPr="00C0389A">
        <w:rPr>
          <w:rFonts w:ascii="Trebuchet MS" w:hAnsi="Trebuchet MS" w:cs="MyriadPro-Regular"/>
          <w:sz w:val="20"/>
          <w:szCs w:val="20"/>
        </w:rPr>
        <w:t>If you mark “No” go to Section D.</w:t>
      </w:r>
    </w:p>
    <w:p w14:paraId="6370CC56" w14:textId="77777777" w:rsidR="00136132" w:rsidRPr="00C0389A" w:rsidRDefault="005C13D4" w:rsidP="00136132">
      <w:pPr>
        <w:rPr>
          <w:rFonts w:ascii="Trebuchet MS" w:hAnsi="Trebuchet MS"/>
          <w:sz w:val="20"/>
          <w:szCs w:val="20"/>
        </w:rPr>
      </w:pPr>
    </w:p>
    <w:p w14:paraId="6370CC57" w14:textId="77777777" w:rsidR="00136132" w:rsidRPr="00C0389A" w:rsidRDefault="00F6769E" w:rsidP="00136132">
      <w:pPr>
        <w:rPr>
          <w:rFonts w:ascii="Trebuchet MS" w:hAnsi="Trebuchet MS"/>
          <w:b/>
          <w:sz w:val="20"/>
          <w:szCs w:val="20"/>
        </w:rPr>
      </w:pPr>
      <w:r w:rsidRPr="00C0389A">
        <w:rPr>
          <w:rFonts w:ascii="Trebuchet MS" w:hAnsi="Trebuchet MS"/>
          <w:b/>
          <w:sz w:val="20"/>
          <w:szCs w:val="20"/>
        </w:rPr>
        <w:t>3.1</w:t>
      </w:r>
      <w:r w:rsidRPr="00C0389A">
        <w:rPr>
          <w:rFonts w:ascii="Trebuchet MS" w:hAnsi="Trebuchet MS"/>
          <w:sz w:val="20"/>
          <w:szCs w:val="20"/>
        </w:rPr>
        <w:tab/>
      </w:r>
      <w:r w:rsidRPr="00C0389A">
        <w:rPr>
          <w:rFonts w:ascii="Trebuchet MS" w:hAnsi="Trebuchet MS"/>
          <w:b/>
          <w:sz w:val="20"/>
          <w:szCs w:val="20"/>
        </w:rPr>
        <w:t>Additional Animals/Change of Species Requested</w:t>
      </w:r>
    </w:p>
    <w:p w14:paraId="6370CC58" w14:textId="77777777" w:rsidR="00136132" w:rsidRPr="00C0389A" w:rsidRDefault="005C13D4" w:rsidP="00136132">
      <w:pPr>
        <w:rPr>
          <w:rFonts w:ascii="Trebuchet MS" w:hAnsi="Trebuchet MS"/>
          <w:b/>
          <w:sz w:val="20"/>
          <w:szCs w:val="20"/>
        </w:rPr>
      </w:pPr>
    </w:p>
    <w:tbl>
      <w:tblPr>
        <w:tblStyle w:val="TableGrid"/>
        <w:tblW w:w="9889" w:type="dxa"/>
        <w:tblLook w:val="04A0" w:firstRow="1" w:lastRow="0" w:firstColumn="1" w:lastColumn="0" w:noHBand="0" w:noVBand="1"/>
      </w:tblPr>
      <w:tblGrid>
        <w:gridCol w:w="806"/>
        <w:gridCol w:w="9083"/>
      </w:tblGrid>
      <w:tr w:rsidR="005646C3" w14:paraId="6370CC5B" w14:textId="77777777" w:rsidTr="00C05841">
        <w:trPr>
          <w:trHeight w:val="397"/>
        </w:trPr>
        <w:tc>
          <w:tcPr>
            <w:tcW w:w="806" w:type="dxa"/>
            <w:vAlign w:val="center"/>
          </w:tcPr>
          <w:p w14:paraId="6370CC59"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9083" w:type="dxa"/>
            <w:vAlign w:val="center"/>
          </w:tcPr>
          <w:p w14:paraId="6370CC5A"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sz w:val="20"/>
                <w:szCs w:val="20"/>
              </w:rPr>
              <w:t>Additional animals</w:t>
            </w:r>
          </w:p>
        </w:tc>
      </w:tr>
      <w:tr w:rsidR="005646C3" w14:paraId="6370CC5E" w14:textId="77777777" w:rsidTr="00C05841">
        <w:trPr>
          <w:trHeight w:val="397"/>
        </w:trPr>
        <w:tc>
          <w:tcPr>
            <w:tcW w:w="806" w:type="dxa"/>
            <w:vAlign w:val="center"/>
          </w:tcPr>
          <w:p w14:paraId="6370CC5C"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9083" w:type="dxa"/>
            <w:vAlign w:val="center"/>
          </w:tcPr>
          <w:p w14:paraId="6370CC5D"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t>Change of species/strain</w:t>
            </w:r>
          </w:p>
        </w:tc>
      </w:tr>
      <w:tr w:rsidR="005646C3" w14:paraId="6370CC61" w14:textId="77777777" w:rsidTr="00C05841">
        <w:trPr>
          <w:trHeight w:val="397"/>
        </w:trPr>
        <w:tc>
          <w:tcPr>
            <w:tcW w:w="806" w:type="dxa"/>
            <w:vAlign w:val="center"/>
          </w:tcPr>
          <w:p w14:paraId="6370CC5F" w14:textId="77777777" w:rsidR="00136132" w:rsidRPr="00C0389A" w:rsidRDefault="00F6769E" w:rsidP="00136132">
            <w:pPr>
              <w:autoSpaceDE w:val="0"/>
              <w:autoSpaceDN w:val="0"/>
              <w:adjustRightInd w:val="0"/>
              <w:rPr>
                <w:rFonts w:ascii="Trebuchet MS" w:hAnsi="Trebuchet MS" w:cs="MyriadPro-Regular"/>
                <w:sz w:val="30"/>
                <w:szCs w:val="30"/>
              </w:rPr>
            </w:pPr>
            <w:r w:rsidRPr="00C0389A">
              <w:rPr>
                <w:rFonts w:ascii="Trebuchet MS" w:hAnsi="Trebuchet MS" w:cs="MyriadPro-Regular"/>
                <w:sz w:val="20"/>
                <w:szCs w:val="20"/>
              </w:rPr>
              <w:fldChar w:fldCharType="begin">
                <w:ffData>
                  <w:name w:val="Check4"/>
                  <w:enabled/>
                  <w:calcOnExit w:val="0"/>
                  <w:checkBox>
                    <w:sizeAuto/>
                    <w:default w:val="0"/>
                  </w:checkBox>
                </w:ffData>
              </w:fldChar>
            </w:r>
            <w:r w:rsidRPr="00C0389A">
              <w:rPr>
                <w:rFonts w:ascii="Trebuchet MS" w:hAnsi="Trebuchet MS" w:cs="MyriadPro-Regular"/>
                <w:sz w:val="20"/>
                <w:szCs w:val="20"/>
              </w:rPr>
              <w:instrText xml:space="preserve"> FORMCHECKBOX </w:instrText>
            </w:r>
            <w:r w:rsidR="005C13D4">
              <w:rPr>
                <w:rFonts w:ascii="Trebuchet MS" w:hAnsi="Trebuchet MS" w:cs="MyriadPro-Regular"/>
                <w:sz w:val="20"/>
                <w:szCs w:val="20"/>
              </w:rPr>
            </w:r>
            <w:r w:rsidR="005C13D4">
              <w:rPr>
                <w:rFonts w:ascii="Trebuchet MS" w:hAnsi="Trebuchet MS" w:cs="MyriadPro-Regular"/>
                <w:sz w:val="20"/>
                <w:szCs w:val="20"/>
              </w:rPr>
              <w:fldChar w:fldCharType="separate"/>
            </w:r>
            <w:r w:rsidRPr="00C0389A">
              <w:rPr>
                <w:rFonts w:ascii="Trebuchet MS" w:hAnsi="Trebuchet MS" w:cs="MyriadPro-Regular"/>
                <w:sz w:val="20"/>
                <w:szCs w:val="20"/>
              </w:rPr>
              <w:fldChar w:fldCharType="end"/>
            </w:r>
          </w:p>
        </w:tc>
        <w:tc>
          <w:tcPr>
            <w:tcW w:w="9083" w:type="dxa"/>
            <w:vAlign w:val="center"/>
          </w:tcPr>
          <w:p w14:paraId="6370CC60"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t>Additional species/strain</w:t>
            </w:r>
          </w:p>
        </w:tc>
      </w:tr>
    </w:tbl>
    <w:p w14:paraId="6370CC62" w14:textId="77777777" w:rsidR="00136132" w:rsidRPr="00C0389A" w:rsidRDefault="005C13D4" w:rsidP="00136132">
      <w:pPr>
        <w:rPr>
          <w:rFonts w:ascii="Trebuchet MS" w:hAnsi="Trebuchet MS"/>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419"/>
        <w:gridCol w:w="1700"/>
        <w:gridCol w:w="1269"/>
      </w:tblGrid>
      <w:tr w:rsidR="005646C3" w14:paraId="6370CC67" w14:textId="77777777" w:rsidTr="00136132">
        <w:tc>
          <w:tcPr>
            <w:tcW w:w="2721" w:type="pct"/>
            <w:shd w:val="clear" w:color="auto" w:fill="E0E0E0"/>
          </w:tcPr>
          <w:p w14:paraId="6370CC63"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i/>
                <w:sz w:val="20"/>
                <w:szCs w:val="20"/>
              </w:rPr>
              <w:t>Species/Strain</w:t>
            </w:r>
          </w:p>
        </w:tc>
        <w:tc>
          <w:tcPr>
            <w:tcW w:w="737" w:type="pct"/>
            <w:shd w:val="clear" w:color="auto" w:fill="E0E0E0"/>
          </w:tcPr>
          <w:p w14:paraId="6370CC64"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i/>
                <w:sz w:val="20"/>
                <w:szCs w:val="20"/>
              </w:rPr>
              <w:t>Sex</w:t>
            </w:r>
          </w:p>
        </w:tc>
        <w:tc>
          <w:tcPr>
            <w:tcW w:w="883" w:type="pct"/>
            <w:shd w:val="clear" w:color="auto" w:fill="E0E0E0"/>
          </w:tcPr>
          <w:p w14:paraId="6370CC65"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i/>
                <w:sz w:val="20"/>
                <w:szCs w:val="20"/>
              </w:rPr>
              <w:t>Age/Size</w:t>
            </w:r>
          </w:p>
        </w:tc>
        <w:tc>
          <w:tcPr>
            <w:tcW w:w="659" w:type="pct"/>
            <w:shd w:val="clear" w:color="auto" w:fill="E0E0E0"/>
          </w:tcPr>
          <w:p w14:paraId="6370CC66"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i/>
                <w:sz w:val="20"/>
                <w:szCs w:val="20"/>
              </w:rPr>
              <w:t>Number Requested</w:t>
            </w:r>
          </w:p>
        </w:tc>
      </w:tr>
      <w:tr w:rsidR="005646C3" w14:paraId="6370CC6C" w14:textId="77777777" w:rsidTr="00136132">
        <w:trPr>
          <w:trHeight w:val="433"/>
        </w:trPr>
        <w:tc>
          <w:tcPr>
            <w:tcW w:w="2721" w:type="pct"/>
            <w:shd w:val="clear" w:color="auto" w:fill="auto"/>
            <w:vAlign w:val="center"/>
          </w:tcPr>
          <w:p w14:paraId="6370CC68"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737" w:type="pct"/>
            <w:shd w:val="clear" w:color="auto" w:fill="auto"/>
            <w:vAlign w:val="center"/>
          </w:tcPr>
          <w:p w14:paraId="6370CC69"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83" w:type="pct"/>
            <w:shd w:val="clear" w:color="auto" w:fill="auto"/>
            <w:vAlign w:val="center"/>
          </w:tcPr>
          <w:p w14:paraId="6370CC6A"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659" w:type="pct"/>
            <w:shd w:val="clear" w:color="auto" w:fill="auto"/>
            <w:vAlign w:val="center"/>
          </w:tcPr>
          <w:p w14:paraId="6370CC6B"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71" w14:textId="77777777" w:rsidTr="00136132">
        <w:trPr>
          <w:trHeight w:val="425"/>
        </w:trPr>
        <w:tc>
          <w:tcPr>
            <w:tcW w:w="2721" w:type="pct"/>
            <w:shd w:val="clear" w:color="auto" w:fill="auto"/>
            <w:vAlign w:val="center"/>
          </w:tcPr>
          <w:p w14:paraId="6370CC6D"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737" w:type="pct"/>
            <w:shd w:val="clear" w:color="auto" w:fill="auto"/>
            <w:vAlign w:val="center"/>
          </w:tcPr>
          <w:p w14:paraId="6370CC6E"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83" w:type="pct"/>
            <w:shd w:val="clear" w:color="auto" w:fill="auto"/>
            <w:vAlign w:val="center"/>
          </w:tcPr>
          <w:p w14:paraId="6370CC6F"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659" w:type="pct"/>
            <w:shd w:val="clear" w:color="auto" w:fill="auto"/>
            <w:vAlign w:val="center"/>
          </w:tcPr>
          <w:p w14:paraId="6370CC70"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76" w14:textId="77777777" w:rsidTr="00136132">
        <w:trPr>
          <w:trHeight w:val="404"/>
        </w:trPr>
        <w:tc>
          <w:tcPr>
            <w:tcW w:w="2721" w:type="pct"/>
            <w:shd w:val="clear" w:color="auto" w:fill="auto"/>
            <w:vAlign w:val="center"/>
          </w:tcPr>
          <w:p w14:paraId="6370CC72"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737" w:type="pct"/>
            <w:shd w:val="clear" w:color="auto" w:fill="auto"/>
            <w:vAlign w:val="center"/>
          </w:tcPr>
          <w:p w14:paraId="6370CC73"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83" w:type="pct"/>
            <w:shd w:val="clear" w:color="auto" w:fill="auto"/>
            <w:vAlign w:val="center"/>
          </w:tcPr>
          <w:p w14:paraId="6370CC74"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659" w:type="pct"/>
            <w:shd w:val="clear" w:color="auto" w:fill="auto"/>
            <w:vAlign w:val="center"/>
          </w:tcPr>
          <w:p w14:paraId="6370CC75"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14:paraId="6370CC77" w14:textId="77777777" w:rsidR="00136132" w:rsidRPr="00C0389A" w:rsidRDefault="005C13D4" w:rsidP="00136132">
      <w:pPr>
        <w:autoSpaceDE w:val="0"/>
        <w:autoSpaceDN w:val="0"/>
        <w:adjustRightInd w:val="0"/>
        <w:jc w:val="both"/>
        <w:rPr>
          <w:rFonts w:ascii="Trebuchet MS" w:hAnsi="Trebuchet MS"/>
          <w:sz w:val="20"/>
          <w:szCs w:val="20"/>
        </w:rPr>
      </w:pPr>
    </w:p>
    <w:p w14:paraId="6370CC78" w14:textId="77777777" w:rsidR="00136132" w:rsidRPr="00C0389A" w:rsidRDefault="00F6769E" w:rsidP="00136132">
      <w:pPr>
        <w:rPr>
          <w:rFonts w:ascii="Trebuchet MS" w:hAnsi="Trebuchet MS"/>
          <w:b/>
          <w:sz w:val="20"/>
          <w:szCs w:val="20"/>
        </w:rPr>
      </w:pPr>
      <w:r w:rsidRPr="00C0389A">
        <w:rPr>
          <w:rFonts w:ascii="Trebuchet MS" w:hAnsi="Trebuchet MS"/>
          <w:b/>
          <w:sz w:val="20"/>
          <w:szCs w:val="20"/>
        </w:rPr>
        <w:t>3.2</w:t>
      </w:r>
      <w:r w:rsidRPr="00C0389A">
        <w:rPr>
          <w:rFonts w:ascii="Trebuchet MS" w:hAnsi="Trebuchet MS"/>
          <w:b/>
          <w:sz w:val="20"/>
          <w:szCs w:val="20"/>
        </w:rPr>
        <w:tab/>
        <w:t>Provide justification for this request.</w:t>
      </w:r>
    </w:p>
    <w:p w14:paraId="6370CC79" w14:textId="77777777" w:rsidR="00136132" w:rsidRPr="00031C4B" w:rsidRDefault="00F6769E" w:rsidP="00136132">
      <w:pPr>
        <w:autoSpaceDE w:val="0"/>
        <w:autoSpaceDN w:val="0"/>
        <w:adjustRightInd w:val="0"/>
        <w:jc w:val="both"/>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p w14:paraId="6370CC7A" w14:textId="77777777" w:rsidR="00136132" w:rsidRDefault="00F6769E">
      <w:pPr>
        <w:rPr>
          <w:rFonts w:ascii="Trebuchet MS" w:hAnsi="Trebuchet MS"/>
          <w:sz w:val="28"/>
          <w:szCs w:val="28"/>
        </w:rPr>
      </w:pPr>
      <w:r>
        <w:rPr>
          <w:rFonts w:ascii="Trebuchet MS" w:hAnsi="Trebuchet MS"/>
          <w:sz w:val="28"/>
          <w:szCs w:val="28"/>
        </w:rPr>
        <w:br w:type="page"/>
      </w:r>
    </w:p>
    <w:p w14:paraId="6370CC7B" w14:textId="77777777" w:rsidR="00136132" w:rsidRPr="00BC1A5F" w:rsidRDefault="00F6769E" w:rsidP="00136132">
      <w:pPr>
        <w:autoSpaceDE w:val="0"/>
        <w:autoSpaceDN w:val="0"/>
        <w:adjustRightInd w:val="0"/>
        <w:jc w:val="both"/>
        <w:rPr>
          <w:rFonts w:ascii="Trebuchet MS" w:hAnsi="Trebuchet MS"/>
          <w:sz w:val="28"/>
          <w:szCs w:val="28"/>
        </w:rPr>
      </w:pPr>
      <w:r w:rsidRPr="00BC1A5F">
        <w:rPr>
          <w:rFonts w:ascii="Trebuchet MS" w:hAnsi="Trebuchet MS"/>
          <w:sz w:val="28"/>
          <w:szCs w:val="28"/>
        </w:rPr>
        <w:t>SECTION D.</w:t>
      </w:r>
      <w:r w:rsidRPr="00BC1A5F">
        <w:rPr>
          <w:rFonts w:ascii="Trebuchet MS" w:hAnsi="Trebuchet MS"/>
          <w:sz w:val="28"/>
          <w:szCs w:val="28"/>
        </w:rPr>
        <w:tab/>
        <w:t>Change of Investigator or Other Personnel</w:t>
      </w:r>
    </w:p>
    <w:p w14:paraId="6370CC7C" w14:textId="77777777" w:rsidR="00136132" w:rsidRPr="00C0389A" w:rsidRDefault="005C13D4" w:rsidP="00136132">
      <w:pPr>
        <w:autoSpaceDE w:val="0"/>
        <w:autoSpaceDN w:val="0"/>
        <w:adjustRightInd w:val="0"/>
        <w:jc w:val="both"/>
        <w:rPr>
          <w:rFonts w:ascii="Trebuchet MS" w:hAnsi="Trebuchet MS"/>
          <w:sz w:val="20"/>
          <w:szCs w:val="20"/>
        </w:rPr>
      </w:pPr>
    </w:p>
    <w:p w14:paraId="6370CC7D"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noProof/>
          <w:sz w:val="20"/>
          <w:szCs w:val="20"/>
          <w:lang w:val="en-US" w:eastAsia="en-US"/>
        </w:rPr>
        <w:fldChar w:fldCharType="begin">
          <w:ffData>
            <w:name w:val="Check1"/>
            <w:enabled/>
            <w:calcOnExit w:val="0"/>
            <w:checkBox>
              <w:sizeAuto/>
              <w:default w:val="0"/>
            </w:checkBox>
          </w:ffData>
        </w:fldChar>
      </w:r>
      <w:r w:rsidRPr="00C0389A">
        <w:rPr>
          <w:rFonts w:ascii="Trebuchet MS" w:hAnsi="Trebuchet MS"/>
          <w:noProof/>
          <w:sz w:val="20"/>
          <w:szCs w:val="20"/>
          <w:lang w:val="en-US" w:eastAsia="en-US"/>
        </w:rPr>
        <w:instrText xml:space="preserve"> FORMCHECKBOX </w:instrText>
      </w:r>
      <w:r w:rsidR="005C13D4">
        <w:rPr>
          <w:rFonts w:ascii="Trebuchet MS" w:hAnsi="Trebuchet MS"/>
          <w:noProof/>
          <w:sz w:val="20"/>
          <w:szCs w:val="20"/>
          <w:lang w:val="en-US" w:eastAsia="en-US"/>
        </w:rPr>
      </w:r>
      <w:r w:rsidR="005C13D4">
        <w:rPr>
          <w:rFonts w:ascii="Trebuchet MS" w:hAnsi="Trebuchet MS"/>
          <w:noProof/>
          <w:sz w:val="20"/>
          <w:szCs w:val="20"/>
          <w:lang w:val="en-US" w:eastAsia="en-US"/>
        </w:rPr>
        <w:fldChar w:fldCharType="separate"/>
      </w:r>
      <w:r w:rsidRPr="00C0389A">
        <w:rPr>
          <w:rFonts w:ascii="Trebuchet MS" w:hAnsi="Trebuchet MS"/>
          <w:noProof/>
          <w:sz w:val="20"/>
          <w:szCs w:val="20"/>
          <w:lang w:val="en-US" w:eastAsia="en-US"/>
        </w:rPr>
        <w:fldChar w:fldCharType="end"/>
      </w:r>
      <w:r w:rsidRPr="00C0389A">
        <w:rPr>
          <w:rFonts w:ascii="Trebuchet MS" w:hAnsi="Trebuchet MS"/>
          <w:noProof/>
          <w:sz w:val="20"/>
          <w:szCs w:val="20"/>
          <w:lang w:val="en-US" w:eastAsia="en-US"/>
        </w:rPr>
        <w:t xml:space="preserve"> Yes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p w14:paraId="6370CC7E" w14:textId="77777777" w:rsidR="00136132" w:rsidRPr="00C0389A" w:rsidRDefault="005C13D4" w:rsidP="00136132">
      <w:pPr>
        <w:autoSpaceDE w:val="0"/>
        <w:autoSpaceDN w:val="0"/>
        <w:adjustRightInd w:val="0"/>
        <w:jc w:val="both"/>
        <w:rPr>
          <w:rFonts w:ascii="Trebuchet MS" w:hAnsi="Trebuchet MS"/>
          <w:sz w:val="20"/>
          <w:szCs w:val="20"/>
        </w:rPr>
      </w:pPr>
    </w:p>
    <w:p w14:paraId="6370CC7F" w14:textId="77777777" w:rsidR="00136132" w:rsidRPr="00C0389A" w:rsidRDefault="00F6769E" w:rsidP="00136132">
      <w:pPr>
        <w:autoSpaceDE w:val="0"/>
        <w:autoSpaceDN w:val="0"/>
        <w:adjustRightInd w:val="0"/>
        <w:jc w:val="both"/>
        <w:rPr>
          <w:rFonts w:ascii="Trebuchet MS" w:hAnsi="Trebuchet MS"/>
          <w:sz w:val="20"/>
          <w:szCs w:val="20"/>
        </w:rPr>
      </w:pPr>
      <w:r w:rsidRPr="00C0389A">
        <w:rPr>
          <w:rFonts w:ascii="Trebuchet MS" w:hAnsi="Trebuchet MS" w:cs="MyriadPro-Regular"/>
          <w:sz w:val="20"/>
          <w:szCs w:val="20"/>
        </w:rPr>
        <w:t>If you mark “No” go to Section E.</w:t>
      </w:r>
    </w:p>
    <w:p w14:paraId="6370CC80" w14:textId="77777777" w:rsidR="00136132" w:rsidRPr="00C0389A" w:rsidRDefault="005C13D4" w:rsidP="00136132">
      <w:pPr>
        <w:autoSpaceDE w:val="0"/>
        <w:autoSpaceDN w:val="0"/>
        <w:adjustRightInd w:val="0"/>
        <w:jc w:val="both"/>
        <w:rPr>
          <w:rFonts w:ascii="Trebuchet MS" w:hAnsi="Trebuchet MS"/>
          <w:sz w:val="20"/>
          <w:szCs w:val="20"/>
        </w:rPr>
      </w:pPr>
    </w:p>
    <w:p w14:paraId="6370CC81" w14:textId="77777777" w:rsidR="00136132" w:rsidRPr="00C0389A" w:rsidRDefault="00F6769E" w:rsidP="00136132">
      <w:pPr>
        <w:rPr>
          <w:rFonts w:ascii="Trebuchet MS" w:hAnsi="Trebuchet MS"/>
          <w:i/>
          <w:sz w:val="20"/>
          <w:szCs w:val="20"/>
        </w:rPr>
      </w:pPr>
      <w:r>
        <w:rPr>
          <w:rFonts w:ascii="Trebuchet MS" w:hAnsi="Trebuchet MS"/>
          <w:i/>
          <w:sz w:val="20"/>
          <w:szCs w:val="20"/>
        </w:rPr>
        <w:t xml:space="preserve">Reminder: </w:t>
      </w:r>
      <w:r w:rsidRPr="00C0389A">
        <w:rPr>
          <w:rFonts w:ascii="Trebuchet MS" w:hAnsi="Trebuchet MS"/>
          <w:i/>
          <w:sz w:val="20"/>
          <w:szCs w:val="20"/>
        </w:rPr>
        <w:t>If the Chief Investigator leaves the project, an application f</w:t>
      </w:r>
      <w:r>
        <w:rPr>
          <w:rFonts w:ascii="Trebuchet MS" w:hAnsi="Trebuchet MS"/>
          <w:i/>
          <w:sz w:val="20"/>
          <w:szCs w:val="20"/>
        </w:rPr>
        <w:t xml:space="preserve">or a new project may need to be </w:t>
      </w:r>
      <w:r w:rsidRPr="00C0389A">
        <w:rPr>
          <w:rFonts w:ascii="Trebuchet MS" w:hAnsi="Trebuchet MS"/>
          <w:i/>
          <w:sz w:val="20"/>
          <w:szCs w:val="20"/>
        </w:rPr>
        <w:t>submitted to the AEC. Contact the AEC Secretary for further advice.</w:t>
      </w:r>
    </w:p>
    <w:p w14:paraId="6370CC82" w14:textId="77777777" w:rsidR="00136132" w:rsidRPr="00C0389A" w:rsidRDefault="005C13D4" w:rsidP="00136132">
      <w:pPr>
        <w:autoSpaceDE w:val="0"/>
        <w:autoSpaceDN w:val="0"/>
        <w:adjustRightInd w:val="0"/>
        <w:jc w:val="both"/>
        <w:rPr>
          <w:rFonts w:ascii="Trebuchet MS" w:hAnsi="Trebuchet M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3543"/>
        <w:gridCol w:w="1835"/>
      </w:tblGrid>
      <w:tr w:rsidR="005646C3" w14:paraId="6370CC86" w14:textId="77777777" w:rsidTr="00136132">
        <w:tc>
          <w:tcPr>
            <w:tcW w:w="2207" w:type="pct"/>
            <w:shd w:val="clear" w:color="auto" w:fill="E0E0E0"/>
          </w:tcPr>
          <w:p w14:paraId="6370CC83" w14:textId="77777777" w:rsidR="00136132" w:rsidRPr="00C0389A" w:rsidRDefault="00F6769E" w:rsidP="00136132">
            <w:pPr>
              <w:autoSpaceDE w:val="0"/>
              <w:autoSpaceDN w:val="0"/>
              <w:adjustRightInd w:val="0"/>
              <w:rPr>
                <w:rFonts w:ascii="Trebuchet MS" w:hAnsi="Trebuchet MS"/>
                <w:sz w:val="20"/>
                <w:szCs w:val="20"/>
              </w:rPr>
            </w:pPr>
            <w:r w:rsidRPr="00801209">
              <w:rPr>
                <w:rFonts w:ascii="Trebuchet MS" w:hAnsi="Trebuchet MS"/>
                <w:b/>
                <w:sz w:val="20"/>
                <w:szCs w:val="20"/>
              </w:rPr>
              <w:t>Modification</w:t>
            </w:r>
          </w:p>
        </w:tc>
        <w:tc>
          <w:tcPr>
            <w:tcW w:w="1840" w:type="pct"/>
            <w:shd w:val="clear" w:color="auto" w:fill="E0E0E0"/>
          </w:tcPr>
          <w:p w14:paraId="6370CC84" w14:textId="77777777" w:rsidR="00136132" w:rsidRPr="00C0389A" w:rsidRDefault="00F6769E" w:rsidP="00136132">
            <w:pPr>
              <w:autoSpaceDE w:val="0"/>
              <w:autoSpaceDN w:val="0"/>
              <w:adjustRightInd w:val="0"/>
              <w:jc w:val="center"/>
              <w:rPr>
                <w:rFonts w:ascii="Trebuchet MS" w:hAnsi="Trebuchet MS"/>
                <w:sz w:val="20"/>
                <w:szCs w:val="20"/>
              </w:rPr>
            </w:pPr>
            <w:r w:rsidRPr="00801209">
              <w:rPr>
                <w:rFonts w:ascii="Trebuchet MS" w:hAnsi="Trebuchet MS"/>
                <w:b/>
                <w:sz w:val="20"/>
                <w:szCs w:val="20"/>
              </w:rPr>
              <w:t>Investigator/s name/s</w:t>
            </w:r>
          </w:p>
        </w:tc>
        <w:tc>
          <w:tcPr>
            <w:tcW w:w="953" w:type="pct"/>
            <w:shd w:val="clear" w:color="auto" w:fill="E0E0E0"/>
          </w:tcPr>
          <w:p w14:paraId="6370CC85" w14:textId="77777777" w:rsidR="00136132" w:rsidRPr="00C0389A" w:rsidRDefault="00F6769E" w:rsidP="00136132">
            <w:pPr>
              <w:autoSpaceDE w:val="0"/>
              <w:autoSpaceDN w:val="0"/>
              <w:adjustRightInd w:val="0"/>
              <w:jc w:val="center"/>
              <w:rPr>
                <w:rFonts w:ascii="Trebuchet MS" w:hAnsi="Trebuchet MS"/>
                <w:sz w:val="20"/>
                <w:szCs w:val="20"/>
              </w:rPr>
            </w:pPr>
            <w:r w:rsidRPr="00801209">
              <w:rPr>
                <w:rFonts w:ascii="Trebuchet MS" w:hAnsi="Trebuchet MS"/>
                <w:b/>
                <w:sz w:val="20"/>
                <w:szCs w:val="20"/>
              </w:rPr>
              <w:t>Effective date/s</w:t>
            </w:r>
          </w:p>
        </w:tc>
      </w:tr>
      <w:tr w:rsidR="005646C3" w14:paraId="6370CC8A" w14:textId="77777777" w:rsidTr="00136132">
        <w:trPr>
          <w:trHeight w:val="433"/>
        </w:trPr>
        <w:tc>
          <w:tcPr>
            <w:tcW w:w="2207" w:type="pct"/>
            <w:shd w:val="clear" w:color="auto" w:fill="auto"/>
            <w:vAlign w:val="center"/>
          </w:tcPr>
          <w:p w14:paraId="6370CC87" w14:textId="77777777" w:rsidR="00136132" w:rsidRPr="003A11B6" w:rsidRDefault="00F6769E" w:rsidP="00136132">
            <w:pPr>
              <w:autoSpaceDE w:val="0"/>
              <w:autoSpaceDN w:val="0"/>
              <w:adjustRightInd w:val="0"/>
              <w:rPr>
                <w:rFonts w:ascii="Trebuchet MS" w:hAnsi="Trebuchet MS"/>
                <w:sz w:val="20"/>
                <w:szCs w:val="20"/>
              </w:rPr>
            </w:pPr>
            <w:r w:rsidRPr="003A11B6">
              <w:rPr>
                <w:rFonts w:ascii="Trebuchet MS" w:hAnsi="Trebuchet MS"/>
                <w:sz w:val="20"/>
                <w:szCs w:val="20"/>
              </w:rPr>
              <w:t>(i) Investigator/s leaving project</w:t>
            </w:r>
          </w:p>
        </w:tc>
        <w:tc>
          <w:tcPr>
            <w:tcW w:w="1840" w:type="pct"/>
            <w:shd w:val="clear" w:color="auto" w:fill="auto"/>
            <w:vAlign w:val="center"/>
          </w:tcPr>
          <w:p w14:paraId="6370CC88"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953" w:type="pct"/>
            <w:shd w:val="clear" w:color="auto" w:fill="auto"/>
            <w:vAlign w:val="center"/>
          </w:tcPr>
          <w:p w14:paraId="6370CC89"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8E" w14:textId="77777777" w:rsidTr="00136132">
        <w:trPr>
          <w:trHeight w:val="433"/>
        </w:trPr>
        <w:tc>
          <w:tcPr>
            <w:tcW w:w="2207" w:type="pct"/>
            <w:shd w:val="clear" w:color="auto" w:fill="auto"/>
            <w:vAlign w:val="center"/>
          </w:tcPr>
          <w:p w14:paraId="6370CC8B" w14:textId="77777777" w:rsidR="00136132" w:rsidRPr="00C0389A" w:rsidRDefault="00F6769E" w:rsidP="00136132">
            <w:pPr>
              <w:autoSpaceDE w:val="0"/>
              <w:autoSpaceDN w:val="0"/>
              <w:adjustRightInd w:val="0"/>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840" w:type="pct"/>
            <w:shd w:val="clear" w:color="auto" w:fill="auto"/>
            <w:vAlign w:val="center"/>
          </w:tcPr>
          <w:p w14:paraId="6370CC8C"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953" w:type="pct"/>
            <w:shd w:val="clear" w:color="auto" w:fill="auto"/>
            <w:vAlign w:val="center"/>
          </w:tcPr>
          <w:p w14:paraId="6370CC8D" w14:textId="77777777" w:rsidR="00136132" w:rsidRPr="00C0389A" w:rsidRDefault="00F6769E" w:rsidP="00136132">
            <w:pPr>
              <w:autoSpaceDE w:val="0"/>
              <w:autoSpaceDN w:val="0"/>
              <w:adjustRightInd w:val="0"/>
              <w:jc w:val="center"/>
              <w:rPr>
                <w:rFonts w:ascii="Trebuchet MS" w:hAnsi="Trebuchet MS"/>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14:paraId="6370CC8F" w14:textId="77777777" w:rsidR="00136132" w:rsidRPr="00C0389A" w:rsidRDefault="005C13D4" w:rsidP="00136132">
      <w:pPr>
        <w:autoSpaceDE w:val="0"/>
        <w:autoSpaceDN w:val="0"/>
        <w:adjustRightInd w:val="0"/>
        <w:jc w:val="both"/>
        <w:rPr>
          <w:rFonts w:ascii="Trebuchet MS" w:hAnsi="Trebuchet MS"/>
          <w:sz w:val="20"/>
          <w:szCs w:val="20"/>
        </w:rPr>
      </w:pPr>
    </w:p>
    <w:p w14:paraId="6370CC90" w14:textId="77777777" w:rsidR="00136132" w:rsidRPr="00801209" w:rsidRDefault="005C13D4" w:rsidP="00136132">
      <w:pPr>
        <w:tabs>
          <w:tab w:val="left" w:pos="720"/>
          <w:tab w:val="left" w:pos="1200"/>
        </w:tabs>
        <w:ind w:left="1440" w:hanging="1440"/>
        <w:rPr>
          <w:rFonts w:ascii="Trebuchet MS" w:hAnsi="Trebuchet MS"/>
          <w:b/>
          <w:sz w:val="20"/>
          <w:szCs w:val="20"/>
        </w:rPr>
      </w:pPr>
    </w:p>
    <w:p w14:paraId="6370CC91" w14:textId="77777777" w:rsidR="00136132" w:rsidRPr="00801209" w:rsidRDefault="00F6769E" w:rsidP="00136132">
      <w:pPr>
        <w:tabs>
          <w:tab w:val="left" w:pos="720"/>
          <w:tab w:val="left" w:pos="1200"/>
        </w:tabs>
        <w:ind w:left="1440" w:hanging="1440"/>
        <w:rPr>
          <w:rFonts w:ascii="Trebuchet MS" w:hAnsi="Trebuchet MS"/>
          <w:sz w:val="20"/>
          <w:szCs w:val="20"/>
        </w:rPr>
      </w:pPr>
      <w:r w:rsidRPr="00801209">
        <w:rPr>
          <w:rFonts w:ascii="Trebuchet MS" w:hAnsi="Trebuchet MS"/>
          <w:sz w:val="20"/>
          <w:szCs w:val="20"/>
        </w:rPr>
        <w:t>(ii</w:t>
      </w:r>
      <w:r>
        <w:rPr>
          <w:rFonts w:ascii="Trebuchet MS" w:hAnsi="Trebuchet MS"/>
          <w:sz w:val="20"/>
          <w:szCs w:val="20"/>
        </w:rPr>
        <w:t>)</w:t>
      </w:r>
      <w:r>
        <w:rPr>
          <w:rFonts w:ascii="Trebuchet MS" w:hAnsi="Trebuchet MS"/>
          <w:sz w:val="20"/>
          <w:szCs w:val="20"/>
        </w:rPr>
        <w:tab/>
        <w:t>New investigator/s on project</w:t>
      </w:r>
    </w:p>
    <w:p w14:paraId="6370CC92" w14:textId="77777777" w:rsidR="00136132" w:rsidRPr="00801209" w:rsidRDefault="005C13D4" w:rsidP="00136132">
      <w:pPr>
        <w:tabs>
          <w:tab w:val="left" w:pos="720"/>
          <w:tab w:val="left" w:pos="1200"/>
        </w:tabs>
        <w:ind w:left="1440" w:hanging="1440"/>
        <w:rPr>
          <w:rFonts w:ascii="Trebuchet MS" w:hAnsi="Trebuchet MS"/>
          <w:sz w:val="20"/>
          <w:szCs w:val="20"/>
        </w:rPr>
      </w:pPr>
    </w:p>
    <w:p w14:paraId="6370CC93" w14:textId="77777777" w:rsidR="00136132" w:rsidRPr="00801209" w:rsidRDefault="00F6769E" w:rsidP="00136132">
      <w:pPr>
        <w:tabs>
          <w:tab w:val="left" w:pos="720"/>
        </w:tabs>
        <w:rPr>
          <w:rFonts w:ascii="Trebuchet MS" w:hAnsi="Trebuchet MS"/>
          <w:i/>
          <w:sz w:val="20"/>
          <w:szCs w:val="20"/>
        </w:rPr>
      </w:pPr>
      <w:r w:rsidRPr="00801209">
        <w:rPr>
          <w:rFonts w:ascii="Trebuchet MS" w:hAnsi="Trebuchet MS"/>
          <w:i/>
          <w:sz w:val="20"/>
          <w:szCs w:val="20"/>
        </w:rPr>
        <w:t xml:space="preserve">For each new person involved with the use of animals in this project outline their level of experience in the use of the proposed techniques and procedures, in handling the selected animal species and the experimental steps in which they will be involved, plus with the date on which they attended Animal Welfare Day/Training Course.  </w:t>
      </w:r>
    </w:p>
    <w:p w14:paraId="6370CC94" w14:textId="77777777" w:rsidR="00136132" w:rsidRPr="00C0389A" w:rsidRDefault="005C13D4" w:rsidP="00136132">
      <w:pPr>
        <w:rPr>
          <w:rFonts w:ascii="Trebuchet MS" w:hAnsi="Trebuchet MS" w:cs="MyriadPro-Regula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026"/>
        <w:gridCol w:w="3079"/>
        <w:gridCol w:w="1558"/>
        <w:gridCol w:w="1410"/>
      </w:tblGrid>
      <w:tr w:rsidR="005646C3" w14:paraId="6370CC9F" w14:textId="77777777" w:rsidTr="00136132">
        <w:tc>
          <w:tcPr>
            <w:tcW w:w="808" w:type="pct"/>
            <w:shd w:val="clear" w:color="auto" w:fill="D9D9D9"/>
          </w:tcPr>
          <w:p w14:paraId="6370CC95" w14:textId="77777777" w:rsidR="00136132" w:rsidRPr="00C0389A" w:rsidRDefault="005C13D4" w:rsidP="00136132">
            <w:pPr>
              <w:autoSpaceDE w:val="0"/>
              <w:autoSpaceDN w:val="0"/>
              <w:adjustRightInd w:val="0"/>
              <w:rPr>
                <w:rFonts w:ascii="Trebuchet MS" w:hAnsi="Trebuchet MS" w:cs="MyriadPro-Regular"/>
                <w:sz w:val="20"/>
                <w:szCs w:val="20"/>
              </w:rPr>
            </w:pPr>
          </w:p>
        </w:tc>
        <w:tc>
          <w:tcPr>
            <w:tcW w:w="1052" w:type="pct"/>
            <w:shd w:val="clear" w:color="auto" w:fill="D9D9D9"/>
          </w:tcPr>
          <w:p w14:paraId="6370CC96"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Name and Qualification</w:t>
            </w:r>
          </w:p>
        </w:tc>
        <w:tc>
          <w:tcPr>
            <w:tcW w:w="1599" w:type="pct"/>
            <w:shd w:val="clear" w:color="auto" w:fill="D9D9D9"/>
          </w:tcPr>
          <w:p w14:paraId="6370CC97"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Detail the experience each participant has in the procedures to be undertaken with the species being used (if no experience, describe how relevant training and supervision will be obtained</w:t>
            </w:r>
          </w:p>
        </w:tc>
        <w:tc>
          <w:tcPr>
            <w:tcW w:w="809" w:type="pct"/>
            <w:shd w:val="clear" w:color="auto" w:fill="D9D9D9"/>
          </w:tcPr>
          <w:p w14:paraId="6370CC98"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In which</w:t>
            </w:r>
          </w:p>
          <w:p w14:paraId="6370CC99"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procedure(s) is this person involved?</w:t>
            </w:r>
          </w:p>
        </w:tc>
        <w:tc>
          <w:tcPr>
            <w:tcW w:w="733" w:type="pct"/>
            <w:shd w:val="clear" w:color="auto" w:fill="D9D9D9"/>
          </w:tcPr>
          <w:p w14:paraId="6370CC9A"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Date this</w:t>
            </w:r>
          </w:p>
          <w:p w14:paraId="6370CC9B"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person</w:t>
            </w:r>
          </w:p>
          <w:p w14:paraId="6370CC9C"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attended an</w:t>
            </w:r>
          </w:p>
          <w:p w14:paraId="6370CC9D"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Animal Users</w:t>
            </w:r>
          </w:p>
          <w:p w14:paraId="6370CC9E"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Training Day?</w:t>
            </w:r>
          </w:p>
        </w:tc>
      </w:tr>
      <w:tr w:rsidR="005646C3" w14:paraId="6370CCA5" w14:textId="77777777" w:rsidTr="00136132">
        <w:trPr>
          <w:trHeight w:val="443"/>
        </w:trPr>
        <w:tc>
          <w:tcPr>
            <w:tcW w:w="808" w:type="pct"/>
            <w:shd w:val="clear" w:color="auto" w:fill="auto"/>
            <w:vAlign w:val="center"/>
          </w:tcPr>
          <w:p w14:paraId="6370CCA0" w14:textId="77777777" w:rsidR="00136132" w:rsidRPr="001A6851" w:rsidRDefault="00F6769E" w:rsidP="00136132">
            <w:pPr>
              <w:spacing w:before="40" w:after="20"/>
              <w:rPr>
                <w:rFonts w:ascii="Trebuchet MS" w:hAnsi="Trebuchet MS"/>
                <w:b/>
                <w:sz w:val="20"/>
                <w:szCs w:val="20"/>
              </w:rPr>
            </w:pPr>
            <w:r w:rsidRPr="00801209">
              <w:rPr>
                <w:rFonts w:ascii="Trebuchet MS" w:hAnsi="Trebuchet MS"/>
                <w:b/>
                <w:sz w:val="20"/>
                <w:szCs w:val="20"/>
              </w:rPr>
              <w:t>Investigator(s)</w:t>
            </w:r>
          </w:p>
        </w:tc>
        <w:tc>
          <w:tcPr>
            <w:tcW w:w="1052" w:type="pct"/>
            <w:shd w:val="clear" w:color="auto" w:fill="auto"/>
            <w:vAlign w:val="center"/>
          </w:tcPr>
          <w:p w14:paraId="6370CCA1"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599" w:type="pct"/>
            <w:shd w:val="clear" w:color="auto" w:fill="auto"/>
            <w:vAlign w:val="center"/>
          </w:tcPr>
          <w:p w14:paraId="6370CCA2"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09" w:type="pct"/>
            <w:shd w:val="clear" w:color="auto" w:fill="auto"/>
            <w:vAlign w:val="center"/>
          </w:tcPr>
          <w:p w14:paraId="6370CCA3"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733" w:type="pct"/>
            <w:shd w:val="clear" w:color="auto" w:fill="auto"/>
            <w:vAlign w:val="center"/>
          </w:tcPr>
          <w:p w14:paraId="6370CCA4"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AB" w14:textId="77777777" w:rsidTr="00136132">
        <w:trPr>
          <w:trHeight w:val="536"/>
        </w:trPr>
        <w:tc>
          <w:tcPr>
            <w:tcW w:w="808" w:type="pct"/>
            <w:shd w:val="clear" w:color="auto" w:fill="auto"/>
            <w:vAlign w:val="center"/>
          </w:tcPr>
          <w:p w14:paraId="6370CCA6"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Other People Participating</w:t>
            </w:r>
          </w:p>
        </w:tc>
        <w:tc>
          <w:tcPr>
            <w:tcW w:w="1052" w:type="pct"/>
            <w:shd w:val="clear" w:color="auto" w:fill="auto"/>
            <w:vAlign w:val="center"/>
          </w:tcPr>
          <w:p w14:paraId="6370CCA7"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599" w:type="pct"/>
            <w:shd w:val="clear" w:color="auto" w:fill="auto"/>
            <w:vAlign w:val="center"/>
          </w:tcPr>
          <w:p w14:paraId="6370CCA8"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809" w:type="pct"/>
            <w:shd w:val="clear" w:color="auto" w:fill="auto"/>
            <w:vAlign w:val="center"/>
          </w:tcPr>
          <w:p w14:paraId="6370CCA9"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733" w:type="pct"/>
            <w:shd w:val="clear" w:color="auto" w:fill="auto"/>
            <w:vAlign w:val="center"/>
          </w:tcPr>
          <w:p w14:paraId="6370CCAA"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14:paraId="6370CCAC" w14:textId="77777777" w:rsidR="00136132" w:rsidRPr="00C0389A" w:rsidRDefault="00F6769E">
      <w:pPr>
        <w:rPr>
          <w:rFonts w:ascii="Trebuchet MS" w:hAnsi="Trebuchet MS"/>
          <w:b/>
        </w:rPr>
      </w:pPr>
      <w:r w:rsidRPr="00C0389A">
        <w:rPr>
          <w:rFonts w:ascii="Trebuchet MS" w:hAnsi="Trebuchet MS"/>
          <w:b/>
        </w:rPr>
        <w:br w:type="page"/>
      </w:r>
    </w:p>
    <w:p w14:paraId="6370CCAD" w14:textId="77777777" w:rsidR="00136132" w:rsidRPr="00BC1A5F" w:rsidRDefault="00F6769E" w:rsidP="00136132">
      <w:pPr>
        <w:autoSpaceDE w:val="0"/>
        <w:autoSpaceDN w:val="0"/>
        <w:adjustRightInd w:val="0"/>
        <w:rPr>
          <w:rFonts w:ascii="Trebuchet MS" w:hAnsi="Trebuchet MS"/>
          <w:sz w:val="28"/>
          <w:szCs w:val="28"/>
        </w:rPr>
      </w:pPr>
      <w:r w:rsidRPr="00BC1A5F">
        <w:rPr>
          <w:rFonts w:ascii="Trebuchet MS" w:hAnsi="Trebuchet MS"/>
          <w:sz w:val="28"/>
          <w:szCs w:val="28"/>
        </w:rPr>
        <w:t>SECTION E.</w:t>
      </w:r>
      <w:r w:rsidRPr="00BC1A5F">
        <w:rPr>
          <w:rFonts w:ascii="Trebuchet MS" w:hAnsi="Trebuchet MS"/>
          <w:sz w:val="28"/>
          <w:szCs w:val="28"/>
        </w:rPr>
        <w:tab/>
        <w:t>Investigator Declaration of Responsibilities</w:t>
      </w:r>
    </w:p>
    <w:p w14:paraId="6370CCAE" w14:textId="77777777" w:rsidR="00136132" w:rsidRPr="00C0389A" w:rsidRDefault="005C13D4" w:rsidP="00136132">
      <w:pPr>
        <w:autoSpaceDE w:val="0"/>
        <w:autoSpaceDN w:val="0"/>
        <w:adjustRightInd w:val="0"/>
        <w:rPr>
          <w:rFonts w:ascii="Trebuchet MS" w:hAnsi="Trebuchet MS" w:cs="MyriadPro-Regula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3"/>
        <w:gridCol w:w="1835"/>
      </w:tblGrid>
      <w:tr w:rsidR="005646C3" w14:paraId="6370CCB0" w14:textId="77777777" w:rsidTr="00136132">
        <w:trPr>
          <w:trHeight w:val="567"/>
        </w:trPr>
        <w:tc>
          <w:tcPr>
            <w:tcW w:w="5000" w:type="pct"/>
            <w:gridSpan w:val="2"/>
            <w:shd w:val="clear" w:color="auto" w:fill="D9D9D9"/>
            <w:vAlign w:val="center"/>
          </w:tcPr>
          <w:p w14:paraId="6370CCAF" w14:textId="77777777" w:rsidR="00136132" w:rsidRPr="00C0389A" w:rsidRDefault="00F6769E" w:rsidP="00136132">
            <w:pPr>
              <w:autoSpaceDE w:val="0"/>
              <w:autoSpaceDN w:val="0"/>
              <w:adjustRightInd w:val="0"/>
              <w:rPr>
                <w:rFonts w:ascii="Trebuchet MS" w:hAnsi="Trebuchet MS" w:cs="MyriadPro-Regular"/>
                <w:sz w:val="28"/>
                <w:szCs w:val="28"/>
              </w:rPr>
            </w:pPr>
            <w:r w:rsidRPr="00C0389A">
              <w:rPr>
                <w:rFonts w:ascii="Trebuchet MS" w:hAnsi="Trebuchet MS"/>
                <w:sz w:val="20"/>
                <w:szCs w:val="20"/>
              </w:rPr>
              <w:t xml:space="preserve">I have reviewed the particulars set out on the </w:t>
            </w:r>
            <w:r w:rsidRPr="00C0389A">
              <w:rPr>
                <w:rFonts w:ascii="Trebuchet MS" w:hAnsi="Trebuchet MS"/>
                <w:i/>
                <w:sz w:val="20"/>
                <w:szCs w:val="20"/>
              </w:rPr>
              <w:t>original</w:t>
            </w:r>
            <w:r w:rsidRPr="00C0389A">
              <w:rPr>
                <w:rFonts w:ascii="Trebuchet MS" w:hAnsi="Trebuchet MS"/>
                <w:sz w:val="20"/>
                <w:szCs w:val="20"/>
              </w:rPr>
              <w:t xml:space="preserve"> Application to the AEC for this project and certify:</w:t>
            </w:r>
          </w:p>
        </w:tc>
      </w:tr>
      <w:tr w:rsidR="005646C3" w14:paraId="6370CCB3" w14:textId="77777777" w:rsidTr="00136132">
        <w:trPr>
          <w:trHeight w:val="360"/>
        </w:trPr>
        <w:tc>
          <w:tcPr>
            <w:tcW w:w="4047" w:type="pct"/>
            <w:shd w:val="clear" w:color="auto" w:fill="auto"/>
          </w:tcPr>
          <w:p w14:paraId="6370CCB1"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t>(i)  That the Aims of the project are unchanged.</w:t>
            </w:r>
          </w:p>
        </w:tc>
        <w:tc>
          <w:tcPr>
            <w:tcW w:w="953" w:type="pct"/>
            <w:shd w:val="clear" w:color="auto" w:fill="auto"/>
          </w:tcPr>
          <w:p w14:paraId="6370CCB2"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Yes</w:t>
            </w:r>
            <w:r w:rsidRPr="00C0389A">
              <w:rPr>
                <w:rFonts w:ascii="Trebuchet MS" w:hAnsi="Trebuchet MS" w:cs="MyriadPro-Regular"/>
                <w:sz w:val="20"/>
                <w:szCs w:val="20"/>
              </w:rPr>
              <w:t xml:space="preserve">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tc>
      </w:tr>
      <w:tr w:rsidR="005646C3" w14:paraId="6370CCB6" w14:textId="77777777" w:rsidTr="00136132">
        <w:trPr>
          <w:trHeight w:val="421"/>
        </w:trPr>
        <w:tc>
          <w:tcPr>
            <w:tcW w:w="4047" w:type="pct"/>
            <w:shd w:val="clear" w:color="auto" w:fill="auto"/>
          </w:tcPr>
          <w:p w14:paraId="6370CCB4"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t>(ii)  That any licences or permits that are required have been obtained and are current.</w:t>
            </w:r>
          </w:p>
        </w:tc>
        <w:tc>
          <w:tcPr>
            <w:tcW w:w="953" w:type="pct"/>
            <w:shd w:val="clear" w:color="auto" w:fill="auto"/>
          </w:tcPr>
          <w:p w14:paraId="6370CCB5"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Yes</w:t>
            </w:r>
            <w:r w:rsidRPr="00C0389A">
              <w:rPr>
                <w:rFonts w:ascii="Trebuchet MS" w:hAnsi="Trebuchet MS" w:cs="MyriadPro-Regular"/>
                <w:sz w:val="20"/>
                <w:szCs w:val="20"/>
              </w:rPr>
              <w:t xml:space="preserve">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tc>
      </w:tr>
      <w:tr w:rsidR="005646C3" w14:paraId="6370CCB9" w14:textId="77777777" w:rsidTr="00136132">
        <w:trPr>
          <w:trHeight w:val="415"/>
        </w:trPr>
        <w:tc>
          <w:tcPr>
            <w:tcW w:w="4047" w:type="pct"/>
            <w:shd w:val="clear" w:color="auto" w:fill="auto"/>
          </w:tcPr>
          <w:p w14:paraId="6370CCB7"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t>(iii)  That the “Purpose” classification of the project is unchanged.</w:t>
            </w:r>
          </w:p>
        </w:tc>
        <w:tc>
          <w:tcPr>
            <w:tcW w:w="953" w:type="pct"/>
            <w:shd w:val="clear" w:color="auto" w:fill="auto"/>
          </w:tcPr>
          <w:p w14:paraId="6370CCB8"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Yes</w:t>
            </w:r>
            <w:r w:rsidRPr="00C0389A">
              <w:rPr>
                <w:rFonts w:ascii="Trebuchet MS" w:hAnsi="Trebuchet MS" w:cs="MyriadPro-Regular"/>
                <w:sz w:val="20"/>
                <w:szCs w:val="20"/>
              </w:rPr>
              <w:t xml:space="preserve">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tc>
      </w:tr>
      <w:tr w:rsidR="005646C3" w14:paraId="6370CCBC" w14:textId="77777777" w:rsidTr="00136132">
        <w:trPr>
          <w:trHeight w:val="407"/>
        </w:trPr>
        <w:tc>
          <w:tcPr>
            <w:tcW w:w="4047" w:type="pct"/>
            <w:shd w:val="clear" w:color="auto" w:fill="auto"/>
          </w:tcPr>
          <w:p w14:paraId="6370CCBA"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t>(iv)  That the “Procedure” classification of the project is unchanged.</w:t>
            </w:r>
          </w:p>
        </w:tc>
        <w:tc>
          <w:tcPr>
            <w:tcW w:w="953" w:type="pct"/>
            <w:shd w:val="clear" w:color="auto" w:fill="auto"/>
          </w:tcPr>
          <w:p w14:paraId="6370CCBB"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Yes</w:t>
            </w:r>
            <w:r w:rsidRPr="00C0389A">
              <w:rPr>
                <w:rFonts w:ascii="Trebuchet MS" w:hAnsi="Trebuchet MS" w:cs="MyriadPro-Regular"/>
                <w:sz w:val="20"/>
                <w:szCs w:val="20"/>
              </w:rPr>
              <w:t xml:space="preserve">       </w:t>
            </w:r>
            <w:r w:rsidRPr="00C0389A">
              <w:rPr>
                <w:rFonts w:ascii="Trebuchet MS" w:hAnsi="Trebuchet MS"/>
                <w:sz w:val="20"/>
                <w:szCs w:val="20"/>
              </w:rPr>
              <w:fldChar w:fldCharType="begin">
                <w:ffData>
                  <w:name w:val="Check2"/>
                  <w:enabled/>
                  <w:calcOnExit w:val="0"/>
                  <w:checkBox>
                    <w:sizeAuto/>
                    <w:default w:val="0"/>
                  </w:checkBox>
                </w:ffData>
              </w:fldChar>
            </w:r>
            <w:r w:rsidRPr="00C0389A">
              <w:rPr>
                <w:rFonts w:ascii="Trebuchet MS" w:hAnsi="Trebuchet MS"/>
                <w:sz w:val="20"/>
                <w:szCs w:val="20"/>
              </w:rPr>
              <w:instrText xml:space="preserve"> FORMCHECKBOX </w:instrText>
            </w:r>
            <w:r w:rsidR="005C13D4">
              <w:rPr>
                <w:rFonts w:ascii="Trebuchet MS" w:hAnsi="Trebuchet MS"/>
                <w:sz w:val="20"/>
                <w:szCs w:val="20"/>
              </w:rPr>
            </w:r>
            <w:r w:rsidR="005C13D4">
              <w:rPr>
                <w:rFonts w:ascii="Trebuchet MS" w:hAnsi="Trebuchet MS"/>
                <w:sz w:val="20"/>
                <w:szCs w:val="20"/>
              </w:rPr>
              <w:fldChar w:fldCharType="separate"/>
            </w:r>
            <w:r w:rsidRPr="00C0389A">
              <w:rPr>
                <w:rFonts w:ascii="Trebuchet MS" w:hAnsi="Trebuchet MS"/>
                <w:sz w:val="20"/>
                <w:szCs w:val="20"/>
              </w:rPr>
              <w:fldChar w:fldCharType="end"/>
            </w:r>
            <w:r w:rsidRPr="00C0389A">
              <w:rPr>
                <w:rFonts w:ascii="Trebuchet MS" w:hAnsi="Trebuchet MS"/>
                <w:sz w:val="20"/>
                <w:szCs w:val="20"/>
              </w:rPr>
              <w:t xml:space="preserve"> No</w:t>
            </w:r>
          </w:p>
        </w:tc>
      </w:tr>
      <w:tr w:rsidR="005646C3" w14:paraId="6370CCC1" w14:textId="77777777" w:rsidTr="00136132">
        <w:trPr>
          <w:trHeight w:val="567"/>
        </w:trPr>
        <w:tc>
          <w:tcPr>
            <w:tcW w:w="4047" w:type="pct"/>
            <w:shd w:val="clear" w:color="auto" w:fill="auto"/>
          </w:tcPr>
          <w:p w14:paraId="6370CCBD" w14:textId="77777777" w:rsidR="00136132" w:rsidRPr="00C0389A" w:rsidRDefault="00F6769E" w:rsidP="00136132">
            <w:pPr>
              <w:tabs>
                <w:tab w:val="left" w:pos="720"/>
                <w:tab w:val="left" w:pos="1200"/>
                <w:tab w:val="left" w:pos="8400"/>
              </w:tabs>
              <w:ind w:left="720" w:hanging="720"/>
              <w:rPr>
                <w:rFonts w:ascii="Trebuchet MS" w:hAnsi="Trebuchet MS"/>
                <w:color w:val="FF0000"/>
                <w:sz w:val="20"/>
                <w:szCs w:val="20"/>
              </w:rPr>
            </w:pPr>
            <w:r w:rsidRPr="00C0389A">
              <w:rPr>
                <w:rFonts w:ascii="Trebuchet MS" w:hAnsi="Trebuchet MS"/>
                <w:sz w:val="20"/>
                <w:szCs w:val="20"/>
              </w:rPr>
              <w:t>Except where this is discussed in the Minor Amendment Application.</w:t>
            </w:r>
          </w:p>
          <w:p w14:paraId="6370CCBE" w14:textId="77777777" w:rsidR="00136132" w:rsidRPr="00C0389A" w:rsidRDefault="00F6769E" w:rsidP="00136132">
            <w:pPr>
              <w:tabs>
                <w:tab w:val="left" w:pos="720"/>
                <w:tab w:val="left" w:pos="1200"/>
                <w:tab w:val="left" w:pos="8400"/>
              </w:tabs>
              <w:ind w:left="720" w:hanging="720"/>
              <w:rPr>
                <w:rFonts w:ascii="Trebuchet MS" w:hAnsi="Trebuchet MS"/>
                <w:color w:val="FF0000"/>
                <w:sz w:val="20"/>
                <w:szCs w:val="20"/>
              </w:rPr>
            </w:pPr>
            <w:r w:rsidRPr="00C0389A">
              <w:rPr>
                <w:rFonts w:ascii="Trebuchet MS" w:hAnsi="Trebuchet MS"/>
                <w:color w:val="FF0000"/>
                <w:sz w:val="20"/>
                <w:szCs w:val="20"/>
              </w:rPr>
              <w:t xml:space="preserve">(Note:  </w:t>
            </w:r>
            <w:r w:rsidRPr="00C0389A">
              <w:rPr>
                <w:rFonts w:ascii="Trebuchet MS" w:hAnsi="Trebuchet MS"/>
                <w:b/>
                <w:color w:val="FF0000"/>
                <w:sz w:val="20"/>
                <w:szCs w:val="20"/>
              </w:rPr>
              <w:t xml:space="preserve">Where the answer is NO, </w:t>
            </w:r>
            <w:r w:rsidRPr="00C0389A">
              <w:rPr>
                <w:rFonts w:ascii="Trebuchet MS" w:hAnsi="Trebuchet MS"/>
                <w:color w:val="FF0000"/>
                <w:sz w:val="20"/>
                <w:szCs w:val="20"/>
              </w:rPr>
              <w:t xml:space="preserve">please review your application.  </w:t>
            </w:r>
          </w:p>
          <w:p w14:paraId="6370CCBF" w14:textId="77777777" w:rsidR="00136132" w:rsidRPr="00C0389A" w:rsidRDefault="00F6769E" w:rsidP="00136132">
            <w:pPr>
              <w:tabs>
                <w:tab w:val="left" w:pos="720"/>
                <w:tab w:val="left" w:pos="1200"/>
                <w:tab w:val="left" w:pos="8400"/>
              </w:tabs>
              <w:ind w:left="720" w:hanging="720"/>
              <w:rPr>
                <w:rFonts w:ascii="Trebuchet MS" w:hAnsi="Trebuchet MS"/>
                <w:color w:val="FF0000"/>
                <w:sz w:val="20"/>
                <w:szCs w:val="20"/>
              </w:rPr>
            </w:pPr>
            <w:r w:rsidRPr="00C0389A">
              <w:rPr>
                <w:rFonts w:ascii="Trebuchet MS" w:hAnsi="Trebuchet MS"/>
                <w:color w:val="FF0000"/>
                <w:sz w:val="20"/>
                <w:szCs w:val="20"/>
              </w:rPr>
              <w:t>The submission of a new Application may be required.)</w:t>
            </w:r>
          </w:p>
        </w:tc>
        <w:tc>
          <w:tcPr>
            <w:tcW w:w="953" w:type="pct"/>
            <w:shd w:val="clear" w:color="auto" w:fill="auto"/>
          </w:tcPr>
          <w:p w14:paraId="6370CCC0" w14:textId="77777777" w:rsidR="00136132" w:rsidRPr="00C0389A" w:rsidRDefault="005C13D4" w:rsidP="00136132">
            <w:pPr>
              <w:autoSpaceDE w:val="0"/>
              <w:autoSpaceDN w:val="0"/>
              <w:adjustRightInd w:val="0"/>
              <w:rPr>
                <w:rFonts w:ascii="Trebuchet MS" w:hAnsi="Trebuchet MS" w:cs="MyriadPro-Regular"/>
                <w:sz w:val="20"/>
                <w:szCs w:val="20"/>
              </w:rPr>
            </w:pPr>
          </w:p>
        </w:tc>
      </w:tr>
    </w:tbl>
    <w:p w14:paraId="6370CCC2" w14:textId="77777777" w:rsidR="00136132" w:rsidRPr="00C0389A" w:rsidRDefault="005C13D4" w:rsidP="00136132">
      <w:pPr>
        <w:autoSpaceDE w:val="0"/>
        <w:autoSpaceDN w:val="0"/>
        <w:adjustRightInd w:val="0"/>
        <w:rPr>
          <w:rFonts w:ascii="Trebuchet MS" w:hAnsi="Trebuchet MS" w:cs="MyriadPro-Regular"/>
          <w:sz w:val="20"/>
          <w:szCs w:val="20"/>
        </w:rPr>
      </w:pPr>
    </w:p>
    <w:p w14:paraId="6370CCC3"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I hereby declare that:</w:t>
      </w:r>
      <w:r w:rsidRPr="00C0389A">
        <w:rPr>
          <w:rFonts w:ascii="Trebuchet MS" w:hAnsi="Trebuchet MS" w:cs="MyriadPro-Regular"/>
          <w:sz w:val="20"/>
          <w:szCs w:val="20"/>
        </w:rPr>
        <w:br/>
      </w:r>
    </w:p>
    <w:p w14:paraId="6370CCC4" w14:textId="77777777" w:rsidR="00136132" w:rsidRPr="00C0389A" w:rsidRDefault="00F6769E" w:rsidP="00136132">
      <w:pPr>
        <w:tabs>
          <w:tab w:val="left" w:pos="3840"/>
        </w:tabs>
        <w:ind w:left="540" w:hanging="540"/>
        <w:jc w:val="both"/>
        <w:rPr>
          <w:rFonts w:ascii="Trebuchet MS" w:hAnsi="Trebuchet MS"/>
          <w:sz w:val="20"/>
          <w:szCs w:val="20"/>
        </w:rPr>
      </w:pPr>
      <w:r w:rsidRPr="00C0389A">
        <w:rPr>
          <w:rFonts w:ascii="Trebuchet MS" w:hAnsi="Trebuchet MS" w:cs="MyriadPro-Regular"/>
          <w:sz w:val="20"/>
          <w:szCs w:val="20"/>
        </w:rPr>
        <w:t>i)</w:t>
      </w:r>
      <w:r w:rsidRPr="00C0389A">
        <w:rPr>
          <w:rFonts w:ascii="Trebuchet MS" w:hAnsi="Trebuchet MS" w:cs="MyriadPro-Regular"/>
          <w:sz w:val="20"/>
          <w:szCs w:val="20"/>
        </w:rPr>
        <w:tab/>
        <w:t xml:space="preserve">I and all others involved in this project are familiar with and will comply with the relevant Commonwealth and State or Territory legislation and the requirements of the </w:t>
      </w:r>
      <w:hyperlink r:id="rId19" w:history="1">
        <w:r w:rsidRPr="00C0389A">
          <w:rPr>
            <w:rStyle w:val="Hyperlink"/>
            <w:rFonts w:ascii="Trebuchet MS" w:hAnsi="Trebuchet MS"/>
            <w:sz w:val="20"/>
            <w:szCs w:val="20"/>
          </w:rPr>
          <w:t>Australian Code of Practice for the care and use of animals for scientific purposes, 8</w:t>
        </w:r>
        <w:r w:rsidRPr="00C0389A">
          <w:rPr>
            <w:rStyle w:val="Hyperlink"/>
            <w:rFonts w:ascii="Trebuchet MS" w:hAnsi="Trebuchet MS"/>
            <w:sz w:val="20"/>
            <w:szCs w:val="20"/>
            <w:vertAlign w:val="superscript"/>
          </w:rPr>
          <w:t>th</w:t>
        </w:r>
        <w:r w:rsidRPr="00C0389A">
          <w:rPr>
            <w:rStyle w:val="Hyperlink"/>
            <w:rFonts w:ascii="Trebuchet MS" w:hAnsi="Trebuchet MS"/>
            <w:sz w:val="20"/>
            <w:szCs w:val="20"/>
          </w:rPr>
          <w:t xml:space="preserve"> Edition 2013</w:t>
        </w:r>
      </w:hyperlink>
      <w:r w:rsidRPr="00C0389A">
        <w:rPr>
          <w:rFonts w:ascii="Trebuchet MS" w:hAnsi="Trebuchet MS"/>
          <w:sz w:val="20"/>
          <w:szCs w:val="20"/>
        </w:rPr>
        <w:t xml:space="preserve"> (The Code)</w:t>
      </w:r>
    </w:p>
    <w:p w14:paraId="6370CCC5" w14:textId="77777777" w:rsidR="00136132" w:rsidRPr="00C0389A" w:rsidRDefault="00F6769E" w:rsidP="00136132">
      <w:pPr>
        <w:autoSpaceDE w:val="0"/>
        <w:autoSpaceDN w:val="0"/>
        <w:adjustRightInd w:val="0"/>
        <w:ind w:left="540" w:hanging="540"/>
        <w:rPr>
          <w:rFonts w:ascii="Trebuchet MS" w:hAnsi="Trebuchet MS" w:cs="MyriadPro-Regular"/>
          <w:sz w:val="20"/>
          <w:szCs w:val="20"/>
        </w:rPr>
      </w:pPr>
      <w:r w:rsidRPr="00C0389A">
        <w:rPr>
          <w:rFonts w:ascii="Trebuchet MS" w:hAnsi="Trebuchet MS" w:cs="MyriadPro-Regular"/>
          <w:sz w:val="20"/>
          <w:szCs w:val="20"/>
        </w:rPr>
        <w:t xml:space="preserve">(ii) </w:t>
      </w:r>
      <w:r w:rsidRPr="00C0389A">
        <w:rPr>
          <w:rFonts w:ascii="Trebuchet MS" w:hAnsi="Trebuchet MS" w:cs="MyriadPro-Regular"/>
          <w:sz w:val="20"/>
          <w:szCs w:val="20"/>
        </w:rPr>
        <w:tab/>
        <w:t xml:space="preserve">To the best of my knowledge this proposal conforms to the Code (8th Edition 2013) and the South Australian </w:t>
      </w:r>
      <w:r w:rsidRPr="00C0389A">
        <w:rPr>
          <w:rFonts w:ascii="Trebuchet MS" w:hAnsi="Trebuchet MS" w:cs="MyriadPro-Regular"/>
          <w:i/>
          <w:sz w:val="20"/>
          <w:szCs w:val="20"/>
        </w:rPr>
        <w:t>Animal Welfare Act 1985.</w:t>
      </w:r>
    </w:p>
    <w:p w14:paraId="6370CCC6" w14:textId="77777777" w:rsidR="00136132" w:rsidRPr="00C0389A" w:rsidRDefault="00F6769E" w:rsidP="00136132">
      <w:pPr>
        <w:autoSpaceDE w:val="0"/>
        <w:autoSpaceDN w:val="0"/>
        <w:adjustRightInd w:val="0"/>
        <w:ind w:left="540" w:hanging="540"/>
        <w:rPr>
          <w:rFonts w:ascii="Trebuchet MS" w:hAnsi="Trebuchet MS" w:cs="MyriadPro-Regular"/>
          <w:sz w:val="20"/>
          <w:szCs w:val="20"/>
        </w:rPr>
      </w:pPr>
      <w:r w:rsidRPr="00C0389A">
        <w:rPr>
          <w:rFonts w:ascii="Trebuchet MS" w:hAnsi="Trebuchet MS" w:cs="MyriadPro-Regular"/>
          <w:sz w:val="20"/>
          <w:szCs w:val="20"/>
        </w:rPr>
        <w:t>(iii)</w:t>
      </w:r>
      <w:r w:rsidRPr="00C0389A">
        <w:rPr>
          <w:rFonts w:ascii="Trebuchet MS" w:hAnsi="Trebuchet MS" w:cs="MyriadPro-Regular"/>
          <w:sz w:val="20"/>
          <w:szCs w:val="20"/>
        </w:rPr>
        <w:tab/>
        <w:t xml:space="preserve"> I have read </w:t>
      </w:r>
      <w:hyperlink r:id="rId20" w:history="1">
        <w:r w:rsidRPr="00C0389A">
          <w:rPr>
            <w:rStyle w:val="Hyperlink"/>
            <w:rFonts w:ascii="Trebuchet MS" w:hAnsi="Trebuchet MS"/>
            <w:sz w:val="20"/>
            <w:szCs w:val="20"/>
          </w:rPr>
          <w:t>Section 2 of the Code</w:t>
        </w:r>
      </w:hyperlink>
      <w:r w:rsidRPr="00C0389A">
        <w:rPr>
          <w:rFonts w:ascii="Trebuchet MS" w:hAnsi="Trebuchet MS" w:cs="MyriadPro-Regular"/>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6370CCC7" w14:textId="77777777" w:rsidR="00136132" w:rsidRPr="00C0389A" w:rsidRDefault="00F6769E" w:rsidP="00136132">
      <w:pPr>
        <w:autoSpaceDE w:val="0"/>
        <w:autoSpaceDN w:val="0"/>
        <w:adjustRightInd w:val="0"/>
        <w:ind w:left="540" w:hanging="540"/>
        <w:rPr>
          <w:rFonts w:ascii="Trebuchet MS" w:hAnsi="Trebuchet MS" w:cs="MyriadPro-Regular"/>
          <w:sz w:val="20"/>
          <w:szCs w:val="20"/>
        </w:rPr>
      </w:pPr>
      <w:r w:rsidRPr="00C0389A">
        <w:rPr>
          <w:rFonts w:ascii="Trebuchet MS" w:hAnsi="Trebuchet MS" w:cs="MyriadPro-Regular"/>
          <w:sz w:val="20"/>
          <w:szCs w:val="20"/>
        </w:rPr>
        <w:t xml:space="preserve">(iv) </w:t>
      </w:r>
      <w:r w:rsidRPr="00C0389A">
        <w:rPr>
          <w:rFonts w:ascii="Trebuchet MS" w:hAnsi="Trebuchet MS" w:cs="MyriadPro-Regular"/>
          <w:sz w:val="20"/>
          <w:szCs w:val="20"/>
        </w:rPr>
        <w:tab/>
        <w:t>I agree to comply with procedures described and any conditions imposed by the Animal Ethics Committee.</w:t>
      </w:r>
    </w:p>
    <w:p w14:paraId="6370CCC8" w14:textId="77777777" w:rsidR="00136132" w:rsidRPr="00C0389A" w:rsidRDefault="00F6769E" w:rsidP="00136132">
      <w:pPr>
        <w:autoSpaceDE w:val="0"/>
        <w:autoSpaceDN w:val="0"/>
        <w:adjustRightInd w:val="0"/>
        <w:ind w:left="540" w:hanging="540"/>
        <w:rPr>
          <w:rFonts w:ascii="Trebuchet MS" w:hAnsi="Trebuchet MS" w:cs="MyriadPro-Regular"/>
          <w:sz w:val="20"/>
          <w:szCs w:val="20"/>
        </w:rPr>
      </w:pPr>
      <w:r w:rsidRPr="00C0389A">
        <w:rPr>
          <w:rFonts w:ascii="Trebuchet MS" w:hAnsi="Trebuchet MS" w:cs="MyriadPro-Regular"/>
          <w:sz w:val="20"/>
          <w:szCs w:val="20"/>
        </w:rPr>
        <w:t xml:space="preserve">(v) </w:t>
      </w:r>
      <w:r w:rsidRPr="00C0389A">
        <w:rPr>
          <w:rFonts w:ascii="Trebuchet MS" w:hAnsi="Trebuchet MS" w:cs="MyriadPro-Regular"/>
          <w:sz w:val="20"/>
          <w:szCs w:val="20"/>
        </w:rPr>
        <w:tab/>
        <w:t>Sufficient and adequate resources will be available to undertake the proposed study.</w:t>
      </w:r>
    </w:p>
    <w:p w14:paraId="6370CCC9" w14:textId="77777777" w:rsidR="00136132" w:rsidRPr="00C0389A" w:rsidRDefault="005C13D4" w:rsidP="00136132">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5646C3" w14:paraId="6370CCCD" w14:textId="77777777" w:rsidTr="00136132">
        <w:trPr>
          <w:trHeight w:val="381"/>
        </w:trPr>
        <w:tc>
          <w:tcPr>
            <w:tcW w:w="2064" w:type="pct"/>
            <w:shd w:val="clear" w:color="auto" w:fill="D9D9D9"/>
            <w:vAlign w:val="center"/>
          </w:tcPr>
          <w:p w14:paraId="6370CCCA" w14:textId="77777777" w:rsidR="00136132" w:rsidRPr="00C0389A" w:rsidRDefault="00F6769E" w:rsidP="00136132">
            <w:pPr>
              <w:autoSpaceDE w:val="0"/>
              <w:autoSpaceDN w:val="0"/>
              <w:adjustRightInd w:val="0"/>
              <w:rPr>
                <w:rFonts w:ascii="Trebuchet MS" w:hAnsi="Trebuchet MS" w:cs="MyriadPro-Regular"/>
                <w:sz w:val="20"/>
                <w:szCs w:val="20"/>
              </w:rPr>
            </w:pPr>
            <w:bookmarkStart w:id="2" w:name="OLE_LINK5"/>
            <w:bookmarkStart w:id="3" w:name="OLE_LINK6"/>
            <w:r w:rsidRPr="00C0389A">
              <w:rPr>
                <w:rFonts w:ascii="Trebuchet MS" w:hAnsi="Trebuchet MS" w:cs="MyriadPro-Regular"/>
                <w:sz w:val="20"/>
                <w:szCs w:val="20"/>
              </w:rPr>
              <w:t>Primary Applicant's Name</w:t>
            </w:r>
          </w:p>
        </w:tc>
        <w:tc>
          <w:tcPr>
            <w:tcW w:w="1735" w:type="pct"/>
            <w:shd w:val="clear" w:color="auto" w:fill="D9D9D9"/>
            <w:vAlign w:val="center"/>
          </w:tcPr>
          <w:p w14:paraId="6370CCCB"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Primary Applicant's Signature</w:t>
            </w:r>
          </w:p>
        </w:tc>
        <w:tc>
          <w:tcPr>
            <w:tcW w:w="1201" w:type="pct"/>
            <w:shd w:val="clear" w:color="auto" w:fill="D9D9D9"/>
            <w:vAlign w:val="center"/>
          </w:tcPr>
          <w:p w14:paraId="6370CCCC"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Date</w:t>
            </w:r>
          </w:p>
        </w:tc>
      </w:tr>
      <w:tr w:rsidR="005646C3" w14:paraId="6370CCD1" w14:textId="77777777" w:rsidTr="00136132">
        <w:trPr>
          <w:trHeight w:val="478"/>
        </w:trPr>
        <w:tc>
          <w:tcPr>
            <w:tcW w:w="2064" w:type="pct"/>
            <w:shd w:val="clear" w:color="auto" w:fill="auto"/>
          </w:tcPr>
          <w:p w14:paraId="6370CCCE"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735" w:type="pct"/>
            <w:shd w:val="clear" w:color="auto" w:fill="auto"/>
          </w:tcPr>
          <w:p w14:paraId="6370CCCF"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01" w:type="pct"/>
            <w:shd w:val="clear" w:color="auto" w:fill="auto"/>
          </w:tcPr>
          <w:p w14:paraId="6370CCD0"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bookmarkEnd w:id="2"/>
      <w:bookmarkEnd w:id="3"/>
    </w:tbl>
    <w:p w14:paraId="6370CCD2" w14:textId="77777777" w:rsidR="00136132" w:rsidRPr="00C0389A" w:rsidRDefault="005C13D4" w:rsidP="00136132">
      <w:pPr>
        <w:autoSpaceDE w:val="0"/>
        <w:autoSpaceDN w:val="0"/>
        <w:adjustRightInd w:val="0"/>
        <w:rPr>
          <w:rFonts w:ascii="Trebuchet MS" w:hAnsi="Trebuchet MS" w:cs="MyriadPro-Regular"/>
          <w:sz w:val="20"/>
          <w:szCs w:val="20"/>
        </w:rPr>
      </w:pPr>
    </w:p>
    <w:p w14:paraId="6370CCD3" w14:textId="77777777" w:rsidR="00136132" w:rsidRPr="00C0389A" w:rsidRDefault="005C13D4" w:rsidP="00136132">
      <w:pPr>
        <w:autoSpaceDE w:val="0"/>
        <w:autoSpaceDN w:val="0"/>
        <w:adjustRightInd w:val="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5646C3" w14:paraId="6370CCD7" w14:textId="77777777" w:rsidTr="00136132">
        <w:trPr>
          <w:trHeight w:val="443"/>
        </w:trPr>
        <w:tc>
          <w:tcPr>
            <w:tcW w:w="2064" w:type="pct"/>
            <w:shd w:val="clear" w:color="auto" w:fill="D9D9D9"/>
            <w:vAlign w:val="center"/>
          </w:tcPr>
          <w:p w14:paraId="6370CCD4"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Other Applicant's Name</w:t>
            </w:r>
          </w:p>
        </w:tc>
        <w:tc>
          <w:tcPr>
            <w:tcW w:w="1735" w:type="pct"/>
            <w:shd w:val="clear" w:color="auto" w:fill="D9D9D9"/>
            <w:vAlign w:val="center"/>
          </w:tcPr>
          <w:p w14:paraId="6370CCD5"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Other Applicant's Signature</w:t>
            </w:r>
          </w:p>
        </w:tc>
        <w:tc>
          <w:tcPr>
            <w:tcW w:w="1201" w:type="pct"/>
            <w:shd w:val="clear" w:color="auto" w:fill="D9D9D9"/>
            <w:vAlign w:val="center"/>
          </w:tcPr>
          <w:p w14:paraId="6370CCD6"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cs="MyriadPro-Regular"/>
                <w:sz w:val="20"/>
                <w:szCs w:val="20"/>
              </w:rPr>
              <w:t>Date</w:t>
            </w:r>
          </w:p>
        </w:tc>
      </w:tr>
      <w:tr w:rsidR="005646C3" w14:paraId="6370CCDB" w14:textId="77777777" w:rsidTr="00136132">
        <w:trPr>
          <w:trHeight w:val="371"/>
        </w:trPr>
        <w:tc>
          <w:tcPr>
            <w:tcW w:w="2064" w:type="pct"/>
            <w:shd w:val="clear" w:color="auto" w:fill="auto"/>
          </w:tcPr>
          <w:p w14:paraId="6370CCD8"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735" w:type="pct"/>
            <w:shd w:val="clear" w:color="auto" w:fill="auto"/>
          </w:tcPr>
          <w:p w14:paraId="6370CCD9"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01" w:type="pct"/>
            <w:shd w:val="clear" w:color="auto" w:fill="auto"/>
          </w:tcPr>
          <w:p w14:paraId="6370CCDA"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DF" w14:textId="77777777" w:rsidTr="00136132">
        <w:trPr>
          <w:trHeight w:val="407"/>
        </w:trPr>
        <w:tc>
          <w:tcPr>
            <w:tcW w:w="2064" w:type="pct"/>
            <w:shd w:val="clear" w:color="auto" w:fill="auto"/>
          </w:tcPr>
          <w:p w14:paraId="6370CCDC"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735" w:type="pct"/>
            <w:shd w:val="clear" w:color="auto" w:fill="auto"/>
          </w:tcPr>
          <w:p w14:paraId="6370CCDD"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01" w:type="pct"/>
            <w:shd w:val="clear" w:color="auto" w:fill="auto"/>
          </w:tcPr>
          <w:p w14:paraId="6370CCDE"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E3" w14:textId="77777777" w:rsidTr="00136132">
        <w:trPr>
          <w:trHeight w:val="429"/>
        </w:trPr>
        <w:tc>
          <w:tcPr>
            <w:tcW w:w="2064" w:type="pct"/>
            <w:shd w:val="clear" w:color="auto" w:fill="auto"/>
          </w:tcPr>
          <w:p w14:paraId="6370CCE0"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735" w:type="pct"/>
            <w:shd w:val="clear" w:color="auto" w:fill="auto"/>
          </w:tcPr>
          <w:p w14:paraId="6370CCE1"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01" w:type="pct"/>
            <w:shd w:val="clear" w:color="auto" w:fill="auto"/>
          </w:tcPr>
          <w:p w14:paraId="6370CCE2"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E7" w14:textId="77777777" w:rsidTr="00136132">
        <w:trPr>
          <w:trHeight w:val="421"/>
        </w:trPr>
        <w:tc>
          <w:tcPr>
            <w:tcW w:w="2064" w:type="pct"/>
            <w:shd w:val="clear" w:color="auto" w:fill="auto"/>
          </w:tcPr>
          <w:p w14:paraId="6370CCE4"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735" w:type="pct"/>
            <w:shd w:val="clear" w:color="auto" w:fill="auto"/>
          </w:tcPr>
          <w:p w14:paraId="6370CCE5"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01" w:type="pct"/>
            <w:shd w:val="clear" w:color="auto" w:fill="auto"/>
          </w:tcPr>
          <w:p w14:paraId="6370CCE6"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r w:rsidR="005646C3" w14:paraId="6370CCEB" w14:textId="77777777" w:rsidTr="00136132">
        <w:trPr>
          <w:trHeight w:val="414"/>
        </w:trPr>
        <w:tc>
          <w:tcPr>
            <w:tcW w:w="2064" w:type="pct"/>
            <w:shd w:val="clear" w:color="auto" w:fill="auto"/>
          </w:tcPr>
          <w:p w14:paraId="6370CCE8"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735" w:type="pct"/>
            <w:shd w:val="clear" w:color="auto" w:fill="auto"/>
          </w:tcPr>
          <w:p w14:paraId="6370CCE9"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c>
          <w:tcPr>
            <w:tcW w:w="1201" w:type="pct"/>
            <w:shd w:val="clear" w:color="auto" w:fill="auto"/>
          </w:tcPr>
          <w:p w14:paraId="6370CCEA" w14:textId="77777777" w:rsidR="00136132" w:rsidRPr="00C0389A" w:rsidRDefault="00F6769E" w:rsidP="00136132">
            <w:pPr>
              <w:autoSpaceDE w:val="0"/>
              <w:autoSpaceDN w:val="0"/>
              <w:adjustRightInd w:val="0"/>
              <w:rPr>
                <w:rFonts w:ascii="Trebuchet MS" w:hAnsi="Trebuchet MS" w:cs="MyriadPro-Regular"/>
                <w:sz w:val="20"/>
                <w:szCs w:val="20"/>
              </w:rPr>
            </w:pPr>
            <w:r w:rsidRPr="00C0389A">
              <w:rPr>
                <w:rFonts w:ascii="Trebuchet MS" w:hAnsi="Trebuchet MS"/>
                <w:sz w:val="20"/>
                <w:szCs w:val="20"/>
              </w:rPr>
              <w:fldChar w:fldCharType="begin">
                <w:ffData>
                  <w:name w:val="Text1"/>
                  <w:enabled/>
                  <w:calcOnExit w:val="0"/>
                  <w:textInput/>
                </w:ffData>
              </w:fldChar>
            </w:r>
            <w:r w:rsidRPr="00C0389A">
              <w:rPr>
                <w:rFonts w:ascii="Trebuchet MS" w:hAnsi="Trebuchet MS"/>
                <w:sz w:val="20"/>
                <w:szCs w:val="20"/>
              </w:rPr>
              <w:instrText xml:space="preserve"> FORMTEXT </w:instrText>
            </w:r>
            <w:r w:rsidRPr="00C0389A">
              <w:rPr>
                <w:rFonts w:ascii="Trebuchet MS" w:hAnsi="Trebuchet MS"/>
                <w:sz w:val="20"/>
                <w:szCs w:val="20"/>
              </w:rPr>
            </w:r>
            <w:r w:rsidRPr="00C0389A">
              <w:rPr>
                <w:rFonts w:ascii="Trebuchet MS" w:hAnsi="Trebuchet MS"/>
                <w:sz w:val="20"/>
                <w:szCs w:val="20"/>
              </w:rPr>
              <w:fldChar w:fldCharType="separate"/>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noProof/>
                <w:sz w:val="20"/>
                <w:szCs w:val="20"/>
              </w:rPr>
              <w:t> </w:t>
            </w:r>
            <w:r w:rsidRPr="00C0389A">
              <w:rPr>
                <w:rFonts w:ascii="Trebuchet MS" w:hAnsi="Trebuchet MS"/>
                <w:sz w:val="20"/>
                <w:szCs w:val="20"/>
              </w:rPr>
              <w:fldChar w:fldCharType="end"/>
            </w:r>
          </w:p>
        </w:tc>
      </w:tr>
    </w:tbl>
    <w:p w14:paraId="6370CCEC" w14:textId="77777777" w:rsidR="00136132" w:rsidRPr="00C0389A" w:rsidRDefault="005C13D4" w:rsidP="00136132">
      <w:pPr>
        <w:autoSpaceDE w:val="0"/>
        <w:autoSpaceDN w:val="0"/>
        <w:adjustRightInd w:val="0"/>
        <w:rPr>
          <w:rFonts w:ascii="Trebuchet MS" w:hAnsi="Trebuchet MS" w:cs="MyriadPro-Regular"/>
          <w:sz w:val="20"/>
          <w:szCs w:val="20"/>
        </w:rPr>
      </w:pPr>
    </w:p>
    <w:p w14:paraId="6370CCED" w14:textId="77777777" w:rsidR="00136132" w:rsidRPr="00C0389A" w:rsidRDefault="005C13D4" w:rsidP="00136132">
      <w:pPr>
        <w:autoSpaceDE w:val="0"/>
        <w:autoSpaceDN w:val="0"/>
        <w:adjustRightInd w:val="0"/>
        <w:rPr>
          <w:rFonts w:ascii="Trebuchet MS" w:hAnsi="Trebuchet MS" w:cs="MyriadPro-Regular"/>
          <w:sz w:val="20"/>
          <w:szCs w:val="20"/>
        </w:rPr>
      </w:pPr>
    </w:p>
    <w:p w14:paraId="6370CCEE" w14:textId="77777777" w:rsidR="00136132" w:rsidRPr="00C0389A" w:rsidRDefault="005C13D4" w:rsidP="00136132">
      <w:pPr>
        <w:autoSpaceDE w:val="0"/>
        <w:autoSpaceDN w:val="0"/>
        <w:adjustRightInd w:val="0"/>
        <w:rPr>
          <w:rFonts w:ascii="Trebuchet MS" w:hAnsi="Trebuchet MS"/>
          <w:sz w:val="20"/>
          <w:szCs w:val="20"/>
        </w:rPr>
      </w:pPr>
    </w:p>
    <w:tbl>
      <w:tblPr>
        <w:tblW w:w="0" w:type="auto"/>
        <w:tblInd w:w="-7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952"/>
        <w:gridCol w:w="5217"/>
        <w:gridCol w:w="2531"/>
      </w:tblGrid>
      <w:tr w:rsidR="005646C3" w14:paraId="6370CCF0" w14:textId="77777777" w:rsidTr="00136132">
        <w:tc>
          <w:tcPr>
            <w:tcW w:w="9900" w:type="dxa"/>
            <w:gridSpan w:val="3"/>
            <w:tcBorders>
              <w:top w:val="dotted" w:sz="4" w:space="0" w:color="auto"/>
              <w:bottom w:val="dotted" w:sz="4" w:space="0" w:color="auto"/>
            </w:tcBorders>
            <w:shd w:val="clear" w:color="auto" w:fill="F3F3F3"/>
          </w:tcPr>
          <w:p w14:paraId="6370CCEF" w14:textId="77777777" w:rsidR="00136132" w:rsidRPr="00C0389A" w:rsidRDefault="00F6769E" w:rsidP="00136132">
            <w:pPr>
              <w:jc w:val="center"/>
              <w:rPr>
                <w:rFonts w:ascii="Trebuchet MS" w:hAnsi="Trebuchet MS" w:cs="Arial"/>
                <w:b/>
                <w:sz w:val="20"/>
                <w:szCs w:val="20"/>
              </w:rPr>
            </w:pPr>
            <w:r w:rsidRPr="00C0389A">
              <w:rPr>
                <w:rFonts w:ascii="Trebuchet MS" w:hAnsi="Trebuchet MS" w:cs="Arial"/>
                <w:b/>
                <w:sz w:val="20"/>
                <w:szCs w:val="20"/>
              </w:rPr>
              <w:t>AEC Use Only</w:t>
            </w:r>
          </w:p>
        </w:tc>
      </w:tr>
      <w:tr w:rsidR="005646C3" w14:paraId="6370CCFE" w14:textId="77777777" w:rsidTr="00136132">
        <w:tc>
          <w:tcPr>
            <w:tcW w:w="1980" w:type="dxa"/>
            <w:tcBorders>
              <w:top w:val="dotted" w:sz="4" w:space="0" w:color="auto"/>
              <w:bottom w:val="dotted" w:sz="4" w:space="0" w:color="auto"/>
              <w:right w:val="dotted" w:sz="4" w:space="0" w:color="auto"/>
            </w:tcBorders>
            <w:shd w:val="clear" w:color="auto" w:fill="auto"/>
          </w:tcPr>
          <w:p w14:paraId="6370CCF1" w14:textId="77777777" w:rsidR="00136132" w:rsidRPr="00C0389A" w:rsidRDefault="00F6769E" w:rsidP="00136132">
            <w:pPr>
              <w:rPr>
                <w:rFonts w:ascii="Trebuchet MS" w:hAnsi="Trebuchet MS" w:cs="Arial"/>
                <w:sz w:val="20"/>
                <w:szCs w:val="20"/>
              </w:rPr>
            </w:pPr>
            <w:r w:rsidRPr="00C0389A">
              <w:rPr>
                <w:rFonts w:ascii="Trebuchet MS" w:hAnsi="Trebuchet MS" w:cs="Arial"/>
                <w:sz w:val="20"/>
                <w:szCs w:val="20"/>
              </w:rPr>
              <w:t>Date Received:</w:t>
            </w:r>
          </w:p>
        </w:tc>
        <w:tc>
          <w:tcPr>
            <w:tcW w:w="5340" w:type="dxa"/>
            <w:tcBorders>
              <w:top w:val="dotted" w:sz="4" w:space="0" w:color="auto"/>
              <w:left w:val="dotted" w:sz="4" w:space="0" w:color="auto"/>
              <w:bottom w:val="dotted" w:sz="4" w:space="0" w:color="auto"/>
              <w:right w:val="dotted" w:sz="4" w:space="0" w:color="auto"/>
            </w:tcBorders>
            <w:shd w:val="clear" w:color="auto" w:fill="auto"/>
          </w:tcPr>
          <w:p w14:paraId="6370CCF2" w14:textId="77777777" w:rsidR="00136132" w:rsidRPr="00C0389A" w:rsidRDefault="00F6769E" w:rsidP="00136132">
            <w:pPr>
              <w:rPr>
                <w:rFonts w:ascii="Trebuchet MS" w:hAnsi="Trebuchet MS" w:cs="Arial"/>
                <w:sz w:val="20"/>
                <w:szCs w:val="20"/>
              </w:rPr>
            </w:pPr>
            <w:r w:rsidRPr="00C0389A">
              <w:rPr>
                <w:rFonts w:ascii="Trebuchet MS" w:hAnsi="Trebuchet MS" w:cs="Arial"/>
                <w:sz w:val="20"/>
                <w:szCs w:val="20"/>
              </w:rPr>
              <w:t>Action Taken:</w:t>
            </w:r>
          </w:p>
          <w:p w14:paraId="6370CCF3" w14:textId="77777777" w:rsidR="00136132" w:rsidRPr="00C0389A" w:rsidRDefault="005C13D4" w:rsidP="00136132">
            <w:pPr>
              <w:rPr>
                <w:rFonts w:ascii="Trebuchet MS" w:hAnsi="Trebuchet MS" w:cs="Arial"/>
                <w:sz w:val="20"/>
                <w:szCs w:val="20"/>
              </w:rPr>
            </w:pPr>
          </w:p>
          <w:p w14:paraId="6370CCF4" w14:textId="77777777" w:rsidR="00136132" w:rsidRPr="00C0389A" w:rsidRDefault="005C13D4" w:rsidP="00136132">
            <w:pPr>
              <w:rPr>
                <w:rFonts w:ascii="Trebuchet MS" w:hAnsi="Trebuchet MS" w:cs="Arial"/>
                <w:sz w:val="20"/>
                <w:szCs w:val="20"/>
              </w:rPr>
            </w:pPr>
          </w:p>
          <w:p w14:paraId="6370CCF5" w14:textId="77777777" w:rsidR="00136132" w:rsidRPr="00C0389A" w:rsidRDefault="005C13D4" w:rsidP="00136132">
            <w:pPr>
              <w:rPr>
                <w:rFonts w:ascii="Trebuchet MS" w:hAnsi="Trebuchet MS" w:cs="Arial"/>
                <w:sz w:val="20"/>
                <w:szCs w:val="20"/>
              </w:rPr>
            </w:pPr>
          </w:p>
          <w:p w14:paraId="6370CCF6" w14:textId="77777777" w:rsidR="00136132" w:rsidRPr="00C0389A" w:rsidRDefault="005C13D4" w:rsidP="00136132">
            <w:pPr>
              <w:rPr>
                <w:rFonts w:ascii="Trebuchet MS" w:hAnsi="Trebuchet MS" w:cs="Arial"/>
                <w:sz w:val="20"/>
                <w:szCs w:val="20"/>
              </w:rPr>
            </w:pPr>
          </w:p>
          <w:p w14:paraId="6370CCF7" w14:textId="77777777" w:rsidR="00136132" w:rsidRPr="00C0389A" w:rsidRDefault="00F6769E" w:rsidP="00136132">
            <w:pPr>
              <w:rPr>
                <w:rFonts w:ascii="Trebuchet MS" w:hAnsi="Trebuchet MS" w:cs="Arial"/>
                <w:sz w:val="20"/>
                <w:szCs w:val="20"/>
              </w:rPr>
            </w:pPr>
            <w:r w:rsidRPr="00C0389A">
              <w:rPr>
                <w:rFonts w:ascii="Trebuchet MS" w:hAnsi="Trebuchet MS" w:cs="Arial"/>
                <w:sz w:val="20"/>
                <w:szCs w:val="20"/>
              </w:rPr>
              <w:t>Date of AEC meeting for consideration:</w:t>
            </w:r>
          </w:p>
        </w:tc>
        <w:tc>
          <w:tcPr>
            <w:tcW w:w="2580" w:type="dxa"/>
            <w:tcBorders>
              <w:top w:val="dotted" w:sz="4" w:space="0" w:color="auto"/>
              <w:left w:val="dotted" w:sz="4" w:space="0" w:color="auto"/>
              <w:bottom w:val="dotted" w:sz="4" w:space="0" w:color="auto"/>
            </w:tcBorders>
            <w:shd w:val="clear" w:color="auto" w:fill="auto"/>
          </w:tcPr>
          <w:p w14:paraId="6370CCF8" w14:textId="77777777" w:rsidR="00136132" w:rsidRPr="00C0389A" w:rsidRDefault="00F6769E" w:rsidP="00136132">
            <w:pPr>
              <w:rPr>
                <w:rFonts w:ascii="Trebuchet MS" w:hAnsi="Trebuchet MS" w:cs="Arial"/>
                <w:sz w:val="20"/>
                <w:szCs w:val="20"/>
              </w:rPr>
            </w:pPr>
            <w:r w:rsidRPr="00C0389A">
              <w:rPr>
                <w:rFonts w:ascii="Trebuchet MS" w:hAnsi="Trebuchet MS" w:cs="Arial"/>
                <w:sz w:val="20"/>
                <w:szCs w:val="20"/>
              </w:rPr>
              <w:t>Signature of Chair, AEC</w:t>
            </w:r>
          </w:p>
          <w:p w14:paraId="6370CCF9" w14:textId="77777777" w:rsidR="00136132" w:rsidRPr="00C0389A" w:rsidRDefault="005C13D4" w:rsidP="00136132">
            <w:pPr>
              <w:rPr>
                <w:rFonts w:ascii="Trebuchet MS" w:hAnsi="Trebuchet MS" w:cs="Arial"/>
                <w:sz w:val="20"/>
                <w:szCs w:val="20"/>
              </w:rPr>
            </w:pPr>
          </w:p>
          <w:p w14:paraId="6370CCFA" w14:textId="77777777" w:rsidR="00136132" w:rsidRPr="00C0389A" w:rsidRDefault="005C13D4" w:rsidP="00136132">
            <w:pPr>
              <w:rPr>
                <w:rFonts w:ascii="Trebuchet MS" w:hAnsi="Trebuchet MS" w:cs="Arial"/>
                <w:sz w:val="20"/>
                <w:szCs w:val="20"/>
              </w:rPr>
            </w:pPr>
          </w:p>
          <w:p w14:paraId="6370CCFB" w14:textId="77777777" w:rsidR="00136132" w:rsidRPr="00C0389A" w:rsidRDefault="005C13D4" w:rsidP="00136132">
            <w:pPr>
              <w:rPr>
                <w:rFonts w:ascii="Trebuchet MS" w:hAnsi="Trebuchet MS" w:cs="Arial"/>
                <w:sz w:val="20"/>
                <w:szCs w:val="20"/>
              </w:rPr>
            </w:pPr>
          </w:p>
          <w:p w14:paraId="6370CCFC" w14:textId="77777777" w:rsidR="00136132" w:rsidRPr="00C0389A" w:rsidRDefault="005C13D4" w:rsidP="00136132">
            <w:pPr>
              <w:rPr>
                <w:rFonts w:ascii="Trebuchet MS" w:hAnsi="Trebuchet MS" w:cs="Arial"/>
                <w:sz w:val="20"/>
                <w:szCs w:val="20"/>
              </w:rPr>
            </w:pPr>
          </w:p>
          <w:p w14:paraId="6370CCFD" w14:textId="77777777" w:rsidR="00136132" w:rsidRPr="00C0389A" w:rsidRDefault="005C13D4" w:rsidP="00136132">
            <w:pPr>
              <w:rPr>
                <w:rFonts w:ascii="Trebuchet MS" w:hAnsi="Trebuchet MS" w:cs="Arial"/>
                <w:sz w:val="20"/>
                <w:szCs w:val="20"/>
              </w:rPr>
            </w:pPr>
          </w:p>
        </w:tc>
      </w:tr>
    </w:tbl>
    <w:p w14:paraId="6370CCFF" w14:textId="77777777" w:rsidR="00136132" w:rsidRPr="00C0389A" w:rsidRDefault="005C13D4" w:rsidP="00136132">
      <w:pPr>
        <w:rPr>
          <w:rFonts w:ascii="Trebuchet MS" w:hAnsi="Trebuchet MS" w:cs="MyriadPro-Regular"/>
          <w:sz w:val="20"/>
          <w:szCs w:val="20"/>
        </w:rPr>
      </w:pPr>
    </w:p>
    <w:sectPr w:rsidR="00136132" w:rsidRPr="00C0389A" w:rsidSect="00136132">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186D" w14:textId="77777777" w:rsidR="005C13D4" w:rsidRDefault="005C13D4">
      <w:r>
        <w:separator/>
      </w:r>
    </w:p>
  </w:endnote>
  <w:endnote w:type="continuationSeparator" w:id="0">
    <w:p w14:paraId="3FEAECFD" w14:textId="77777777" w:rsidR="005C13D4" w:rsidRDefault="005C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CD00" w14:textId="1233810D" w:rsidR="00136132" w:rsidRPr="003164E5" w:rsidRDefault="00F6769E" w:rsidP="00136132">
    <w:pPr>
      <w:pStyle w:val="Footer"/>
      <w:tabs>
        <w:tab w:val="clear" w:pos="8306"/>
      </w:tabs>
      <w:jc w:val="right"/>
      <w:rPr>
        <w:rFonts w:ascii="Trebuchet MS" w:hAnsi="Trebuchet MS"/>
        <w:sz w:val="20"/>
        <w:szCs w:val="20"/>
      </w:rPr>
    </w:pPr>
    <w:r>
      <w:rPr>
        <w:rFonts w:ascii="Trebuchet MS" w:hAnsi="Trebuchet MS"/>
        <w:sz w:val="20"/>
        <w:szCs w:val="20"/>
      </w:rPr>
      <w:t>South Australian AEC’s common minor amendment form</w:t>
    </w:r>
    <w:r w:rsidRPr="00136132">
      <w:rPr>
        <w:rFonts w:ascii="Trebuchet MS" w:hAnsi="Trebuchet MS"/>
        <w:sz w:val="20"/>
        <w:szCs w:val="20"/>
      </w:rPr>
      <w:t xml:space="preserve"> </w:t>
    </w:r>
    <w:r>
      <w:rPr>
        <w:rFonts w:ascii="Trebuchet MS" w:hAnsi="Trebuchet MS"/>
        <w:sz w:val="20"/>
        <w:szCs w:val="20"/>
      </w:rPr>
      <w:t xml:space="preserve">         </w:t>
    </w:r>
    <w:r w:rsidRPr="00136132">
      <w:rPr>
        <w:rFonts w:ascii="Trebuchet MS" w:hAnsi="Trebuchet MS"/>
        <w:sz w:val="20"/>
        <w:szCs w:val="20"/>
      </w:rPr>
      <w:t xml:space="preserve">Version </w:t>
    </w:r>
    <w:r w:rsidR="002E2F82">
      <w:rPr>
        <w:rFonts w:ascii="Trebuchet MS" w:hAnsi="Trebuchet MS"/>
        <w:sz w:val="20"/>
        <w:szCs w:val="20"/>
      </w:rPr>
      <w:t>8/12/2020</w:t>
    </w:r>
    <w:r w:rsidR="00740F12">
      <w:rPr>
        <w:rFonts w:ascii="Trebuchet MS" w:hAnsi="Trebuchet MS"/>
        <w:sz w:val="20"/>
        <w:szCs w:val="20"/>
      </w:rPr>
      <w:t xml:space="preserve"> </w:t>
    </w:r>
    <w:r>
      <w:rPr>
        <w:rFonts w:ascii="Trebuchet MS" w:hAnsi="Trebuchet MS"/>
        <w:sz w:val="20"/>
        <w:szCs w:val="20"/>
      </w:rPr>
      <w:tab/>
    </w:r>
    <w:r w:rsidRPr="003164E5">
      <w:rPr>
        <w:rFonts w:ascii="Trebuchet MS" w:hAnsi="Trebuchet MS"/>
        <w:sz w:val="20"/>
        <w:szCs w:val="20"/>
      </w:rPr>
      <w:t xml:space="preserve">Page </w:t>
    </w:r>
    <w:r w:rsidRPr="003164E5">
      <w:rPr>
        <w:rFonts w:ascii="Trebuchet MS" w:hAnsi="Trebuchet MS"/>
        <w:sz w:val="20"/>
        <w:szCs w:val="20"/>
      </w:rPr>
      <w:fldChar w:fldCharType="begin"/>
    </w:r>
    <w:r w:rsidRPr="003164E5">
      <w:rPr>
        <w:rFonts w:ascii="Trebuchet MS" w:hAnsi="Trebuchet MS"/>
        <w:sz w:val="20"/>
        <w:szCs w:val="20"/>
      </w:rPr>
      <w:instrText xml:space="preserve"> PAGE </w:instrText>
    </w:r>
    <w:r w:rsidRPr="003164E5">
      <w:rPr>
        <w:rFonts w:ascii="Trebuchet MS" w:hAnsi="Trebuchet MS"/>
        <w:sz w:val="20"/>
        <w:szCs w:val="20"/>
      </w:rPr>
      <w:fldChar w:fldCharType="separate"/>
    </w:r>
    <w:r w:rsidR="005C13D4">
      <w:rPr>
        <w:rFonts w:ascii="Trebuchet MS" w:hAnsi="Trebuchet MS"/>
        <w:noProof/>
        <w:sz w:val="20"/>
        <w:szCs w:val="20"/>
      </w:rPr>
      <w:t>1</w:t>
    </w:r>
    <w:r w:rsidRPr="003164E5">
      <w:rPr>
        <w:rFonts w:ascii="Trebuchet MS" w:hAnsi="Trebuchet MS"/>
        <w:sz w:val="20"/>
        <w:szCs w:val="20"/>
      </w:rPr>
      <w:fldChar w:fldCharType="end"/>
    </w:r>
    <w:r w:rsidRPr="003164E5">
      <w:rPr>
        <w:rFonts w:ascii="Trebuchet MS" w:hAnsi="Trebuchet MS"/>
        <w:sz w:val="20"/>
        <w:szCs w:val="20"/>
      </w:rPr>
      <w:t xml:space="preserve"> of </w:t>
    </w:r>
    <w:r w:rsidRPr="003164E5">
      <w:rPr>
        <w:rFonts w:ascii="Trebuchet MS" w:hAnsi="Trebuchet MS"/>
        <w:sz w:val="20"/>
        <w:szCs w:val="20"/>
      </w:rPr>
      <w:fldChar w:fldCharType="begin"/>
    </w:r>
    <w:r w:rsidRPr="003164E5">
      <w:rPr>
        <w:rFonts w:ascii="Trebuchet MS" w:hAnsi="Trebuchet MS"/>
        <w:sz w:val="20"/>
        <w:szCs w:val="20"/>
      </w:rPr>
      <w:instrText xml:space="preserve"> NUMPAGES </w:instrText>
    </w:r>
    <w:r w:rsidRPr="003164E5">
      <w:rPr>
        <w:rFonts w:ascii="Trebuchet MS" w:hAnsi="Trebuchet MS"/>
        <w:sz w:val="20"/>
        <w:szCs w:val="20"/>
      </w:rPr>
      <w:fldChar w:fldCharType="separate"/>
    </w:r>
    <w:r w:rsidR="005C13D4">
      <w:rPr>
        <w:rFonts w:ascii="Trebuchet MS" w:hAnsi="Trebuchet MS"/>
        <w:noProof/>
        <w:sz w:val="20"/>
        <w:szCs w:val="20"/>
      </w:rPr>
      <w:t>1</w:t>
    </w:r>
    <w:r w:rsidRPr="003164E5">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4795" w14:textId="77777777" w:rsidR="005C13D4" w:rsidRDefault="005C13D4">
      <w:r>
        <w:separator/>
      </w:r>
    </w:p>
  </w:footnote>
  <w:footnote w:type="continuationSeparator" w:id="0">
    <w:p w14:paraId="0979FDFC" w14:textId="77777777" w:rsidR="005C13D4" w:rsidRDefault="005C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72D"/>
    <w:multiLevelType w:val="hybridMultilevel"/>
    <w:tmpl w:val="EF4E421E"/>
    <w:lvl w:ilvl="0" w:tplc="F402AAD2">
      <w:start w:val="1"/>
      <w:numFmt w:val="bullet"/>
      <w:lvlText w:val=""/>
      <w:lvlJc w:val="left"/>
      <w:pPr>
        <w:tabs>
          <w:tab w:val="num" w:pos="720"/>
        </w:tabs>
        <w:ind w:left="720" w:hanging="360"/>
      </w:pPr>
      <w:rPr>
        <w:rFonts w:ascii="Symbol" w:hAnsi="Symbol" w:hint="default"/>
      </w:rPr>
    </w:lvl>
    <w:lvl w:ilvl="1" w:tplc="A71085A4" w:tentative="1">
      <w:start w:val="1"/>
      <w:numFmt w:val="bullet"/>
      <w:lvlText w:val="o"/>
      <w:lvlJc w:val="left"/>
      <w:pPr>
        <w:tabs>
          <w:tab w:val="num" w:pos="1440"/>
        </w:tabs>
        <w:ind w:left="1440" w:hanging="360"/>
      </w:pPr>
      <w:rPr>
        <w:rFonts w:ascii="Courier New" w:hAnsi="Courier New" w:cs="Courier New" w:hint="default"/>
      </w:rPr>
    </w:lvl>
    <w:lvl w:ilvl="2" w:tplc="4F58689A" w:tentative="1">
      <w:start w:val="1"/>
      <w:numFmt w:val="bullet"/>
      <w:lvlText w:val=""/>
      <w:lvlJc w:val="left"/>
      <w:pPr>
        <w:tabs>
          <w:tab w:val="num" w:pos="2160"/>
        </w:tabs>
        <w:ind w:left="2160" w:hanging="360"/>
      </w:pPr>
      <w:rPr>
        <w:rFonts w:ascii="Wingdings" w:hAnsi="Wingdings" w:hint="default"/>
      </w:rPr>
    </w:lvl>
    <w:lvl w:ilvl="3" w:tplc="4316392A" w:tentative="1">
      <w:start w:val="1"/>
      <w:numFmt w:val="bullet"/>
      <w:lvlText w:val=""/>
      <w:lvlJc w:val="left"/>
      <w:pPr>
        <w:tabs>
          <w:tab w:val="num" w:pos="2880"/>
        </w:tabs>
        <w:ind w:left="2880" w:hanging="360"/>
      </w:pPr>
      <w:rPr>
        <w:rFonts w:ascii="Symbol" w:hAnsi="Symbol" w:hint="default"/>
      </w:rPr>
    </w:lvl>
    <w:lvl w:ilvl="4" w:tplc="79CCEF90" w:tentative="1">
      <w:start w:val="1"/>
      <w:numFmt w:val="bullet"/>
      <w:lvlText w:val="o"/>
      <w:lvlJc w:val="left"/>
      <w:pPr>
        <w:tabs>
          <w:tab w:val="num" w:pos="3600"/>
        </w:tabs>
        <w:ind w:left="3600" w:hanging="360"/>
      </w:pPr>
      <w:rPr>
        <w:rFonts w:ascii="Courier New" w:hAnsi="Courier New" w:cs="Courier New" w:hint="default"/>
      </w:rPr>
    </w:lvl>
    <w:lvl w:ilvl="5" w:tplc="E5688926" w:tentative="1">
      <w:start w:val="1"/>
      <w:numFmt w:val="bullet"/>
      <w:lvlText w:val=""/>
      <w:lvlJc w:val="left"/>
      <w:pPr>
        <w:tabs>
          <w:tab w:val="num" w:pos="4320"/>
        </w:tabs>
        <w:ind w:left="4320" w:hanging="360"/>
      </w:pPr>
      <w:rPr>
        <w:rFonts w:ascii="Wingdings" w:hAnsi="Wingdings" w:hint="default"/>
      </w:rPr>
    </w:lvl>
    <w:lvl w:ilvl="6" w:tplc="1926090C" w:tentative="1">
      <w:start w:val="1"/>
      <w:numFmt w:val="bullet"/>
      <w:lvlText w:val=""/>
      <w:lvlJc w:val="left"/>
      <w:pPr>
        <w:tabs>
          <w:tab w:val="num" w:pos="5040"/>
        </w:tabs>
        <w:ind w:left="5040" w:hanging="360"/>
      </w:pPr>
      <w:rPr>
        <w:rFonts w:ascii="Symbol" w:hAnsi="Symbol" w:hint="default"/>
      </w:rPr>
    </w:lvl>
    <w:lvl w:ilvl="7" w:tplc="7B363FFE" w:tentative="1">
      <w:start w:val="1"/>
      <w:numFmt w:val="bullet"/>
      <w:lvlText w:val="o"/>
      <w:lvlJc w:val="left"/>
      <w:pPr>
        <w:tabs>
          <w:tab w:val="num" w:pos="5760"/>
        </w:tabs>
        <w:ind w:left="5760" w:hanging="360"/>
      </w:pPr>
      <w:rPr>
        <w:rFonts w:ascii="Courier New" w:hAnsi="Courier New" w:cs="Courier New" w:hint="default"/>
      </w:rPr>
    </w:lvl>
    <w:lvl w:ilvl="8" w:tplc="6B145E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9E6"/>
    <w:multiLevelType w:val="hybridMultilevel"/>
    <w:tmpl w:val="577A33F4"/>
    <w:lvl w:ilvl="0" w:tplc="889EB068">
      <w:start w:val="1"/>
      <w:numFmt w:val="bullet"/>
      <w:lvlText w:val=""/>
      <w:lvlJc w:val="left"/>
      <w:pPr>
        <w:tabs>
          <w:tab w:val="num" w:pos="720"/>
        </w:tabs>
        <w:ind w:left="720" w:hanging="360"/>
      </w:pPr>
      <w:rPr>
        <w:rFonts w:ascii="Wingdings" w:hAnsi="Wingdings" w:hint="default"/>
        <w:sz w:val="20"/>
      </w:rPr>
    </w:lvl>
    <w:lvl w:ilvl="1" w:tplc="30BC048C" w:tentative="1">
      <w:start w:val="1"/>
      <w:numFmt w:val="bullet"/>
      <w:lvlText w:val="o"/>
      <w:lvlJc w:val="left"/>
      <w:pPr>
        <w:tabs>
          <w:tab w:val="num" w:pos="1440"/>
        </w:tabs>
        <w:ind w:left="1440" w:hanging="360"/>
      </w:pPr>
      <w:rPr>
        <w:rFonts w:ascii="Courier New" w:hAnsi="Courier New" w:cs="Courier New" w:hint="default"/>
      </w:rPr>
    </w:lvl>
    <w:lvl w:ilvl="2" w:tplc="CD105BA0" w:tentative="1">
      <w:start w:val="1"/>
      <w:numFmt w:val="bullet"/>
      <w:lvlText w:val=""/>
      <w:lvlJc w:val="left"/>
      <w:pPr>
        <w:tabs>
          <w:tab w:val="num" w:pos="2160"/>
        </w:tabs>
        <w:ind w:left="2160" w:hanging="360"/>
      </w:pPr>
      <w:rPr>
        <w:rFonts w:ascii="Wingdings" w:hAnsi="Wingdings" w:hint="default"/>
      </w:rPr>
    </w:lvl>
    <w:lvl w:ilvl="3" w:tplc="8B083F5E" w:tentative="1">
      <w:start w:val="1"/>
      <w:numFmt w:val="bullet"/>
      <w:lvlText w:val=""/>
      <w:lvlJc w:val="left"/>
      <w:pPr>
        <w:tabs>
          <w:tab w:val="num" w:pos="2880"/>
        </w:tabs>
        <w:ind w:left="2880" w:hanging="360"/>
      </w:pPr>
      <w:rPr>
        <w:rFonts w:ascii="Symbol" w:hAnsi="Symbol" w:hint="default"/>
      </w:rPr>
    </w:lvl>
    <w:lvl w:ilvl="4" w:tplc="8A8A77BC" w:tentative="1">
      <w:start w:val="1"/>
      <w:numFmt w:val="bullet"/>
      <w:lvlText w:val="o"/>
      <w:lvlJc w:val="left"/>
      <w:pPr>
        <w:tabs>
          <w:tab w:val="num" w:pos="3600"/>
        </w:tabs>
        <w:ind w:left="3600" w:hanging="360"/>
      </w:pPr>
      <w:rPr>
        <w:rFonts w:ascii="Courier New" w:hAnsi="Courier New" w:cs="Courier New" w:hint="default"/>
      </w:rPr>
    </w:lvl>
    <w:lvl w:ilvl="5" w:tplc="0B0C3246" w:tentative="1">
      <w:start w:val="1"/>
      <w:numFmt w:val="bullet"/>
      <w:lvlText w:val=""/>
      <w:lvlJc w:val="left"/>
      <w:pPr>
        <w:tabs>
          <w:tab w:val="num" w:pos="4320"/>
        </w:tabs>
        <w:ind w:left="4320" w:hanging="360"/>
      </w:pPr>
      <w:rPr>
        <w:rFonts w:ascii="Wingdings" w:hAnsi="Wingdings" w:hint="default"/>
      </w:rPr>
    </w:lvl>
    <w:lvl w:ilvl="6" w:tplc="07627C68" w:tentative="1">
      <w:start w:val="1"/>
      <w:numFmt w:val="bullet"/>
      <w:lvlText w:val=""/>
      <w:lvlJc w:val="left"/>
      <w:pPr>
        <w:tabs>
          <w:tab w:val="num" w:pos="5040"/>
        </w:tabs>
        <w:ind w:left="5040" w:hanging="360"/>
      </w:pPr>
      <w:rPr>
        <w:rFonts w:ascii="Symbol" w:hAnsi="Symbol" w:hint="default"/>
      </w:rPr>
    </w:lvl>
    <w:lvl w:ilvl="7" w:tplc="3CF62FDE" w:tentative="1">
      <w:start w:val="1"/>
      <w:numFmt w:val="bullet"/>
      <w:lvlText w:val="o"/>
      <w:lvlJc w:val="left"/>
      <w:pPr>
        <w:tabs>
          <w:tab w:val="num" w:pos="5760"/>
        </w:tabs>
        <w:ind w:left="5760" w:hanging="360"/>
      </w:pPr>
      <w:rPr>
        <w:rFonts w:ascii="Courier New" w:hAnsi="Courier New" w:cs="Courier New" w:hint="default"/>
      </w:rPr>
    </w:lvl>
    <w:lvl w:ilvl="8" w:tplc="C76C04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837D7"/>
    <w:multiLevelType w:val="hybridMultilevel"/>
    <w:tmpl w:val="DC88E756"/>
    <w:lvl w:ilvl="0" w:tplc="643E08E6">
      <w:start w:val="1"/>
      <w:numFmt w:val="bullet"/>
      <w:lvlText w:val=""/>
      <w:lvlJc w:val="left"/>
      <w:pPr>
        <w:ind w:left="720" w:hanging="360"/>
      </w:pPr>
      <w:rPr>
        <w:rFonts w:ascii="Symbol" w:hAnsi="Symbol" w:hint="default"/>
      </w:rPr>
    </w:lvl>
    <w:lvl w:ilvl="1" w:tplc="A3463AD6" w:tentative="1">
      <w:start w:val="1"/>
      <w:numFmt w:val="bullet"/>
      <w:lvlText w:val="o"/>
      <w:lvlJc w:val="left"/>
      <w:pPr>
        <w:ind w:left="1440" w:hanging="360"/>
      </w:pPr>
      <w:rPr>
        <w:rFonts w:ascii="Courier New" w:hAnsi="Courier New" w:hint="default"/>
      </w:rPr>
    </w:lvl>
    <w:lvl w:ilvl="2" w:tplc="9E9E7E0A" w:tentative="1">
      <w:start w:val="1"/>
      <w:numFmt w:val="bullet"/>
      <w:lvlText w:val=""/>
      <w:lvlJc w:val="left"/>
      <w:pPr>
        <w:ind w:left="2160" w:hanging="360"/>
      </w:pPr>
      <w:rPr>
        <w:rFonts w:ascii="Wingdings" w:hAnsi="Wingdings" w:hint="default"/>
      </w:rPr>
    </w:lvl>
    <w:lvl w:ilvl="3" w:tplc="B4D2564A" w:tentative="1">
      <w:start w:val="1"/>
      <w:numFmt w:val="bullet"/>
      <w:lvlText w:val=""/>
      <w:lvlJc w:val="left"/>
      <w:pPr>
        <w:ind w:left="2880" w:hanging="360"/>
      </w:pPr>
      <w:rPr>
        <w:rFonts w:ascii="Symbol" w:hAnsi="Symbol" w:hint="default"/>
      </w:rPr>
    </w:lvl>
    <w:lvl w:ilvl="4" w:tplc="E9ECAA20" w:tentative="1">
      <w:start w:val="1"/>
      <w:numFmt w:val="bullet"/>
      <w:lvlText w:val="o"/>
      <w:lvlJc w:val="left"/>
      <w:pPr>
        <w:ind w:left="3600" w:hanging="360"/>
      </w:pPr>
      <w:rPr>
        <w:rFonts w:ascii="Courier New" w:hAnsi="Courier New" w:hint="default"/>
      </w:rPr>
    </w:lvl>
    <w:lvl w:ilvl="5" w:tplc="384641D8" w:tentative="1">
      <w:start w:val="1"/>
      <w:numFmt w:val="bullet"/>
      <w:lvlText w:val=""/>
      <w:lvlJc w:val="left"/>
      <w:pPr>
        <w:ind w:left="4320" w:hanging="360"/>
      </w:pPr>
      <w:rPr>
        <w:rFonts w:ascii="Wingdings" w:hAnsi="Wingdings" w:hint="default"/>
      </w:rPr>
    </w:lvl>
    <w:lvl w:ilvl="6" w:tplc="5762BB98" w:tentative="1">
      <w:start w:val="1"/>
      <w:numFmt w:val="bullet"/>
      <w:lvlText w:val=""/>
      <w:lvlJc w:val="left"/>
      <w:pPr>
        <w:ind w:left="5040" w:hanging="360"/>
      </w:pPr>
      <w:rPr>
        <w:rFonts w:ascii="Symbol" w:hAnsi="Symbol" w:hint="default"/>
      </w:rPr>
    </w:lvl>
    <w:lvl w:ilvl="7" w:tplc="705279FA" w:tentative="1">
      <w:start w:val="1"/>
      <w:numFmt w:val="bullet"/>
      <w:lvlText w:val="o"/>
      <w:lvlJc w:val="left"/>
      <w:pPr>
        <w:ind w:left="5760" w:hanging="360"/>
      </w:pPr>
      <w:rPr>
        <w:rFonts w:ascii="Courier New" w:hAnsi="Courier New" w:hint="default"/>
      </w:rPr>
    </w:lvl>
    <w:lvl w:ilvl="8" w:tplc="CA863008" w:tentative="1">
      <w:start w:val="1"/>
      <w:numFmt w:val="bullet"/>
      <w:lvlText w:val=""/>
      <w:lvlJc w:val="left"/>
      <w:pPr>
        <w:ind w:left="6480" w:hanging="360"/>
      </w:pPr>
      <w:rPr>
        <w:rFonts w:ascii="Wingdings" w:hAnsi="Wingdings" w:hint="default"/>
      </w:rPr>
    </w:lvl>
  </w:abstractNum>
  <w:abstractNum w:abstractNumId="3" w15:restartNumberingAfterBreak="0">
    <w:nsid w:val="50081787"/>
    <w:multiLevelType w:val="hybridMultilevel"/>
    <w:tmpl w:val="7424018A"/>
    <w:lvl w:ilvl="0" w:tplc="3CE21520">
      <w:start w:val="1"/>
      <w:numFmt w:val="bullet"/>
      <w:lvlText w:val=""/>
      <w:lvlJc w:val="left"/>
      <w:pPr>
        <w:ind w:left="720" w:hanging="360"/>
      </w:pPr>
      <w:rPr>
        <w:rFonts w:ascii="Symbol" w:hAnsi="Symbol" w:hint="default"/>
      </w:rPr>
    </w:lvl>
    <w:lvl w:ilvl="1" w:tplc="D3ACF976" w:tentative="1">
      <w:start w:val="1"/>
      <w:numFmt w:val="bullet"/>
      <w:lvlText w:val="o"/>
      <w:lvlJc w:val="left"/>
      <w:pPr>
        <w:ind w:left="1440" w:hanging="360"/>
      </w:pPr>
      <w:rPr>
        <w:rFonts w:ascii="Courier New" w:hAnsi="Courier New" w:cs="Courier New" w:hint="default"/>
      </w:rPr>
    </w:lvl>
    <w:lvl w:ilvl="2" w:tplc="C8D89AC8" w:tentative="1">
      <w:start w:val="1"/>
      <w:numFmt w:val="bullet"/>
      <w:lvlText w:val=""/>
      <w:lvlJc w:val="left"/>
      <w:pPr>
        <w:ind w:left="2160" w:hanging="360"/>
      </w:pPr>
      <w:rPr>
        <w:rFonts w:ascii="Wingdings" w:hAnsi="Wingdings" w:hint="default"/>
      </w:rPr>
    </w:lvl>
    <w:lvl w:ilvl="3" w:tplc="70C494BC" w:tentative="1">
      <w:start w:val="1"/>
      <w:numFmt w:val="bullet"/>
      <w:lvlText w:val=""/>
      <w:lvlJc w:val="left"/>
      <w:pPr>
        <w:ind w:left="2880" w:hanging="360"/>
      </w:pPr>
      <w:rPr>
        <w:rFonts w:ascii="Symbol" w:hAnsi="Symbol" w:hint="default"/>
      </w:rPr>
    </w:lvl>
    <w:lvl w:ilvl="4" w:tplc="9BFE0A38" w:tentative="1">
      <w:start w:val="1"/>
      <w:numFmt w:val="bullet"/>
      <w:lvlText w:val="o"/>
      <w:lvlJc w:val="left"/>
      <w:pPr>
        <w:ind w:left="3600" w:hanging="360"/>
      </w:pPr>
      <w:rPr>
        <w:rFonts w:ascii="Courier New" w:hAnsi="Courier New" w:cs="Courier New" w:hint="default"/>
      </w:rPr>
    </w:lvl>
    <w:lvl w:ilvl="5" w:tplc="707244F0" w:tentative="1">
      <w:start w:val="1"/>
      <w:numFmt w:val="bullet"/>
      <w:lvlText w:val=""/>
      <w:lvlJc w:val="left"/>
      <w:pPr>
        <w:ind w:left="4320" w:hanging="360"/>
      </w:pPr>
      <w:rPr>
        <w:rFonts w:ascii="Wingdings" w:hAnsi="Wingdings" w:hint="default"/>
      </w:rPr>
    </w:lvl>
    <w:lvl w:ilvl="6" w:tplc="235E277E" w:tentative="1">
      <w:start w:val="1"/>
      <w:numFmt w:val="bullet"/>
      <w:lvlText w:val=""/>
      <w:lvlJc w:val="left"/>
      <w:pPr>
        <w:ind w:left="5040" w:hanging="360"/>
      </w:pPr>
      <w:rPr>
        <w:rFonts w:ascii="Symbol" w:hAnsi="Symbol" w:hint="default"/>
      </w:rPr>
    </w:lvl>
    <w:lvl w:ilvl="7" w:tplc="528ACA7A" w:tentative="1">
      <w:start w:val="1"/>
      <w:numFmt w:val="bullet"/>
      <w:lvlText w:val="o"/>
      <w:lvlJc w:val="left"/>
      <w:pPr>
        <w:ind w:left="5760" w:hanging="360"/>
      </w:pPr>
      <w:rPr>
        <w:rFonts w:ascii="Courier New" w:hAnsi="Courier New" w:cs="Courier New" w:hint="default"/>
      </w:rPr>
    </w:lvl>
    <w:lvl w:ilvl="8" w:tplc="2BC0A9D2" w:tentative="1">
      <w:start w:val="1"/>
      <w:numFmt w:val="bullet"/>
      <w:lvlText w:val=""/>
      <w:lvlJc w:val="left"/>
      <w:pPr>
        <w:ind w:left="6480" w:hanging="360"/>
      </w:pPr>
      <w:rPr>
        <w:rFonts w:ascii="Wingdings" w:hAnsi="Wingdings" w:hint="default"/>
      </w:rPr>
    </w:lvl>
  </w:abstractNum>
  <w:abstractNum w:abstractNumId="4" w15:restartNumberingAfterBreak="0">
    <w:nsid w:val="66F22AF3"/>
    <w:multiLevelType w:val="hybridMultilevel"/>
    <w:tmpl w:val="D2687EFC"/>
    <w:lvl w:ilvl="0" w:tplc="82E06E00">
      <w:start w:val="1"/>
      <w:numFmt w:val="bullet"/>
      <w:lvlText w:val=""/>
      <w:lvlJc w:val="left"/>
      <w:pPr>
        <w:ind w:left="720" w:hanging="360"/>
      </w:pPr>
      <w:rPr>
        <w:rFonts w:ascii="Symbol" w:hAnsi="Symbol" w:hint="default"/>
      </w:rPr>
    </w:lvl>
    <w:lvl w:ilvl="1" w:tplc="68166D92" w:tentative="1">
      <w:start w:val="1"/>
      <w:numFmt w:val="bullet"/>
      <w:lvlText w:val="o"/>
      <w:lvlJc w:val="left"/>
      <w:pPr>
        <w:ind w:left="1440" w:hanging="360"/>
      </w:pPr>
      <w:rPr>
        <w:rFonts w:ascii="Courier New" w:hAnsi="Courier New" w:cs="Courier New" w:hint="default"/>
      </w:rPr>
    </w:lvl>
    <w:lvl w:ilvl="2" w:tplc="0FDCC4AE" w:tentative="1">
      <w:start w:val="1"/>
      <w:numFmt w:val="bullet"/>
      <w:lvlText w:val=""/>
      <w:lvlJc w:val="left"/>
      <w:pPr>
        <w:ind w:left="2160" w:hanging="360"/>
      </w:pPr>
      <w:rPr>
        <w:rFonts w:ascii="Wingdings" w:hAnsi="Wingdings" w:hint="default"/>
      </w:rPr>
    </w:lvl>
    <w:lvl w:ilvl="3" w:tplc="E05A8170" w:tentative="1">
      <w:start w:val="1"/>
      <w:numFmt w:val="bullet"/>
      <w:lvlText w:val=""/>
      <w:lvlJc w:val="left"/>
      <w:pPr>
        <w:ind w:left="2880" w:hanging="360"/>
      </w:pPr>
      <w:rPr>
        <w:rFonts w:ascii="Symbol" w:hAnsi="Symbol" w:hint="default"/>
      </w:rPr>
    </w:lvl>
    <w:lvl w:ilvl="4" w:tplc="19A425B8" w:tentative="1">
      <w:start w:val="1"/>
      <w:numFmt w:val="bullet"/>
      <w:lvlText w:val="o"/>
      <w:lvlJc w:val="left"/>
      <w:pPr>
        <w:ind w:left="3600" w:hanging="360"/>
      </w:pPr>
      <w:rPr>
        <w:rFonts w:ascii="Courier New" w:hAnsi="Courier New" w:cs="Courier New" w:hint="default"/>
      </w:rPr>
    </w:lvl>
    <w:lvl w:ilvl="5" w:tplc="8B4080C6" w:tentative="1">
      <w:start w:val="1"/>
      <w:numFmt w:val="bullet"/>
      <w:lvlText w:val=""/>
      <w:lvlJc w:val="left"/>
      <w:pPr>
        <w:ind w:left="4320" w:hanging="360"/>
      </w:pPr>
      <w:rPr>
        <w:rFonts w:ascii="Wingdings" w:hAnsi="Wingdings" w:hint="default"/>
      </w:rPr>
    </w:lvl>
    <w:lvl w:ilvl="6" w:tplc="D51E99F8" w:tentative="1">
      <w:start w:val="1"/>
      <w:numFmt w:val="bullet"/>
      <w:lvlText w:val=""/>
      <w:lvlJc w:val="left"/>
      <w:pPr>
        <w:ind w:left="5040" w:hanging="360"/>
      </w:pPr>
      <w:rPr>
        <w:rFonts w:ascii="Symbol" w:hAnsi="Symbol" w:hint="default"/>
      </w:rPr>
    </w:lvl>
    <w:lvl w:ilvl="7" w:tplc="55A29BBE" w:tentative="1">
      <w:start w:val="1"/>
      <w:numFmt w:val="bullet"/>
      <w:lvlText w:val="o"/>
      <w:lvlJc w:val="left"/>
      <w:pPr>
        <w:ind w:left="5760" w:hanging="360"/>
      </w:pPr>
      <w:rPr>
        <w:rFonts w:ascii="Courier New" w:hAnsi="Courier New" w:cs="Courier New" w:hint="default"/>
      </w:rPr>
    </w:lvl>
    <w:lvl w:ilvl="8" w:tplc="7402DBAE" w:tentative="1">
      <w:start w:val="1"/>
      <w:numFmt w:val="bullet"/>
      <w:lvlText w:val=""/>
      <w:lvlJc w:val="left"/>
      <w:pPr>
        <w:ind w:left="6480" w:hanging="360"/>
      </w:pPr>
      <w:rPr>
        <w:rFonts w:ascii="Wingdings" w:hAnsi="Wingdings" w:hint="default"/>
      </w:rPr>
    </w:lvl>
  </w:abstractNum>
  <w:abstractNum w:abstractNumId="5" w15:restartNumberingAfterBreak="0">
    <w:nsid w:val="6D453CA1"/>
    <w:multiLevelType w:val="hybridMultilevel"/>
    <w:tmpl w:val="13C60064"/>
    <w:lvl w:ilvl="0" w:tplc="B8A04164">
      <w:start w:val="1"/>
      <w:numFmt w:val="decimal"/>
      <w:lvlText w:val="%1)"/>
      <w:lvlJc w:val="left"/>
      <w:pPr>
        <w:tabs>
          <w:tab w:val="num" w:pos="720"/>
        </w:tabs>
        <w:ind w:left="720" w:hanging="360"/>
      </w:pPr>
      <w:rPr>
        <w:rFonts w:hint="default"/>
      </w:rPr>
    </w:lvl>
    <w:lvl w:ilvl="1" w:tplc="07EC6A58" w:tentative="1">
      <w:start w:val="1"/>
      <w:numFmt w:val="lowerLetter"/>
      <w:lvlText w:val="%2."/>
      <w:lvlJc w:val="left"/>
      <w:pPr>
        <w:tabs>
          <w:tab w:val="num" w:pos="1440"/>
        </w:tabs>
        <w:ind w:left="1440" w:hanging="360"/>
      </w:pPr>
    </w:lvl>
    <w:lvl w:ilvl="2" w:tplc="176A8ADC" w:tentative="1">
      <w:start w:val="1"/>
      <w:numFmt w:val="lowerRoman"/>
      <w:lvlText w:val="%3."/>
      <w:lvlJc w:val="right"/>
      <w:pPr>
        <w:tabs>
          <w:tab w:val="num" w:pos="2160"/>
        </w:tabs>
        <w:ind w:left="2160" w:hanging="180"/>
      </w:pPr>
    </w:lvl>
    <w:lvl w:ilvl="3" w:tplc="846EFC1E" w:tentative="1">
      <w:start w:val="1"/>
      <w:numFmt w:val="decimal"/>
      <w:lvlText w:val="%4."/>
      <w:lvlJc w:val="left"/>
      <w:pPr>
        <w:tabs>
          <w:tab w:val="num" w:pos="2880"/>
        </w:tabs>
        <w:ind w:left="2880" w:hanging="360"/>
      </w:pPr>
    </w:lvl>
    <w:lvl w:ilvl="4" w:tplc="B9DA674A" w:tentative="1">
      <w:start w:val="1"/>
      <w:numFmt w:val="lowerLetter"/>
      <w:lvlText w:val="%5."/>
      <w:lvlJc w:val="left"/>
      <w:pPr>
        <w:tabs>
          <w:tab w:val="num" w:pos="3600"/>
        </w:tabs>
        <w:ind w:left="3600" w:hanging="360"/>
      </w:pPr>
    </w:lvl>
    <w:lvl w:ilvl="5" w:tplc="044EA758" w:tentative="1">
      <w:start w:val="1"/>
      <w:numFmt w:val="lowerRoman"/>
      <w:lvlText w:val="%6."/>
      <w:lvlJc w:val="right"/>
      <w:pPr>
        <w:tabs>
          <w:tab w:val="num" w:pos="4320"/>
        </w:tabs>
        <w:ind w:left="4320" w:hanging="180"/>
      </w:pPr>
    </w:lvl>
    <w:lvl w:ilvl="6" w:tplc="4B5699E0" w:tentative="1">
      <w:start w:val="1"/>
      <w:numFmt w:val="decimal"/>
      <w:lvlText w:val="%7."/>
      <w:lvlJc w:val="left"/>
      <w:pPr>
        <w:tabs>
          <w:tab w:val="num" w:pos="5040"/>
        </w:tabs>
        <w:ind w:left="5040" w:hanging="360"/>
      </w:pPr>
    </w:lvl>
    <w:lvl w:ilvl="7" w:tplc="8CD69702" w:tentative="1">
      <w:start w:val="1"/>
      <w:numFmt w:val="lowerLetter"/>
      <w:lvlText w:val="%8."/>
      <w:lvlJc w:val="left"/>
      <w:pPr>
        <w:tabs>
          <w:tab w:val="num" w:pos="5760"/>
        </w:tabs>
        <w:ind w:left="5760" w:hanging="360"/>
      </w:pPr>
    </w:lvl>
    <w:lvl w:ilvl="8" w:tplc="9FE25252" w:tentative="1">
      <w:start w:val="1"/>
      <w:numFmt w:val="lowerRoman"/>
      <w:lvlText w:val="%9."/>
      <w:lvlJc w:val="right"/>
      <w:pPr>
        <w:tabs>
          <w:tab w:val="num" w:pos="6480"/>
        </w:tabs>
        <w:ind w:left="6480" w:hanging="180"/>
      </w:pPr>
    </w:lvl>
  </w:abstractNum>
  <w:abstractNum w:abstractNumId="6" w15:restartNumberingAfterBreak="0">
    <w:nsid w:val="726E3798"/>
    <w:multiLevelType w:val="hybridMultilevel"/>
    <w:tmpl w:val="1CE6F20A"/>
    <w:lvl w:ilvl="0" w:tplc="F03813B2">
      <w:start w:val="1"/>
      <w:numFmt w:val="bullet"/>
      <w:lvlText w:val=""/>
      <w:lvlJc w:val="left"/>
      <w:pPr>
        <w:tabs>
          <w:tab w:val="num" w:pos="720"/>
        </w:tabs>
        <w:ind w:left="720" w:hanging="360"/>
      </w:pPr>
      <w:rPr>
        <w:rFonts w:ascii="Symbol" w:hAnsi="Symbol" w:hint="default"/>
      </w:rPr>
    </w:lvl>
    <w:lvl w:ilvl="1" w:tplc="0F7C76C2" w:tentative="1">
      <w:start w:val="1"/>
      <w:numFmt w:val="bullet"/>
      <w:lvlText w:val="o"/>
      <w:lvlJc w:val="left"/>
      <w:pPr>
        <w:tabs>
          <w:tab w:val="num" w:pos="1440"/>
        </w:tabs>
        <w:ind w:left="1440" w:hanging="360"/>
      </w:pPr>
      <w:rPr>
        <w:rFonts w:ascii="Courier New" w:hAnsi="Courier New" w:cs="Courier New" w:hint="default"/>
      </w:rPr>
    </w:lvl>
    <w:lvl w:ilvl="2" w:tplc="77AC9F44" w:tentative="1">
      <w:start w:val="1"/>
      <w:numFmt w:val="bullet"/>
      <w:lvlText w:val=""/>
      <w:lvlJc w:val="left"/>
      <w:pPr>
        <w:tabs>
          <w:tab w:val="num" w:pos="2160"/>
        </w:tabs>
        <w:ind w:left="2160" w:hanging="360"/>
      </w:pPr>
      <w:rPr>
        <w:rFonts w:ascii="Wingdings" w:hAnsi="Wingdings" w:hint="default"/>
      </w:rPr>
    </w:lvl>
    <w:lvl w:ilvl="3" w:tplc="5F70AF9E" w:tentative="1">
      <w:start w:val="1"/>
      <w:numFmt w:val="bullet"/>
      <w:lvlText w:val=""/>
      <w:lvlJc w:val="left"/>
      <w:pPr>
        <w:tabs>
          <w:tab w:val="num" w:pos="2880"/>
        </w:tabs>
        <w:ind w:left="2880" w:hanging="360"/>
      </w:pPr>
      <w:rPr>
        <w:rFonts w:ascii="Symbol" w:hAnsi="Symbol" w:hint="default"/>
      </w:rPr>
    </w:lvl>
    <w:lvl w:ilvl="4" w:tplc="F3140260" w:tentative="1">
      <w:start w:val="1"/>
      <w:numFmt w:val="bullet"/>
      <w:lvlText w:val="o"/>
      <w:lvlJc w:val="left"/>
      <w:pPr>
        <w:tabs>
          <w:tab w:val="num" w:pos="3600"/>
        </w:tabs>
        <w:ind w:left="3600" w:hanging="360"/>
      </w:pPr>
      <w:rPr>
        <w:rFonts w:ascii="Courier New" w:hAnsi="Courier New" w:cs="Courier New" w:hint="default"/>
      </w:rPr>
    </w:lvl>
    <w:lvl w:ilvl="5" w:tplc="8312C550" w:tentative="1">
      <w:start w:val="1"/>
      <w:numFmt w:val="bullet"/>
      <w:lvlText w:val=""/>
      <w:lvlJc w:val="left"/>
      <w:pPr>
        <w:tabs>
          <w:tab w:val="num" w:pos="4320"/>
        </w:tabs>
        <w:ind w:left="4320" w:hanging="360"/>
      </w:pPr>
      <w:rPr>
        <w:rFonts w:ascii="Wingdings" w:hAnsi="Wingdings" w:hint="default"/>
      </w:rPr>
    </w:lvl>
    <w:lvl w:ilvl="6" w:tplc="294CD1AA" w:tentative="1">
      <w:start w:val="1"/>
      <w:numFmt w:val="bullet"/>
      <w:lvlText w:val=""/>
      <w:lvlJc w:val="left"/>
      <w:pPr>
        <w:tabs>
          <w:tab w:val="num" w:pos="5040"/>
        </w:tabs>
        <w:ind w:left="5040" w:hanging="360"/>
      </w:pPr>
      <w:rPr>
        <w:rFonts w:ascii="Symbol" w:hAnsi="Symbol" w:hint="default"/>
      </w:rPr>
    </w:lvl>
    <w:lvl w:ilvl="7" w:tplc="DF020C94" w:tentative="1">
      <w:start w:val="1"/>
      <w:numFmt w:val="bullet"/>
      <w:lvlText w:val="o"/>
      <w:lvlJc w:val="left"/>
      <w:pPr>
        <w:tabs>
          <w:tab w:val="num" w:pos="5760"/>
        </w:tabs>
        <w:ind w:left="5760" w:hanging="360"/>
      </w:pPr>
      <w:rPr>
        <w:rFonts w:ascii="Courier New" w:hAnsi="Courier New" w:cs="Courier New" w:hint="default"/>
      </w:rPr>
    </w:lvl>
    <w:lvl w:ilvl="8" w:tplc="E2B4D8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01572"/>
    <w:multiLevelType w:val="hybridMultilevel"/>
    <w:tmpl w:val="F29CD732"/>
    <w:lvl w:ilvl="0" w:tplc="0624CF46">
      <w:start w:val="1"/>
      <w:numFmt w:val="bullet"/>
      <w:lvlText w:val=""/>
      <w:lvlJc w:val="left"/>
      <w:pPr>
        <w:tabs>
          <w:tab w:val="num" w:pos="720"/>
        </w:tabs>
        <w:ind w:left="720" w:hanging="360"/>
      </w:pPr>
      <w:rPr>
        <w:rFonts w:ascii="Symbol" w:hAnsi="Symbol" w:hint="default"/>
      </w:rPr>
    </w:lvl>
    <w:lvl w:ilvl="1" w:tplc="5D60A804" w:tentative="1">
      <w:start w:val="1"/>
      <w:numFmt w:val="bullet"/>
      <w:lvlText w:val="o"/>
      <w:lvlJc w:val="left"/>
      <w:pPr>
        <w:tabs>
          <w:tab w:val="num" w:pos="1440"/>
        </w:tabs>
        <w:ind w:left="1440" w:hanging="360"/>
      </w:pPr>
      <w:rPr>
        <w:rFonts w:ascii="Courier New" w:hAnsi="Courier New" w:cs="Courier New" w:hint="default"/>
      </w:rPr>
    </w:lvl>
    <w:lvl w:ilvl="2" w:tplc="30A6BB00" w:tentative="1">
      <w:start w:val="1"/>
      <w:numFmt w:val="bullet"/>
      <w:lvlText w:val=""/>
      <w:lvlJc w:val="left"/>
      <w:pPr>
        <w:tabs>
          <w:tab w:val="num" w:pos="2160"/>
        </w:tabs>
        <w:ind w:left="2160" w:hanging="360"/>
      </w:pPr>
      <w:rPr>
        <w:rFonts w:ascii="Wingdings" w:hAnsi="Wingdings" w:hint="default"/>
      </w:rPr>
    </w:lvl>
    <w:lvl w:ilvl="3" w:tplc="6C602078" w:tentative="1">
      <w:start w:val="1"/>
      <w:numFmt w:val="bullet"/>
      <w:lvlText w:val=""/>
      <w:lvlJc w:val="left"/>
      <w:pPr>
        <w:tabs>
          <w:tab w:val="num" w:pos="2880"/>
        </w:tabs>
        <w:ind w:left="2880" w:hanging="360"/>
      </w:pPr>
      <w:rPr>
        <w:rFonts w:ascii="Symbol" w:hAnsi="Symbol" w:hint="default"/>
      </w:rPr>
    </w:lvl>
    <w:lvl w:ilvl="4" w:tplc="DDEAE9E0" w:tentative="1">
      <w:start w:val="1"/>
      <w:numFmt w:val="bullet"/>
      <w:lvlText w:val="o"/>
      <w:lvlJc w:val="left"/>
      <w:pPr>
        <w:tabs>
          <w:tab w:val="num" w:pos="3600"/>
        </w:tabs>
        <w:ind w:left="3600" w:hanging="360"/>
      </w:pPr>
      <w:rPr>
        <w:rFonts w:ascii="Courier New" w:hAnsi="Courier New" w:cs="Courier New" w:hint="default"/>
      </w:rPr>
    </w:lvl>
    <w:lvl w:ilvl="5" w:tplc="D6DC5812" w:tentative="1">
      <w:start w:val="1"/>
      <w:numFmt w:val="bullet"/>
      <w:lvlText w:val=""/>
      <w:lvlJc w:val="left"/>
      <w:pPr>
        <w:tabs>
          <w:tab w:val="num" w:pos="4320"/>
        </w:tabs>
        <w:ind w:left="4320" w:hanging="360"/>
      </w:pPr>
      <w:rPr>
        <w:rFonts w:ascii="Wingdings" w:hAnsi="Wingdings" w:hint="default"/>
      </w:rPr>
    </w:lvl>
    <w:lvl w:ilvl="6" w:tplc="44B4FE1A" w:tentative="1">
      <w:start w:val="1"/>
      <w:numFmt w:val="bullet"/>
      <w:lvlText w:val=""/>
      <w:lvlJc w:val="left"/>
      <w:pPr>
        <w:tabs>
          <w:tab w:val="num" w:pos="5040"/>
        </w:tabs>
        <w:ind w:left="5040" w:hanging="360"/>
      </w:pPr>
      <w:rPr>
        <w:rFonts w:ascii="Symbol" w:hAnsi="Symbol" w:hint="default"/>
      </w:rPr>
    </w:lvl>
    <w:lvl w:ilvl="7" w:tplc="D206B080" w:tentative="1">
      <w:start w:val="1"/>
      <w:numFmt w:val="bullet"/>
      <w:lvlText w:val="o"/>
      <w:lvlJc w:val="left"/>
      <w:pPr>
        <w:tabs>
          <w:tab w:val="num" w:pos="5760"/>
        </w:tabs>
        <w:ind w:left="5760" w:hanging="360"/>
      </w:pPr>
      <w:rPr>
        <w:rFonts w:ascii="Courier New" w:hAnsi="Courier New" w:cs="Courier New" w:hint="default"/>
      </w:rPr>
    </w:lvl>
    <w:lvl w:ilvl="8" w:tplc="CAA825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32AB"/>
    <w:multiLevelType w:val="hybridMultilevel"/>
    <w:tmpl w:val="B41400CE"/>
    <w:lvl w:ilvl="0" w:tplc="3D9C0DE4">
      <w:start w:val="1"/>
      <w:numFmt w:val="lowerLetter"/>
      <w:lvlText w:val="(%1)"/>
      <w:lvlJc w:val="left"/>
      <w:pPr>
        <w:ind w:left="720" w:hanging="360"/>
      </w:pPr>
      <w:rPr>
        <w:rFonts w:hint="default"/>
      </w:rPr>
    </w:lvl>
    <w:lvl w:ilvl="1" w:tplc="2E222588" w:tentative="1">
      <w:start w:val="1"/>
      <w:numFmt w:val="lowerLetter"/>
      <w:lvlText w:val="%2."/>
      <w:lvlJc w:val="left"/>
      <w:pPr>
        <w:ind w:left="1440" w:hanging="360"/>
      </w:pPr>
    </w:lvl>
    <w:lvl w:ilvl="2" w:tplc="3438CC54" w:tentative="1">
      <w:start w:val="1"/>
      <w:numFmt w:val="lowerRoman"/>
      <w:lvlText w:val="%3."/>
      <w:lvlJc w:val="right"/>
      <w:pPr>
        <w:ind w:left="2160" w:hanging="180"/>
      </w:pPr>
    </w:lvl>
    <w:lvl w:ilvl="3" w:tplc="72163E6A" w:tentative="1">
      <w:start w:val="1"/>
      <w:numFmt w:val="decimal"/>
      <w:lvlText w:val="%4."/>
      <w:lvlJc w:val="left"/>
      <w:pPr>
        <w:ind w:left="2880" w:hanging="360"/>
      </w:pPr>
    </w:lvl>
    <w:lvl w:ilvl="4" w:tplc="D9DC6068" w:tentative="1">
      <w:start w:val="1"/>
      <w:numFmt w:val="lowerLetter"/>
      <w:lvlText w:val="%5."/>
      <w:lvlJc w:val="left"/>
      <w:pPr>
        <w:ind w:left="3600" w:hanging="360"/>
      </w:pPr>
    </w:lvl>
    <w:lvl w:ilvl="5" w:tplc="F3E2DB6C" w:tentative="1">
      <w:start w:val="1"/>
      <w:numFmt w:val="lowerRoman"/>
      <w:lvlText w:val="%6."/>
      <w:lvlJc w:val="right"/>
      <w:pPr>
        <w:ind w:left="4320" w:hanging="180"/>
      </w:pPr>
    </w:lvl>
    <w:lvl w:ilvl="6" w:tplc="3DA669EA" w:tentative="1">
      <w:start w:val="1"/>
      <w:numFmt w:val="decimal"/>
      <w:lvlText w:val="%7."/>
      <w:lvlJc w:val="left"/>
      <w:pPr>
        <w:ind w:left="5040" w:hanging="360"/>
      </w:pPr>
    </w:lvl>
    <w:lvl w:ilvl="7" w:tplc="8C1697DA" w:tentative="1">
      <w:start w:val="1"/>
      <w:numFmt w:val="lowerLetter"/>
      <w:lvlText w:val="%8."/>
      <w:lvlJc w:val="left"/>
      <w:pPr>
        <w:ind w:left="5760" w:hanging="360"/>
      </w:pPr>
    </w:lvl>
    <w:lvl w:ilvl="8" w:tplc="2ABE1EC4"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200253-95D8-4521-B4C5-0E4894A16D77}"/>
    <w:docVar w:name="dgnword-eventsink" w:val="296027216"/>
  </w:docVars>
  <w:rsids>
    <w:rsidRoot w:val="005646C3"/>
    <w:rsid w:val="001F7AD8"/>
    <w:rsid w:val="002E2F82"/>
    <w:rsid w:val="005646C3"/>
    <w:rsid w:val="005C13D4"/>
    <w:rsid w:val="00740F12"/>
    <w:rsid w:val="00B643E4"/>
    <w:rsid w:val="00F676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0CB37"/>
  <w15:docId w15:val="{4A724262-3DB9-4D45-8982-B96C9B74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2F43B6"/>
    <w:rPr>
      <w:rFonts w:ascii="Segoe UI" w:hAnsi="Segoe UI" w:cs="Segoe UI"/>
      <w:sz w:val="18"/>
      <w:szCs w:val="18"/>
    </w:rPr>
  </w:style>
  <w:style w:type="character" w:customStyle="1" w:styleId="BalloonTextChar">
    <w:name w:val="Balloon Text Char"/>
    <w:basedOn w:val="DefaultParagraphFont"/>
    <w:link w:val="BalloonText"/>
    <w:semiHidden/>
    <w:rsid w:val="002F43B6"/>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delaide.edu.au/ethics/animal/guidelines/" TargetMode="External"/><Relationship Id="rId18" Type="http://schemas.openxmlformats.org/officeDocument/2006/relationships/hyperlink" Target="http://www.nhmrc.gov.au/book/australian-code-practice-care-and-use-animals-scientific-purposes/2-7-responsibili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EW.WildlifeEthicsCommittee@sa.gov.au" TargetMode="External"/><Relationship Id="rId2" Type="http://schemas.openxmlformats.org/officeDocument/2006/relationships/customXml" Target="../customXml/item2.xml"/><Relationship Id="rId16" Type="http://schemas.openxmlformats.org/officeDocument/2006/relationships/hyperlink" Target="mailto:animalethics@unisa.edu.au" TargetMode="External"/><Relationship Id="rId20" Type="http://schemas.openxmlformats.org/officeDocument/2006/relationships/hyperlink" Target="http://www.nhmrc.gov.au/book/australian-code-practice-care-and-use-animals-scientific-purposes/section-2-responsibili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ersc@flinders.edu.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hmrc.gov.au/book/australian-code-practice-care-and-use-animals-scientific-purpos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wsc@flinders.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F0000061911</File_x0020_ID>
    <Related_x0020_RecFind_x0020_Number xmlns="6f949967-1c9d-4b7f-95fc-57d7f1371051" xsi:nil="true"/>
    <File_x0020_Title xmlns="6f949967-1c9d-4b7f-95fc-57d7f1371051">Animals in research and teaching</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Info xmlns="http://schemas.microsoft.com/office/infopath/2007/PartnerControls">
          <TermName xmlns="http://schemas.microsoft.com/office/infopath/2007/PartnerControls">Form (FRM)</TermName>
          <TermId xmlns="http://schemas.microsoft.com/office/infopath/2007/PartnerControls">642a0cd0-142d-4200-b498-a3fc12ee9b19</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451639a5-6b8b-4093-8295-d4eca100a1c8</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_Status xmlns="4dc902e9-236f-4a92-9e35-8c4302ae0dc6">True</OBS_Solutions_Records_Capture_Status>
    <TaxCatchAll xmlns="6f949967-1c9d-4b7f-95fc-57d7f1371051">
      <Value>349</Value>
      <Value>111</Value>
      <Value>4</Value>
      <Value>78</Value>
      <Value>330</Value>
    </TaxCatchAll>
    <File_x0020_Status xmlns="6f949967-1c9d-4b7f-95fc-57d7f1371051">Open</File_x0020_Status>
    <_dlc_DocId xmlns="2afc0ab0-7f9c-4611-972b-54053058473a">D0002697917</_dlc_DocId>
    <_dlc_DocIdUrl xmlns="2afc0ab0-7f9c-4611-972b-54053058473a">
      <Url>http://communities.ishare.env.sa.gov.au/sites/BCM101004_101008/_layouts/DocIdRedir.aspx?ID=D0002697917</Url>
      <Description>D0002697917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27f8f57-0dbe-4c89-a938-0bfba4dd0480" ContentTypeId="0x01010031F550378AD04347932FB3A35AB3895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6" ma:contentTypeDescription="Create a new 101004AW Document" ma:contentTypeScope="" ma:versionID="db37a08b6bc3fef7d22cf53d6f90b29f">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34e8506e90eb8d010c47d5925b9c0057"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6;#Unclassified Material|5c4f118e-ccb9-416f-88cf-b6e9d86def30"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BA69-17D3-41FB-AFBC-A023F32D9FB1}">
  <ds:schemaRefs>
    <ds:schemaRef ds:uri="http://schemas.microsoft.com/office/2006/metadata/properties"/>
    <ds:schemaRef ds:uri="http://schemas.microsoft.com/office/infopath/2007/PartnerControls"/>
    <ds:schemaRef ds:uri="c149f155-073c-43a9-b8b8-b8ed7dd283e8"/>
    <ds:schemaRef ds:uri="6f949967-1c9d-4b7f-95fc-57d7f1371051"/>
    <ds:schemaRef ds:uri="http://schemas.microsoft.com/sharepoint/v4"/>
    <ds:schemaRef ds:uri="4dc902e9-236f-4a92-9e35-8c4302ae0dc6"/>
    <ds:schemaRef ds:uri="2afc0ab0-7f9c-4611-972b-54053058473a"/>
  </ds:schemaRefs>
</ds:datastoreItem>
</file>

<file path=customXml/itemProps2.xml><?xml version="1.0" encoding="utf-8"?>
<ds:datastoreItem xmlns:ds="http://schemas.openxmlformats.org/officeDocument/2006/customXml" ds:itemID="{DB40376E-EFC3-44E9-8A9C-459FB1F53C75}">
  <ds:schemaRefs>
    <ds:schemaRef ds:uri="http://schemas.microsoft.com/sharepoint/events"/>
  </ds:schemaRefs>
</ds:datastoreItem>
</file>

<file path=customXml/itemProps3.xml><?xml version="1.0" encoding="utf-8"?>
<ds:datastoreItem xmlns:ds="http://schemas.openxmlformats.org/officeDocument/2006/customXml" ds:itemID="{AD5A8554-BEBB-4F1F-921F-5790423F8793}">
  <ds:schemaRefs>
    <ds:schemaRef ds:uri="Microsoft.SharePoint.Taxonomy.ContentTypeSync"/>
  </ds:schemaRefs>
</ds:datastoreItem>
</file>

<file path=customXml/itemProps4.xml><?xml version="1.0" encoding="utf-8"?>
<ds:datastoreItem xmlns:ds="http://schemas.openxmlformats.org/officeDocument/2006/customXml" ds:itemID="{67D9DABB-55E3-4AF3-823B-C2A8D5F8C83B}">
  <ds:schemaRefs>
    <ds:schemaRef ds:uri="http://schemas.microsoft.com/sharepoint/v3/contenttype/forms"/>
  </ds:schemaRefs>
</ds:datastoreItem>
</file>

<file path=customXml/itemProps5.xml><?xml version="1.0" encoding="utf-8"?>
<ds:datastoreItem xmlns:ds="http://schemas.openxmlformats.org/officeDocument/2006/customXml" ds:itemID="{66AD1B87-AF14-49B3-AA15-F6B397F3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4dc902e9-236f-4a92-9e35-8c4302ae0dc6"/>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330A5A-E06F-405D-9633-5396D1BE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aec_minor_amendment_form</vt:lpstr>
    </vt:vector>
  </TitlesOfParts>
  <Company>DEH</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aec_minor_amendment_form</dc:title>
  <dc:creator>GTindall</dc:creator>
  <cp:lastModifiedBy>Williams, Jodi (DEW)</cp:lastModifiedBy>
  <cp:revision>3</cp:revision>
  <cp:lastPrinted>2014-03-04T05:29:00Z</cp:lastPrinted>
  <dcterms:created xsi:type="dcterms:W3CDTF">2016-08-26T04:40:00Z</dcterms:created>
  <dcterms:modified xsi:type="dcterms:W3CDTF">2020-12-08T04:25:00Z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0x01010031F550378AD04347932FB3A35AB389510100EC030D3D6E4F2647A7665A6A9D619AF400DACFA87FD0F3DF4F8583A4EC74BA6595</vt:lpwstr>
  </property>
  <property fmtid="{D5CDD505-2E9C-101B-9397-08002B2CF9AE}" pid="3" name="DENR Classification">
    <vt:lpwstr>78;#Licensing|451639a5-6b8b-4093-8295-d4eca100a1c8</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111;#Public|58cbfac1-4fff-4fa5-b141-f1427b0f818c</vt:lpwstr>
  </property>
  <property fmtid="{D5CDD505-2E9C-101B-9397-08002B2CF9AE}" pid="6" name="i5_OriginalFileUrl">
    <vt:lpwstr>Animal Welfare/Animals in research and teaching/pa-forms-aec-minor-amendment new format.docx</vt:lpwstr>
  </property>
  <property fmtid="{D5CDD505-2E9C-101B-9397-08002B2CF9AE}" pid="7" name="i5_OriginalFileVersionLabel">
    <vt:lpwstr>1.0</vt:lpwstr>
  </property>
  <property fmtid="{D5CDD505-2E9C-101B-9397-08002B2CF9AE}" pid="8" name="Tags">
    <vt:lpwstr>330;#Animal Ethics Committee|b5b67c0d-16ae-4f07-b900-558413225599;#349;#Form (FRM)|642a0cd0-142d-4200-b498-a3fc12ee9b19</vt:lpwstr>
  </property>
  <property fmtid="{D5CDD505-2E9C-101B-9397-08002B2CF9AE}" pid="9" name="_dlc_DocIdItemGuid">
    <vt:lpwstr>31836e24-13bd-4a0d-bfea-b2bcb9b9a9b4</vt:lpwstr>
  </property>
  <property fmtid="{D5CDD505-2E9C-101B-9397-08002B2CF9AE}" pid="10" name="_docset_NoMedatataSyncRequired">
    <vt:lpwstr>False</vt:lpwstr>
  </property>
</Properties>
</file>