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854"/>
      </w:tblGrid>
      <w:tr w:rsidR="00351BD4" w14:paraId="6F10F0FE" w14:textId="77777777" w:rsidTr="006E7A2C">
        <w:tc>
          <w:tcPr>
            <w:tcW w:w="9854" w:type="dxa"/>
            <w:shd w:val="clear" w:color="auto" w:fill="92CDDC" w:themeFill="accent5" w:themeFillTint="99"/>
          </w:tcPr>
          <w:p w14:paraId="6F10F0FD" w14:textId="77777777" w:rsidR="006E7A2C" w:rsidRDefault="006E7A2C" w:rsidP="006E7A2C">
            <w:pPr>
              <w:autoSpaceDE w:val="0"/>
              <w:autoSpaceDN w:val="0"/>
              <w:adjustRightInd w:val="0"/>
              <w:spacing w:before="120" w:after="120"/>
              <w:jc w:val="center"/>
              <w:rPr>
                <w:rFonts w:ascii="Trebuchet MS" w:hAnsi="Trebuchet MS" w:cs="MyriadPro-Regular"/>
                <w:sz w:val="28"/>
                <w:szCs w:val="28"/>
              </w:rPr>
            </w:pPr>
            <w:bookmarkStart w:id="0" w:name="_GoBack"/>
            <w:bookmarkEnd w:id="0"/>
            <w:r w:rsidRPr="00BD22B2">
              <w:rPr>
                <w:rFonts w:ascii="Trebuchet MS" w:hAnsi="Trebuchet MS" w:cs="MyriadPro-Regular"/>
                <w:sz w:val="28"/>
                <w:szCs w:val="28"/>
              </w:rPr>
              <w:t>SOUTH AUSTRALIAN ANIMAL ETHICS APPLICATION FOR ANIMAL ETHICS COMMITTEE APPROVAL OF PROJECT INVOLVING RESEARCH ANIMALS</w:t>
            </w:r>
          </w:p>
        </w:tc>
      </w:tr>
    </w:tbl>
    <w:p w14:paraId="6F10F0FF" w14:textId="77777777" w:rsidR="006E7A2C" w:rsidRPr="00BD22B2" w:rsidRDefault="006E7A2C" w:rsidP="006E7A2C">
      <w:pPr>
        <w:autoSpaceDE w:val="0"/>
        <w:autoSpaceDN w:val="0"/>
        <w:adjustRightInd w:val="0"/>
        <w:spacing w:after="240"/>
        <w:jc w:val="center"/>
        <w:rPr>
          <w:rFonts w:ascii="Trebuchet MS" w:hAnsi="Trebuchet MS" w:cs="MyriadPro-Regular"/>
          <w:sz w:val="20"/>
          <w:szCs w:val="20"/>
        </w:rPr>
      </w:pPr>
      <w:r w:rsidRPr="00BD22B2">
        <w:rPr>
          <w:rFonts w:ascii="Trebuchet MS" w:hAnsi="Trebuchet MS" w:cs="MyriadPro-Regular"/>
          <w:sz w:val="20"/>
          <w:szCs w:val="20"/>
        </w:rPr>
        <w:t>(NOT Wildlife, Teaching or Breeding Colony Maintenance)</w:t>
      </w:r>
    </w:p>
    <w:p w14:paraId="6F10F100" w14:textId="77777777" w:rsidR="006E7A2C" w:rsidRPr="00BD22B2" w:rsidRDefault="006E7A2C" w:rsidP="006E7A2C">
      <w:pPr>
        <w:autoSpaceDE w:val="0"/>
        <w:autoSpaceDN w:val="0"/>
        <w:adjustRightInd w:val="0"/>
        <w:jc w:val="center"/>
        <w:rPr>
          <w:rFonts w:ascii="Trebuchet MS" w:hAnsi="Trebuchet MS" w:cs="MyriadPro-Regular"/>
          <w:color w:val="FF0000"/>
          <w:sz w:val="20"/>
          <w:szCs w:val="20"/>
        </w:rPr>
      </w:pPr>
      <w:r w:rsidRPr="00BD22B2">
        <w:rPr>
          <w:rFonts w:ascii="Trebuchet MS" w:hAnsi="Trebuchet MS" w:cs="MyriadPro-Regular"/>
          <w:color w:val="FF0000"/>
          <w:sz w:val="20"/>
          <w:szCs w:val="20"/>
        </w:rPr>
        <w:t xml:space="preserve">Please do not use this form if you require </w:t>
      </w:r>
      <w:smartTag w:uri="urn:schemas-microsoft-com:office:smarttags" w:element="place">
        <w:smartTag w:uri="urn:schemas-microsoft-com:office:smarttags" w:element="PlaceType">
          <w:r w:rsidRPr="00BD22B2">
            <w:rPr>
              <w:rFonts w:ascii="Trebuchet MS" w:hAnsi="Trebuchet MS" w:cs="MyriadPro-Regular"/>
              <w:color w:val="FF0000"/>
              <w:sz w:val="20"/>
              <w:szCs w:val="20"/>
            </w:rPr>
            <w:t>University</w:t>
          </w:r>
        </w:smartTag>
        <w:r w:rsidRPr="00BD22B2">
          <w:rPr>
            <w:rFonts w:ascii="Trebuchet MS" w:hAnsi="Trebuchet MS" w:cs="MyriadPro-Regular"/>
            <w:color w:val="FF0000"/>
            <w:sz w:val="20"/>
            <w:szCs w:val="20"/>
          </w:rPr>
          <w:t xml:space="preserve"> of </w:t>
        </w:r>
        <w:smartTag w:uri="urn:schemas-microsoft-com:office:smarttags" w:element="PlaceName">
          <w:r w:rsidRPr="00BD22B2">
            <w:rPr>
              <w:rFonts w:ascii="Trebuchet MS" w:hAnsi="Trebuchet MS" w:cs="MyriadPro-Regular"/>
              <w:color w:val="FF0000"/>
              <w:sz w:val="20"/>
              <w:szCs w:val="20"/>
            </w:rPr>
            <w:t>Adelaide Animal Ethics Committee</w:t>
          </w:r>
        </w:smartTag>
      </w:smartTag>
      <w:r w:rsidRPr="00BD22B2">
        <w:rPr>
          <w:rFonts w:ascii="Trebuchet MS" w:hAnsi="Trebuchet MS" w:cs="MyriadPro-Regular"/>
          <w:color w:val="FF0000"/>
          <w:sz w:val="20"/>
          <w:szCs w:val="20"/>
        </w:rPr>
        <w:t xml:space="preserve"> approval. </w:t>
      </w:r>
    </w:p>
    <w:p w14:paraId="6F10F101" w14:textId="77777777" w:rsidR="006E7A2C" w:rsidRPr="00BD22B2" w:rsidRDefault="006E7A2C" w:rsidP="006E7A2C">
      <w:pPr>
        <w:autoSpaceDE w:val="0"/>
        <w:autoSpaceDN w:val="0"/>
        <w:adjustRightInd w:val="0"/>
        <w:jc w:val="center"/>
        <w:rPr>
          <w:rStyle w:val="Hyperlink"/>
          <w:rFonts w:ascii="Trebuchet MS" w:hAnsi="Trebuchet MS"/>
          <w:sz w:val="20"/>
          <w:szCs w:val="20"/>
        </w:rPr>
      </w:pPr>
      <w:r w:rsidRPr="00BD22B2">
        <w:rPr>
          <w:rFonts w:ascii="Trebuchet MS" w:hAnsi="Trebuchet MS" w:cs="MyriadPro-Regular"/>
          <w:color w:val="FF0000"/>
          <w:sz w:val="20"/>
          <w:szCs w:val="20"/>
        </w:rPr>
        <w:t xml:space="preserve">The University web form is accessible at the ethics website: </w:t>
      </w:r>
      <w:hyperlink r:id="rId13" w:history="1">
        <w:r w:rsidRPr="00BD22B2">
          <w:rPr>
            <w:rStyle w:val="Hyperlink"/>
            <w:rFonts w:ascii="Trebuchet MS" w:hAnsi="Trebuchet MS"/>
            <w:sz w:val="20"/>
            <w:szCs w:val="20"/>
          </w:rPr>
          <w:t>http://www.adelaide.edu.au/ethics/animal/guidelines/</w:t>
        </w:r>
      </w:hyperlink>
    </w:p>
    <w:p w14:paraId="6F10F102" w14:textId="77777777" w:rsidR="006E7A2C" w:rsidRPr="00BD22B2" w:rsidRDefault="006E7A2C" w:rsidP="006E7A2C">
      <w:pPr>
        <w:autoSpaceDE w:val="0"/>
        <w:autoSpaceDN w:val="0"/>
        <w:adjustRightInd w:val="0"/>
        <w:jc w:val="center"/>
        <w:rPr>
          <w:rFonts w:ascii="Trebuchet MS" w:hAnsi="Trebuchet MS" w:cs="MyriadPro-Regular"/>
          <w:color w:val="FF0000"/>
          <w:sz w:val="20"/>
          <w:szCs w:val="20"/>
        </w:rPr>
      </w:pPr>
    </w:p>
    <w:p w14:paraId="6F10F103" w14:textId="77777777" w:rsidR="006E7A2C" w:rsidRPr="00BD22B2" w:rsidRDefault="006E7A2C" w:rsidP="006E7A2C">
      <w:pPr>
        <w:tabs>
          <w:tab w:val="left" w:pos="5245"/>
        </w:tabs>
        <w:rPr>
          <w:rFonts w:ascii="Trebuchet MS" w:hAnsi="Trebuchet MS" w:cs="MyriadPro-Regular"/>
          <w:b/>
          <w:sz w:val="20"/>
          <w:szCs w:val="20"/>
        </w:rPr>
      </w:pPr>
      <w:r w:rsidRPr="00BD22B2">
        <w:rPr>
          <w:rFonts w:ascii="Trebuchet MS" w:hAnsi="Trebuchet MS" w:cs="MyriadPro-Regular"/>
          <w:b/>
          <w:sz w:val="20"/>
          <w:szCs w:val="20"/>
        </w:rPr>
        <w:t>To which committees are you submitting?</w:t>
      </w:r>
      <w:r w:rsidRPr="00BD22B2">
        <w:rPr>
          <w:rFonts w:ascii="Trebuchet MS" w:hAnsi="Trebuchet MS" w:cs="MyriadPro-Regular"/>
          <w:b/>
          <w:sz w:val="20"/>
          <w:szCs w:val="20"/>
        </w:rPr>
        <w:tab/>
        <w:t xml:space="preserve">Email completed form to: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7"/>
        <w:gridCol w:w="4637"/>
      </w:tblGrid>
      <w:tr w:rsidR="00351BD4" w14:paraId="6F10F106" w14:textId="77777777" w:rsidTr="006E7A2C">
        <w:trPr>
          <w:trHeight w:val="449"/>
        </w:trPr>
        <w:tc>
          <w:tcPr>
            <w:tcW w:w="2647" w:type="pct"/>
            <w:shd w:val="clear" w:color="auto" w:fill="auto"/>
            <w:vAlign w:val="center"/>
          </w:tcPr>
          <w:p w14:paraId="6F10F104" w14:textId="77777777" w:rsidR="006E7A2C" w:rsidRPr="00BD22B2" w:rsidRDefault="006E7A2C" w:rsidP="006E7A2C">
            <w:pPr>
              <w:rPr>
                <w:rFonts w:ascii="Trebuchet MS" w:hAnsi="Trebuchet MS" w:cs="MyriadPro-Regular"/>
                <w:sz w:val="20"/>
                <w:szCs w:val="20"/>
              </w:rPr>
            </w:pPr>
            <w:r w:rsidRPr="00BD22B2">
              <w:rPr>
                <w:rFonts w:ascii="Trebuchet MS" w:hAnsi="Trebuchet MS"/>
                <w:noProof/>
                <w:sz w:val="20"/>
                <w:szCs w:val="20"/>
                <w:lang w:val="en-US" w:eastAsia="en-US"/>
              </w:rPr>
              <w:fldChar w:fldCharType="begin">
                <w:ffData>
                  <w:name w:val=""/>
                  <w:enabled/>
                  <w:calcOnExit w:val="0"/>
                  <w:checkBox>
                    <w:sizeAuto/>
                    <w:default w:val="0"/>
                  </w:checkBox>
                </w:ffData>
              </w:fldChar>
            </w:r>
            <w:r w:rsidRPr="00BD22B2">
              <w:rPr>
                <w:rFonts w:ascii="Trebuchet MS" w:hAnsi="Trebuchet MS"/>
                <w:noProof/>
                <w:sz w:val="20"/>
                <w:szCs w:val="20"/>
                <w:lang w:val="en-US" w:eastAsia="en-US"/>
              </w:rPr>
              <w:instrText xml:space="preserve"> FORMCHECKBOX </w:instrText>
            </w:r>
            <w:r w:rsidR="003A3172">
              <w:rPr>
                <w:rFonts w:ascii="Trebuchet MS" w:hAnsi="Trebuchet MS"/>
                <w:noProof/>
                <w:sz w:val="20"/>
                <w:szCs w:val="20"/>
                <w:lang w:val="en-US" w:eastAsia="en-US"/>
              </w:rPr>
            </w:r>
            <w:r w:rsidR="003A3172">
              <w:rPr>
                <w:rFonts w:ascii="Trebuchet MS" w:hAnsi="Trebuchet MS"/>
                <w:noProof/>
                <w:sz w:val="20"/>
                <w:szCs w:val="20"/>
                <w:lang w:val="en-US" w:eastAsia="en-US"/>
              </w:rPr>
              <w:fldChar w:fldCharType="separate"/>
            </w:r>
            <w:r w:rsidRPr="00BD22B2">
              <w:rPr>
                <w:rFonts w:ascii="Trebuchet MS" w:hAnsi="Trebuchet MS"/>
                <w:noProof/>
                <w:sz w:val="20"/>
                <w:szCs w:val="20"/>
                <w:lang w:val="en-US" w:eastAsia="en-US"/>
              </w:rPr>
              <w:fldChar w:fldCharType="end"/>
            </w:r>
            <w:r w:rsidRPr="00BD22B2">
              <w:rPr>
                <w:rFonts w:ascii="Trebuchet MS" w:hAnsi="Trebuchet MS"/>
                <w:noProof/>
                <w:sz w:val="20"/>
                <w:szCs w:val="20"/>
                <w:lang w:val="en-US" w:eastAsia="en-US"/>
              </w:rPr>
              <w:t xml:space="preserve"> </w:t>
            </w:r>
            <w:r w:rsidRPr="00BD22B2">
              <w:rPr>
                <w:rFonts w:ascii="Trebuchet MS" w:hAnsi="Trebuchet MS"/>
                <w:sz w:val="20"/>
                <w:szCs w:val="20"/>
              </w:rPr>
              <w:t>Flinders AWC: School of Biological Sciences</w:t>
            </w:r>
          </w:p>
        </w:tc>
        <w:tc>
          <w:tcPr>
            <w:tcW w:w="2353" w:type="pct"/>
            <w:shd w:val="clear" w:color="auto" w:fill="auto"/>
            <w:vAlign w:val="center"/>
          </w:tcPr>
          <w:p w14:paraId="6F10F105" w14:textId="77777777" w:rsidR="006E7A2C" w:rsidRPr="00BD22B2" w:rsidRDefault="003A3172" w:rsidP="006E7A2C">
            <w:pPr>
              <w:ind w:left="35"/>
              <w:rPr>
                <w:rFonts w:ascii="Trebuchet MS" w:hAnsi="Trebuchet MS"/>
                <w:sz w:val="20"/>
                <w:szCs w:val="20"/>
              </w:rPr>
            </w:pPr>
            <w:hyperlink r:id="rId14" w:tooltip="blocked::mailto:awsc@flinders.edu.au" w:history="1">
              <w:r w:rsidR="006E7A2C" w:rsidRPr="00BD22B2">
                <w:rPr>
                  <w:rStyle w:val="Hyperlink"/>
                  <w:rFonts w:ascii="Trebuchet MS" w:hAnsi="Trebuchet MS"/>
                  <w:sz w:val="20"/>
                  <w:szCs w:val="20"/>
                </w:rPr>
                <w:t>awsc@flinders.edu.au</w:t>
              </w:r>
            </w:hyperlink>
          </w:p>
        </w:tc>
      </w:tr>
      <w:tr w:rsidR="00351BD4" w14:paraId="6F10F109" w14:textId="77777777" w:rsidTr="006E7A2C">
        <w:trPr>
          <w:trHeight w:val="429"/>
        </w:trPr>
        <w:tc>
          <w:tcPr>
            <w:tcW w:w="2647" w:type="pct"/>
            <w:shd w:val="clear" w:color="auto" w:fill="auto"/>
            <w:vAlign w:val="center"/>
          </w:tcPr>
          <w:p w14:paraId="6F10F107" w14:textId="77777777" w:rsidR="006E7A2C" w:rsidRPr="00BD22B2" w:rsidRDefault="006E7A2C" w:rsidP="006E7A2C">
            <w:pPr>
              <w:rPr>
                <w:rFonts w:ascii="Trebuchet MS" w:hAnsi="Trebuchet MS" w:cs="MyriadPro-Regular"/>
                <w:sz w:val="20"/>
                <w:szCs w:val="20"/>
              </w:rPr>
            </w:pPr>
            <w:r w:rsidRPr="00BD22B2">
              <w:rPr>
                <w:rFonts w:ascii="Trebuchet MS" w:hAnsi="Trebuchet MS"/>
                <w:noProof/>
                <w:sz w:val="20"/>
                <w:szCs w:val="20"/>
                <w:lang w:val="en-US" w:eastAsia="en-US"/>
              </w:rPr>
              <w:fldChar w:fldCharType="begin">
                <w:ffData>
                  <w:name w:val=""/>
                  <w:enabled/>
                  <w:calcOnExit w:val="0"/>
                  <w:checkBox>
                    <w:sizeAuto/>
                    <w:default w:val="0"/>
                  </w:checkBox>
                </w:ffData>
              </w:fldChar>
            </w:r>
            <w:r w:rsidRPr="00BD22B2">
              <w:rPr>
                <w:rFonts w:ascii="Trebuchet MS" w:hAnsi="Trebuchet MS"/>
                <w:noProof/>
                <w:sz w:val="20"/>
                <w:szCs w:val="20"/>
                <w:lang w:val="en-US" w:eastAsia="en-US"/>
              </w:rPr>
              <w:instrText xml:space="preserve"> FORMCHECKBOX </w:instrText>
            </w:r>
            <w:r w:rsidR="003A3172">
              <w:rPr>
                <w:rFonts w:ascii="Trebuchet MS" w:hAnsi="Trebuchet MS"/>
                <w:noProof/>
                <w:sz w:val="20"/>
                <w:szCs w:val="20"/>
                <w:lang w:val="en-US" w:eastAsia="en-US"/>
              </w:rPr>
            </w:r>
            <w:r w:rsidR="003A3172">
              <w:rPr>
                <w:rFonts w:ascii="Trebuchet MS" w:hAnsi="Trebuchet MS"/>
                <w:noProof/>
                <w:sz w:val="20"/>
                <w:szCs w:val="20"/>
                <w:lang w:val="en-US" w:eastAsia="en-US"/>
              </w:rPr>
              <w:fldChar w:fldCharType="separate"/>
            </w:r>
            <w:r w:rsidRPr="00BD22B2">
              <w:rPr>
                <w:rFonts w:ascii="Trebuchet MS" w:hAnsi="Trebuchet MS"/>
                <w:noProof/>
                <w:sz w:val="20"/>
                <w:szCs w:val="20"/>
                <w:lang w:val="en-US" w:eastAsia="en-US"/>
              </w:rPr>
              <w:fldChar w:fldCharType="end"/>
            </w:r>
            <w:r w:rsidRPr="00BD22B2">
              <w:rPr>
                <w:rFonts w:ascii="Trebuchet MS" w:hAnsi="Trebuchet MS"/>
                <w:sz w:val="20"/>
                <w:szCs w:val="20"/>
              </w:rPr>
              <w:t xml:space="preserve"> Flinders AWC: School of Medicine</w:t>
            </w:r>
          </w:p>
        </w:tc>
        <w:tc>
          <w:tcPr>
            <w:tcW w:w="2353" w:type="pct"/>
            <w:shd w:val="clear" w:color="auto" w:fill="auto"/>
            <w:vAlign w:val="center"/>
          </w:tcPr>
          <w:p w14:paraId="6F10F108" w14:textId="77777777" w:rsidR="006E7A2C" w:rsidRPr="00BD22B2" w:rsidRDefault="003A3172" w:rsidP="006E7A2C">
            <w:pPr>
              <w:ind w:left="35"/>
              <w:rPr>
                <w:rFonts w:ascii="Trebuchet MS" w:hAnsi="Trebuchet MS"/>
                <w:sz w:val="20"/>
                <w:szCs w:val="20"/>
              </w:rPr>
            </w:pPr>
            <w:hyperlink r:id="rId15" w:tooltip="blocked::mailto:aersc@flinders.edu.au" w:history="1">
              <w:r w:rsidR="006E7A2C" w:rsidRPr="00BD22B2">
                <w:rPr>
                  <w:rStyle w:val="Hyperlink"/>
                  <w:rFonts w:ascii="Trebuchet MS" w:hAnsi="Trebuchet MS"/>
                  <w:sz w:val="20"/>
                  <w:szCs w:val="20"/>
                </w:rPr>
                <w:t>aersc@flinders.edu.au</w:t>
              </w:r>
            </w:hyperlink>
          </w:p>
        </w:tc>
      </w:tr>
      <w:tr w:rsidR="00351BD4" w14:paraId="6F10F10C" w14:textId="77777777" w:rsidTr="006E7A2C">
        <w:trPr>
          <w:trHeight w:val="406"/>
        </w:trPr>
        <w:tc>
          <w:tcPr>
            <w:tcW w:w="2647" w:type="pct"/>
            <w:shd w:val="clear" w:color="auto" w:fill="auto"/>
            <w:vAlign w:val="center"/>
          </w:tcPr>
          <w:p w14:paraId="6F10F10A" w14:textId="77777777" w:rsidR="006E7A2C" w:rsidRPr="00BD22B2" w:rsidRDefault="006E7A2C" w:rsidP="006E7A2C">
            <w:pPr>
              <w:rPr>
                <w:rFonts w:ascii="Trebuchet MS" w:hAnsi="Trebuchet MS"/>
                <w:sz w:val="20"/>
                <w:szCs w:val="20"/>
              </w:rPr>
            </w:pPr>
            <w:r w:rsidRPr="00BD22B2">
              <w:rPr>
                <w:rFonts w:ascii="Trebuchet MS" w:hAnsi="Trebuchet MS"/>
                <w:noProof/>
                <w:sz w:val="20"/>
                <w:szCs w:val="20"/>
                <w:lang w:val="en-US" w:eastAsia="en-US"/>
              </w:rPr>
              <w:fldChar w:fldCharType="begin">
                <w:ffData>
                  <w:name w:val=""/>
                  <w:enabled/>
                  <w:calcOnExit w:val="0"/>
                  <w:checkBox>
                    <w:sizeAuto/>
                    <w:default w:val="0"/>
                  </w:checkBox>
                </w:ffData>
              </w:fldChar>
            </w:r>
            <w:r w:rsidRPr="00BD22B2">
              <w:rPr>
                <w:rFonts w:ascii="Trebuchet MS" w:hAnsi="Trebuchet MS"/>
                <w:noProof/>
                <w:sz w:val="20"/>
                <w:szCs w:val="20"/>
                <w:lang w:val="en-US" w:eastAsia="en-US"/>
              </w:rPr>
              <w:instrText xml:space="preserve"> FORMCHECKBOX </w:instrText>
            </w:r>
            <w:r w:rsidR="003A3172">
              <w:rPr>
                <w:rFonts w:ascii="Trebuchet MS" w:hAnsi="Trebuchet MS"/>
                <w:noProof/>
                <w:sz w:val="20"/>
                <w:szCs w:val="20"/>
                <w:lang w:val="en-US" w:eastAsia="en-US"/>
              </w:rPr>
            </w:r>
            <w:r w:rsidR="003A3172">
              <w:rPr>
                <w:rFonts w:ascii="Trebuchet MS" w:hAnsi="Trebuchet MS"/>
                <w:noProof/>
                <w:sz w:val="20"/>
                <w:szCs w:val="20"/>
                <w:lang w:val="en-US" w:eastAsia="en-US"/>
              </w:rPr>
              <w:fldChar w:fldCharType="separate"/>
            </w:r>
            <w:r w:rsidRPr="00BD22B2">
              <w:rPr>
                <w:rFonts w:ascii="Trebuchet MS" w:hAnsi="Trebuchet MS"/>
                <w:noProof/>
                <w:sz w:val="20"/>
                <w:szCs w:val="20"/>
                <w:lang w:val="en-US" w:eastAsia="en-US"/>
              </w:rPr>
              <w:fldChar w:fldCharType="end"/>
            </w:r>
            <w:r w:rsidRPr="00BD22B2">
              <w:rPr>
                <w:rFonts w:ascii="Trebuchet MS" w:hAnsi="Trebuchet MS"/>
                <w:sz w:val="20"/>
                <w:szCs w:val="20"/>
              </w:rPr>
              <w:t xml:space="preserve"> PIRSA/SARDI</w:t>
            </w:r>
          </w:p>
        </w:tc>
        <w:tc>
          <w:tcPr>
            <w:tcW w:w="2353" w:type="pct"/>
            <w:shd w:val="clear" w:color="auto" w:fill="auto"/>
            <w:vAlign w:val="center"/>
          </w:tcPr>
          <w:p w14:paraId="6F10F10B" w14:textId="77777777" w:rsidR="006E7A2C" w:rsidRPr="00BD22B2" w:rsidRDefault="006E7A2C" w:rsidP="006E7A2C">
            <w:pPr>
              <w:ind w:left="35"/>
              <w:rPr>
                <w:rFonts w:ascii="Trebuchet MS" w:hAnsi="Trebuchet MS"/>
                <w:sz w:val="20"/>
                <w:szCs w:val="20"/>
              </w:rPr>
            </w:pPr>
            <w:r>
              <w:rPr>
                <w:rStyle w:val="Hyperlink"/>
                <w:rFonts w:ascii="Trebuchet MS" w:hAnsi="Trebuchet MS"/>
                <w:sz w:val="20"/>
                <w:szCs w:val="20"/>
              </w:rPr>
              <w:t>PIRSA.</w:t>
            </w:r>
            <w:r w:rsidRPr="00BD22B2">
              <w:rPr>
                <w:rStyle w:val="Hyperlink"/>
                <w:rFonts w:ascii="Trebuchet MS" w:hAnsi="Trebuchet MS"/>
                <w:sz w:val="20"/>
                <w:szCs w:val="20"/>
              </w:rPr>
              <w:t>AnimalEthics@sa.gov.au</w:t>
            </w:r>
          </w:p>
        </w:tc>
      </w:tr>
      <w:tr w:rsidR="00351BD4" w14:paraId="6F10F10F" w14:textId="77777777" w:rsidTr="006E7A2C">
        <w:trPr>
          <w:trHeight w:val="411"/>
        </w:trPr>
        <w:tc>
          <w:tcPr>
            <w:tcW w:w="2647" w:type="pct"/>
            <w:shd w:val="clear" w:color="auto" w:fill="auto"/>
            <w:vAlign w:val="center"/>
          </w:tcPr>
          <w:p w14:paraId="6F10F10D" w14:textId="77777777" w:rsidR="006E7A2C" w:rsidRPr="00BD22B2" w:rsidRDefault="006E7A2C" w:rsidP="006E7A2C">
            <w:pPr>
              <w:rPr>
                <w:rFonts w:ascii="Trebuchet MS" w:hAnsi="Trebuchet MS"/>
                <w:sz w:val="20"/>
                <w:szCs w:val="20"/>
              </w:rPr>
            </w:pPr>
            <w:r w:rsidRPr="00BD22B2">
              <w:rPr>
                <w:rFonts w:ascii="Trebuchet MS" w:hAnsi="Trebuchet MS"/>
                <w:noProof/>
                <w:sz w:val="20"/>
                <w:szCs w:val="20"/>
                <w:lang w:val="en-US" w:eastAsia="en-US"/>
              </w:rPr>
              <w:fldChar w:fldCharType="begin">
                <w:ffData>
                  <w:name w:val=""/>
                  <w:enabled/>
                  <w:calcOnExit w:val="0"/>
                  <w:checkBox>
                    <w:sizeAuto/>
                    <w:default w:val="0"/>
                  </w:checkBox>
                </w:ffData>
              </w:fldChar>
            </w:r>
            <w:r w:rsidRPr="00BD22B2">
              <w:rPr>
                <w:rFonts w:ascii="Trebuchet MS" w:hAnsi="Trebuchet MS"/>
                <w:noProof/>
                <w:sz w:val="20"/>
                <w:szCs w:val="20"/>
                <w:lang w:val="en-US" w:eastAsia="en-US"/>
              </w:rPr>
              <w:instrText xml:space="preserve"> FORMCHECKBOX </w:instrText>
            </w:r>
            <w:r w:rsidR="003A3172">
              <w:rPr>
                <w:rFonts w:ascii="Trebuchet MS" w:hAnsi="Trebuchet MS"/>
                <w:noProof/>
                <w:sz w:val="20"/>
                <w:szCs w:val="20"/>
                <w:lang w:val="en-US" w:eastAsia="en-US"/>
              </w:rPr>
            </w:r>
            <w:r w:rsidR="003A3172">
              <w:rPr>
                <w:rFonts w:ascii="Trebuchet MS" w:hAnsi="Trebuchet MS"/>
                <w:noProof/>
                <w:sz w:val="20"/>
                <w:szCs w:val="20"/>
                <w:lang w:val="en-US" w:eastAsia="en-US"/>
              </w:rPr>
              <w:fldChar w:fldCharType="separate"/>
            </w:r>
            <w:r w:rsidRPr="00BD22B2">
              <w:rPr>
                <w:rFonts w:ascii="Trebuchet MS" w:hAnsi="Trebuchet MS"/>
                <w:noProof/>
                <w:sz w:val="20"/>
                <w:szCs w:val="20"/>
                <w:lang w:val="en-US" w:eastAsia="en-US"/>
              </w:rPr>
              <w:fldChar w:fldCharType="end"/>
            </w:r>
            <w:r w:rsidRPr="00BD22B2">
              <w:rPr>
                <w:rFonts w:ascii="Trebuchet MS" w:hAnsi="Trebuchet MS"/>
                <w:sz w:val="20"/>
                <w:szCs w:val="20"/>
              </w:rPr>
              <w:t xml:space="preserve"> SAHMRI</w:t>
            </w:r>
          </w:p>
        </w:tc>
        <w:tc>
          <w:tcPr>
            <w:tcW w:w="2353" w:type="pct"/>
            <w:shd w:val="clear" w:color="auto" w:fill="auto"/>
            <w:vAlign w:val="center"/>
          </w:tcPr>
          <w:p w14:paraId="6F10F10E" w14:textId="77777777" w:rsidR="006E7A2C" w:rsidRPr="00BD22B2" w:rsidRDefault="006E7A2C" w:rsidP="006E7A2C">
            <w:pPr>
              <w:ind w:left="35"/>
              <w:rPr>
                <w:rStyle w:val="Hyperlink"/>
                <w:rFonts w:ascii="Trebuchet MS" w:hAnsi="Trebuchet MS"/>
              </w:rPr>
            </w:pPr>
            <w:r w:rsidRPr="00BD22B2">
              <w:rPr>
                <w:rFonts w:ascii="Trebuchet MS" w:hAnsi="Trebuchet MS"/>
                <w:color w:val="0000FF"/>
                <w:sz w:val="20"/>
                <w:szCs w:val="20"/>
                <w:u w:val="single"/>
              </w:rPr>
              <w:t>secretary.aec@sahmri.com</w:t>
            </w:r>
          </w:p>
        </w:tc>
      </w:tr>
      <w:tr w:rsidR="00351BD4" w14:paraId="6F10F112" w14:textId="77777777" w:rsidTr="006E7A2C">
        <w:trPr>
          <w:trHeight w:val="417"/>
        </w:trPr>
        <w:tc>
          <w:tcPr>
            <w:tcW w:w="2647" w:type="pct"/>
            <w:shd w:val="clear" w:color="auto" w:fill="auto"/>
            <w:vAlign w:val="center"/>
          </w:tcPr>
          <w:p w14:paraId="6F10F110" w14:textId="77777777" w:rsidR="006E7A2C" w:rsidRPr="00BD22B2" w:rsidRDefault="006E7A2C" w:rsidP="006E7A2C">
            <w:pPr>
              <w:rPr>
                <w:rFonts w:ascii="Trebuchet MS" w:hAnsi="Trebuchet MS"/>
                <w:sz w:val="20"/>
                <w:szCs w:val="20"/>
              </w:rPr>
            </w:pPr>
            <w:r w:rsidRPr="00BD22B2">
              <w:rPr>
                <w:rFonts w:ascii="Trebuchet MS" w:hAnsi="Trebuchet MS"/>
                <w:noProof/>
                <w:sz w:val="20"/>
                <w:szCs w:val="20"/>
                <w:lang w:val="en-US" w:eastAsia="en-US"/>
              </w:rPr>
              <w:fldChar w:fldCharType="begin">
                <w:ffData>
                  <w:name w:val=""/>
                  <w:enabled/>
                  <w:calcOnExit w:val="0"/>
                  <w:checkBox>
                    <w:sizeAuto/>
                    <w:default w:val="0"/>
                  </w:checkBox>
                </w:ffData>
              </w:fldChar>
            </w:r>
            <w:r w:rsidRPr="00BD22B2">
              <w:rPr>
                <w:rFonts w:ascii="Trebuchet MS" w:hAnsi="Trebuchet MS"/>
                <w:noProof/>
                <w:sz w:val="20"/>
                <w:szCs w:val="20"/>
                <w:lang w:val="en-US" w:eastAsia="en-US"/>
              </w:rPr>
              <w:instrText xml:space="preserve"> FORMCHECKBOX </w:instrText>
            </w:r>
            <w:r w:rsidR="003A3172">
              <w:rPr>
                <w:rFonts w:ascii="Trebuchet MS" w:hAnsi="Trebuchet MS"/>
                <w:noProof/>
                <w:sz w:val="20"/>
                <w:szCs w:val="20"/>
                <w:lang w:val="en-US" w:eastAsia="en-US"/>
              </w:rPr>
            </w:r>
            <w:r w:rsidR="003A3172">
              <w:rPr>
                <w:rFonts w:ascii="Trebuchet MS" w:hAnsi="Trebuchet MS"/>
                <w:noProof/>
                <w:sz w:val="20"/>
                <w:szCs w:val="20"/>
                <w:lang w:val="en-US" w:eastAsia="en-US"/>
              </w:rPr>
              <w:fldChar w:fldCharType="separate"/>
            </w:r>
            <w:r w:rsidRPr="00BD22B2">
              <w:rPr>
                <w:rFonts w:ascii="Trebuchet MS" w:hAnsi="Trebuchet MS"/>
                <w:noProof/>
                <w:sz w:val="20"/>
                <w:szCs w:val="20"/>
                <w:lang w:val="en-US" w:eastAsia="en-US"/>
              </w:rPr>
              <w:fldChar w:fldCharType="end"/>
            </w:r>
            <w:r w:rsidRPr="00BD22B2">
              <w:rPr>
                <w:rFonts w:ascii="Trebuchet MS" w:hAnsi="Trebuchet MS"/>
                <w:sz w:val="20"/>
                <w:szCs w:val="20"/>
              </w:rPr>
              <w:t xml:space="preserve"> SA Pathology/CALHN</w:t>
            </w:r>
          </w:p>
        </w:tc>
        <w:tc>
          <w:tcPr>
            <w:tcW w:w="2353" w:type="pct"/>
            <w:shd w:val="clear" w:color="auto" w:fill="auto"/>
            <w:vAlign w:val="center"/>
          </w:tcPr>
          <w:p w14:paraId="6F10F111" w14:textId="66A1FA1D" w:rsidR="006E7A2C" w:rsidRPr="00BD22B2" w:rsidRDefault="003A3172" w:rsidP="006E7A2C">
            <w:pPr>
              <w:ind w:left="35"/>
              <w:rPr>
                <w:rStyle w:val="Hyperlink"/>
                <w:rFonts w:ascii="Trebuchet MS" w:hAnsi="Trebuchet MS"/>
              </w:rPr>
            </w:pPr>
            <w:hyperlink r:id="rId16" w:history="1">
              <w:r w:rsidR="00A04314">
                <w:rPr>
                  <w:rStyle w:val="Hyperlink"/>
                  <w:rFonts w:ascii="Trebuchet MS" w:hAnsi="Trebuchet MS"/>
                  <w:sz w:val="20"/>
                  <w:szCs w:val="20"/>
                </w:rPr>
                <w:t>SAPathologyAEC@sa.gov.au</w:t>
              </w:r>
            </w:hyperlink>
          </w:p>
        </w:tc>
      </w:tr>
      <w:tr w:rsidR="00351BD4" w14:paraId="6F10F115" w14:textId="77777777" w:rsidTr="006E7A2C">
        <w:trPr>
          <w:trHeight w:val="409"/>
        </w:trPr>
        <w:tc>
          <w:tcPr>
            <w:tcW w:w="2647" w:type="pct"/>
            <w:shd w:val="clear" w:color="auto" w:fill="auto"/>
            <w:vAlign w:val="center"/>
          </w:tcPr>
          <w:p w14:paraId="6F10F113" w14:textId="77777777" w:rsidR="006E7A2C" w:rsidRPr="00BD22B2" w:rsidRDefault="006E7A2C" w:rsidP="006E7A2C">
            <w:pPr>
              <w:rPr>
                <w:rFonts w:ascii="Trebuchet MS" w:hAnsi="Trebuchet MS"/>
                <w:sz w:val="20"/>
                <w:szCs w:val="20"/>
              </w:rPr>
            </w:pPr>
            <w:r w:rsidRPr="00BD22B2">
              <w:rPr>
                <w:rFonts w:ascii="Trebuchet MS" w:hAnsi="Trebuchet MS"/>
                <w:noProof/>
                <w:sz w:val="20"/>
                <w:szCs w:val="20"/>
                <w:lang w:val="en-US" w:eastAsia="en-US"/>
              </w:rPr>
              <w:fldChar w:fldCharType="begin">
                <w:ffData>
                  <w:name w:val=""/>
                  <w:enabled/>
                  <w:calcOnExit w:val="0"/>
                  <w:checkBox>
                    <w:sizeAuto/>
                    <w:default w:val="0"/>
                  </w:checkBox>
                </w:ffData>
              </w:fldChar>
            </w:r>
            <w:r w:rsidRPr="00BD22B2">
              <w:rPr>
                <w:rFonts w:ascii="Trebuchet MS" w:hAnsi="Trebuchet MS"/>
                <w:noProof/>
                <w:sz w:val="20"/>
                <w:szCs w:val="20"/>
                <w:lang w:val="en-US" w:eastAsia="en-US"/>
              </w:rPr>
              <w:instrText xml:space="preserve"> FORMCHECKBOX </w:instrText>
            </w:r>
            <w:r w:rsidR="003A3172">
              <w:rPr>
                <w:rFonts w:ascii="Trebuchet MS" w:hAnsi="Trebuchet MS"/>
                <w:noProof/>
                <w:sz w:val="20"/>
                <w:szCs w:val="20"/>
                <w:lang w:val="en-US" w:eastAsia="en-US"/>
              </w:rPr>
            </w:r>
            <w:r w:rsidR="003A3172">
              <w:rPr>
                <w:rFonts w:ascii="Trebuchet MS" w:hAnsi="Trebuchet MS"/>
                <w:noProof/>
                <w:sz w:val="20"/>
                <w:szCs w:val="20"/>
                <w:lang w:val="en-US" w:eastAsia="en-US"/>
              </w:rPr>
              <w:fldChar w:fldCharType="separate"/>
            </w:r>
            <w:r w:rsidRPr="00BD22B2">
              <w:rPr>
                <w:rFonts w:ascii="Trebuchet MS" w:hAnsi="Trebuchet MS"/>
                <w:noProof/>
                <w:sz w:val="20"/>
                <w:szCs w:val="20"/>
                <w:lang w:val="en-US" w:eastAsia="en-US"/>
              </w:rPr>
              <w:fldChar w:fldCharType="end"/>
            </w:r>
            <w:r w:rsidRPr="00BD22B2">
              <w:rPr>
                <w:rFonts w:ascii="Trebuchet MS" w:hAnsi="Trebuchet MS"/>
                <w:sz w:val="20"/>
                <w:szCs w:val="20"/>
              </w:rPr>
              <w:t xml:space="preserve"> University of South Australia</w:t>
            </w:r>
          </w:p>
        </w:tc>
        <w:tc>
          <w:tcPr>
            <w:tcW w:w="2353" w:type="pct"/>
            <w:shd w:val="clear" w:color="auto" w:fill="auto"/>
            <w:vAlign w:val="center"/>
          </w:tcPr>
          <w:p w14:paraId="6F10F114" w14:textId="77777777" w:rsidR="006E7A2C" w:rsidRPr="00BD22B2" w:rsidRDefault="003A3172" w:rsidP="006E7A2C">
            <w:pPr>
              <w:ind w:left="35"/>
              <w:rPr>
                <w:rStyle w:val="Hyperlink"/>
                <w:rFonts w:ascii="Trebuchet MS" w:hAnsi="Trebuchet MS"/>
                <w:sz w:val="20"/>
                <w:szCs w:val="20"/>
              </w:rPr>
            </w:pPr>
            <w:hyperlink r:id="rId17" w:history="1">
              <w:r w:rsidR="006E7A2C" w:rsidRPr="00BD22B2">
                <w:rPr>
                  <w:rStyle w:val="Hyperlink"/>
                  <w:rFonts w:ascii="Trebuchet MS" w:hAnsi="Trebuchet MS"/>
                  <w:sz w:val="20"/>
                  <w:szCs w:val="20"/>
                </w:rPr>
                <w:t>animalethics@unisa.edu.au</w:t>
              </w:r>
            </w:hyperlink>
          </w:p>
        </w:tc>
      </w:tr>
      <w:tr w:rsidR="00351BD4" w14:paraId="6F10F118" w14:textId="77777777" w:rsidTr="006E7A2C">
        <w:trPr>
          <w:trHeight w:val="415"/>
        </w:trPr>
        <w:tc>
          <w:tcPr>
            <w:tcW w:w="2647" w:type="pct"/>
            <w:shd w:val="clear" w:color="auto" w:fill="auto"/>
            <w:vAlign w:val="center"/>
          </w:tcPr>
          <w:p w14:paraId="6F10F116" w14:textId="77777777" w:rsidR="006E7A2C" w:rsidRPr="00BD22B2" w:rsidRDefault="006E7A2C" w:rsidP="006E7A2C">
            <w:pPr>
              <w:rPr>
                <w:rFonts w:ascii="Trebuchet MS" w:hAnsi="Trebuchet MS"/>
                <w:sz w:val="20"/>
                <w:szCs w:val="20"/>
              </w:rPr>
            </w:pPr>
            <w:r w:rsidRPr="00BD22B2">
              <w:rPr>
                <w:rFonts w:ascii="Trebuchet MS" w:hAnsi="Trebuchet MS"/>
                <w:noProof/>
                <w:sz w:val="20"/>
                <w:szCs w:val="20"/>
                <w:lang w:val="en-US" w:eastAsia="en-US"/>
              </w:rPr>
              <w:fldChar w:fldCharType="begin">
                <w:ffData>
                  <w:name w:val=""/>
                  <w:enabled/>
                  <w:calcOnExit w:val="0"/>
                  <w:checkBox>
                    <w:sizeAuto/>
                    <w:default w:val="0"/>
                  </w:checkBox>
                </w:ffData>
              </w:fldChar>
            </w:r>
            <w:r w:rsidRPr="00BD22B2">
              <w:rPr>
                <w:rFonts w:ascii="Trebuchet MS" w:hAnsi="Trebuchet MS"/>
                <w:noProof/>
                <w:sz w:val="20"/>
                <w:szCs w:val="20"/>
                <w:lang w:val="en-US" w:eastAsia="en-US"/>
              </w:rPr>
              <w:instrText xml:space="preserve"> FORMCHECKBOX </w:instrText>
            </w:r>
            <w:r w:rsidR="003A3172">
              <w:rPr>
                <w:rFonts w:ascii="Trebuchet MS" w:hAnsi="Trebuchet MS"/>
                <w:noProof/>
                <w:sz w:val="20"/>
                <w:szCs w:val="20"/>
                <w:lang w:val="en-US" w:eastAsia="en-US"/>
              </w:rPr>
            </w:r>
            <w:r w:rsidR="003A3172">
              <w:rPr>
                <w:rFonts w:ascii="Trebuchet MS" w:hAnsi="Trebuchet MS"/>
                <w:noProof/>
                <w:sz w:val="20"/>
                <w:szCs w:val="20"/>
                <w:lang w:val="en-US" w:eastAsia="en-US"/>
              </w:rPr>
              <w:fldChar w:fldCharType="separate"/>
            </w:r>
            <w:r w:rsidRPr="00BD22B2">
              <w:rPr>
                <w:rFonts w:ascii="Trebuchet MS" w:hAnsi="Trebuchet MS"/>
                <w:noProof/>
                <w:sz w:val="20"/>
                <w:szCs w:val="20"/>
                <w:lang w:val="en-US" w:eastAsia="en-US"/>
              </w:rPr>
              <w:fldChar w:fldCharType="end"/>
            </w:r>
            <w:r w:rsidRPr="00BD22B2">
              <w:rPr>
                <w:rFonts w:ascii="Trebuchet MS" w:hAnsi="Trebuchet MS"/>
                <w:sz w:val="20"/>
                <w:szCs w:val="20"/>
              </w:rPr>
              <w:t xml:space="preserve"> Women's and Children’s Health Network (WCHN)</w:t>
            </w:r>
          </w:p>
        </w:tc>
        <w:tc>
          <w:tcPr>
            <w:tcW w:w="2353" w:type="pct"/>
            <w:shd w:val="clear" w:color="auto" w:fill="auto"/>
            <w:vAlign w:val="center"/>
          </w:tcPr>
          <w:p w14:paraId="6F10F117" w14:textId="77777777" w:rsidR="006E7A2C" w:rsidRPr="00020EB3" w:rsidRDefault="003A3172" w:rsidP="006E7A2C">
            <w:pPr>
              <w:ind w:left="35"/>
              <w:rPr>
                <w:rStyle w:val="Hyperlink"/>
                <w:rFonts w:ascii="Trebuchet MS" w:hAnsi="Trebuchet MS"/>
                <w:sz w:val="20"/>
                <w:szCs w:val="20"/>
              </w:rPr>
            </w:pPr>
            <w:hyperlink r:id="rId18" w:history="1">
              <w:r w:rsidR="006E7A2C" w:rsidRPr="00020EB3">
                <w:rPr>
                  <w:rStyle w:val="Hyperlink"/>
                  <w:rFonts w:ascii="Trebuchet MS" w:hAnsi="Trebuchet MS"/>
                  <w:sz w:val="20"/>
                  <w:szCs w:val="20"/>
                </w:rPr>
                <w:t>Mary.Thorne@health.sa.gov.au</w:t>
              </w:r>
            </w:hyperlink>
          </w:p>
        </w:tc>
      </w:tr>
      <w:tr w:rsidR="00351BD4" w14:paraId="6F10F11B" w14:textId="77777777" w:rsidTr="006E7A2C">
        <w:trPr>
          <w:trHeight w:val="379"/>
        </w:trPr>
        <w:tc>
          <w:tcPr>
            <w:tcW w:w="2647" w:type="pct"/>
            <w:shd w:val="clear" w:color="auto" w:fill="auto"/>
            <w:vAlign w:val="center"/>
          </w:tcPr>
          <w:p w14:paraId="6F10F119" w14:textId="77777777" w:rsidR="006E7A2C" w:rsidRPr="00BD22B2" w:rsidRDefault="006E7A2C" w:rsidP="006E7A2C">
            <w:pPr>
              <w:rPr>
                <w:rFonts w:ascii="Trebuchet MS" w:hAnsi="Trebuchet MS"/>
                <w:sz w:val="20"/>
                <w:szCs w:val="20"/>
              </w:rPr>
            </w:pPr>
            <w:r w:rsidRPr="00BD22B2">
              <w:rPr>
                <w:rFonts w:ascii="Trebuchet MS" w:hAnsi="Trebuchet MS"/>
                <w:noProof/>
                <w:sz w:val="20"/>
                <w:szCs w:val="20"/>
                <w:lang w:val="en-US" w:eastAsia="en-US"/>
              </w:rPr>
              <w:fldChar w:fldCharType="begin">
                <w:ffData>
                  <w:name w:val=""/>
                  <w:enabled/>
                  <w:calcOnExit w:val="0"/>
                  <w:checkBox>
                    <w:sizeAuto/>
                    <w:default w:val="0"/>
                  </w:checkBox>
                </w:ffData>
              </w:fldChar>
            </w:r>
            <w:r w:rsidRPr="00BD22B2">
              <w:rPr>
                <w:rFonts w:ascii="Trebuchet MS" w:hAnsi="Trebuchet MS"/>
                <w:noProof/>
                <w:sz w:val="20"/>
                <w:szCs w:val="20"/>
                <w:lang w:val="en-US" w:eastAsia="en-US"/>
              </w:rPr>
              <w:instrText xml:space="preserve"> FORMCHECKBOX </w:instrText>
            </w:r>
            <w:r w:rsidR="003A3172">
              <w:rPr>
                <w:rFonts w:ascii="Trebuchet MS" w:hAnsi="Trebuchet MS"/>
                <w:noProof/>
                <w:sz w:val="20"/>
                <w:szCs w:val="20"/>
                <w:lang w:val="en-US" w:eastAsia="en-US"/>
              </w:rPr>
            </w:r>
            <w:r w:rsidR="003A3172">
              <w:rPr>
                <w:rFonts w:ascii="Trebuchet MS" w:hAnsi="Trebuchet MS"/>
                <w:noProof/>
                <w:sz w:val="20"/>
                <w:szCs w:val="20"/>
                <w:lang w:val="en-US" w:eastAsia="en-US"/>
              </w:rPr>
              <w:fldChar w:fldCharType="separate"/>
            </w:r>
            <w:r w:rsidRPr="00BD22B2">
              <w:rPr>
                <w:rFonts w:ascii="Trebuchet MS" w:hAnsi="Trebuchet MS"/>
                <w:noProof/>
                <w:sz w:val="20"/>
                <w:szCs w:val="20"/>
                <w:lang w:val="en-US" w:eastAsia="en-US"/>
              </w:rPr>
              <w:fldChar w:fldCharType="end"/>
            </w:r>
            <w:r w:rsidRPr="00BD22B2">
              <w:rPr>
                <w:rFonts w:ascii="Trebuchet MS" w:hAnsi="Trebuchet MS"/>
                <w:sz w:val="20"/>
                <w:szCs w:val="20"/>
              </w:rPr>
              <w:t xml:space="preserve"> Wildlife</w:t>
            </w:r>
          </w:p>
        </w:tc>
        <w:tc>
          <w:tcPr>
            <w:tcW w:w="2353" w:type="pct"/>
            <w:shd w:val="clear" w:color="auto" w:fill="auto"/>
            <w:vAlign w:val="center"/>
          </w:tcPr>
          <w:p w14:paraId="6F10F11A" w14:textId="77777777" w:rsidR="006E7A2C" w:rsidRPr="00020EB3" w:rsidRDefault="003A3172" w:rsidP="006E7A2C">
            <w:pPr>
              <w:ind w:left="35"/>
              <w:rPr>
                <w:rStyle w:val="Hyperlink"/>
                <w:rFonts w:ascii="Trebuchet MS" w:hAnsi="Trebuchet MS"/>
                <w:color w:val="auto"/>
                <w:sz w:val="20"/>
                <w:szCs w:val="20"/>
                <w:u w:val="none"/>
              </w:rPr>
            </w:pPr>
            <w:hyperlink r:id="rId19" w:history="1">
              <w:r w:rsidR="006E7A2C" w:rsidRPr="00020EB3">
                <w:rPr>
                  <w:rStyle w:val="Hyperlink"/>
                  <w:rFonts w:ascii="Trebuchet MS" w:hAnsi="Trebuchet MS"/>
                  <w:sz w:val="20"/>
                  <w:szCs w:val="20"/>
                </w:rPr>
                <w:t>DEWNR.WildlifeEthicsCommittee@sa.gov.au</w:t>
              </w:r>
            </w:hyperlink>
          </w:p>
        </w:tc>
      </w:tr>
    </w:tbl>
    <w:p w14:paraId="6F10F11C" w14:textId="77777777" w:rsidR="006E7A2C" w:rsidRPr="00BD22B2" w:rsidRDefault="006E7A2C" w:rsidP="006E7A2C">
      <w:pPr>
        <w:rPr>
          <w:rFonts w:ascii="Trebuchet MS" w:hAnsi="Trebuchet MS" w:cs="MyriadPro-Regular"/>
          <w:b/>
          <w:sz w:val="20"/>
          <w:szCs w:val="20"/>
        </w:rPr>
      </w:pPr>
    </w:p>
    <w:p w14:paraId="6F10F11D" w14:textId="77777777" w:rsidR="006E7A2C" w:rsidRPr="00BD22B2" w:rsidRDefault="006E7A2C" w:rsidP="006E7A2C">
      <w:pPr>
        <w:rPr>
          <w:rFonts w:ascii="Trebuchet MS" w:hAnsi="Trebuchet MS" w:cs="MyriadPro-Regular"/>
          <w:b/>
          <w:sz w:val="20"/>
          <w:szCs w:val="20"/>
        </w:rPr>
      </w:pPr>
    </w:p>
    <w:p w14:paraId="6F10F11E" w14:textId="77777777" w:rsidR="006E7A2C" w:rsidRPr="00BD22B2" w:rsidRDefault="006E7A2C" w:rsidP="006E7A2C">
      <w:pPr>
        <w:rPr>
          <w:rFonts w:ascii="Trebuchet MS" w:hAnsi="Trebuchet MS" w:cs="MyriadPro-Regular"/>
          <w:sz w:val="28"/>
          <w:szCs w:val="28"/>
        </w:rPr>
      </w:pPr>
      <w:r w:rsidRPr="00BD22B2">
        <w:rPr>
          <w:rFonts w:ascii="Trebuchet MS" w:hAnsi="Trebuchet MS" w:cs="MyriadPro-Regular"/>
          <w:sz w:val="28"/>
          <w:szCs w:val="28"/>
        </w:rPr>
        <w:t>Instructions</w:t>
      </w:r>
    </w:p>
    <w:p w14:paraId="6F10F11F" w14:textId="77777777" w:rsidR="006E7A2C" w:rsidRPr="00BD22B2" w:rsidRDefault="006E7A2C" w:rsidP="006E7A2C">
      <w:pPr>
        <w:numPr>
          <w:ilvl w:val="0"/>
          <w:numId w:val="1"/>
        </w:numPr>
        <w:tabs>
          <w:tab w:val="clear" w:pos="720"/>
          <w:tab w:val="num" w:pos="360"/>
        </w:tabs>
        <w:autoSpaceDE w:val="0"/>
        <w:autoSpaceDN w:val="0"/>
        <w:adjustRightInd w:val="0"/>
        <w:ind w:left="360"/>
        <w:rPr>
          <w:rFonts w:ascii="Trebuchet MS" w:hAnsi="Trebuchet MS" w:cs="MyriadPro-Regular"/>
          <w:sz w:val="20"/>
          <w:szCs w:val="20"/>
        </w:rPr>
      </w:pPr>
      <w:r w:rsidRPr="00BD22B2">
        <w:rPr>
          <w:rFonts w:ascii="Trebuchet MS" w:hAnsi="Trebuchet MS" w:cs="MyriadPro-Regular"/>
          <w:sz w:val="20"/>
          <w:szCs w:val="20"/>
        </w:rPr>
        <w:t>This for</w:t>
      </w:r>
      <w:r>
        <w:rPr>
          <w:rFonts w:ascii="Trebuchet MS" w:hAnsi="Trebuchet MS" w:cs="MyriadPro-Regular"/>
          <w:sz w:val="20"/>
          <w:szCs w:val="20"/>
        </w:rPr>
        <w:t>m</w:t>
      </w:r>
      <w:r w:rsidRPr="00BD22B2">
        <w:rPr>
          <w:rFonts w:ascii="Trebuchet MS" w:hAnsi="Trebuchet MS" w:cs="MyriadPro-Regular"/>
          <w:sz w:val="20"/>
          <w:szCs w:val="20"/>
        </w:rPr>
        <w:t xml:space="preserve"> is NOT to be used for Teaching or Breeding Colony Maintenance applications;</w:t>
      </w:r>
    </w:p>
    <w:p w14:paraId="6F10F120" w14:textId="77777777" w:rsidR="006E7A2C" w:rsidRPr="00BD22B2" w:rsidRDefault="006E7A2C" w:rsidP="006E7A2C">
      <w:pPr>
        <w:numPr>
          <w:ilvl w:val="0"/>
          <w:numId w:val="1"/>
        </w:numPr>
        <w:tabs>
          <w:tab w:val="clear" w:pos="720"/>
          <w:tab w:val="num" w:pos="360"/>
        </w:tabs>
        <w:autoSpaceDE w:val="0"/>
        <w:autoSpaceDN w:val="0"/>
        <w:adjustRightInd w:val="0"/>
        <w:ind w:left="360"/>
        <w:rPr>
          <w:rFonts w:ascii="Trebuchet MS" w:hAnsi="Trebuchet MS" w:cs="MyriadPro-Regular"/>
          <w:sz w:val="20"/>
          <w:szCs w:val="20"/>
        </w:rPr>
      </w:pPr>
      <w:r w:rsidRPr="00BD22B2">
        <w:rPr>
          <w:rFonts w:ascii="Trebuchet MS" w:hAnsi="Trebuchet MS" w:cs="MyriadPro-Regular"/>
          <w:sz w:val="20"/>
          <w:szCs w:val="20"/>
        </w:rPr>
        <w:t>After completing this form please refer to the relevant Animal Ethics Committee for the preferred method of submission via Word or pdf.</w:t>
      </w:r>
    </w:p>
    <w:p w14:paraId="6F10F121" w14:textId="77777777" w:rsidR="006E7A2C" w:rsidRPr="00BD22B2" w:rsidRDefault="006E7A2C" w:rsidP="006E7A2C">
      <w:pPr>
        <w:rPr>
          <w:rFonts w:ascii="Trebuchet MS" w:hAnsi="Trebuchet MS"/>
          <w:sz w:val="20"/>
          <w:szCs w:val="20"/>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408"/>
        <w:gridCol w:w="1346"/>
        <w:gridCol w:w="1468"/>
        <w:gridCol w:w="1407"/>
        <w:gridCol w:w="1409"/>
        <w:gridCol w:w="1409"/>
        <w:gridCol w:w="1407"/>
      </w:tblGrid>
      <w:tr w:rsidR="00351BD4" w14:paraId="6F10F12A" w14:textId="77777777" w:rsidTr="006E7A2C">
        <w:tc>
          <w:tcPr>
            <w:tcW w:w="714" w:type="pct"/>
            <w:shd w:val="clear" w:color="auto" w:fill="auto"/>
          </w:tcPr>
          <w:p w14:paraId="6F10F122" w14:textId="77777777" w:rsidR="006E7A2C" w:rsidRPr="00BD22B2" w:rsidRDefault="006E7A2C" w:rsidP="006E7A2C">
            <w:pPr>
              <w:autoSpaceDE w:val="0"/>
              <w:autoSpaceDN w:val="0"/>
              <w:adjustRightInd w:val="0"/>
              <w:jc w:val="center"/>
              <w:rPr>
                <w:rFonts w:ascii="Trebuchet MS" w:hAnsi="Trebuchet MS" w:cs="MyriadPro-Regular"/>
                <w:sz w:val="20"/>
                <w:szCs w:val="20"/>
              </w:rPr>
            </w:pPr>
            <w:r w:rsidRPr="00BD22B2">
              <w:rPr>
                <w:rFonts w:ascii="Trebuchet MS" w:hAnsi="Trebuchet MS" w:cs="MyriadPro-Regular"/>
                <w:sz w:val="20"/>
                <w:szCs w:val="20"/>
              </w:rPr>
              <w:t>Office Use</w:t>
            </w:r>
          </w:p>
          <w:p w14:paraId="6F10F123" w14:textId="77777777" w:rsidR="006E7A2C" w:rsidRPr="00BD22B2" w:rsidRDefault="006E7A2C" w:rsidP="006E7A2C">
            <w:pPr>
              <w:jc w:val="center"/>
              <w:rPr>
                <w:rFonts w:ascii="Trebuchet MS" w:hAnsi="Trebuchet MS"/>
                <w:sz w:val="20"/>
                <w:szCs w:val="20"/>
              </w:rPr>
            </w:pPr>
            <w:r w:rsidRPr="00BD22B2">
              <w:rPr>
                <w:rFonts w:ascii="Trebuchet MS" w:hAnsi="Trebuchet MS" w:cs="MyriadPro-Regular"/>
                <w:sz w:val="20"/>
                <w:szCs w:val="20"/>
              </w:rPr>
              <w:t>Only</w:t>
            </w:r>
          </w:p>
        </w:tc>
        <w:tc>
          <w:tcPr>
            <w:tcW w:w="683" w:type="pct"/>
            <w:shd w:val="clear" w:color="auto" w:fill="auto"/>
          </w:tcPr>
          <w:p w14:paraId="6F10F124" w14:textId="77777777" w:rsidR="006E7A2C" w:rsidRPr="00BD22B2" w:rsidRDefault="006E7A2C" w:rsidP="006E7A2C">
            <w:pPr>
              <w:jc w:val="center"/>
              <w:rPr>
                <w:rFonts w:ascii="Trebuchet MS" w:hAnsi="Trebuchet MS"/>
                <w:b/>
                <w:sz w:val="20"/>
                <w:szCs w:val="20"/>
              </w:rPr>
            </w:pPr>
            <w:r w:rsidRPr="00BD22B2">
              <w:rPr>
                <w:rFonts w:ascii="Trebuchet MS" w:hAnsi="Trebuchet MS" w:cs="MyriadPro-Regular"/>
                <w:b/>
                <w:sz w:val="20"/>
                <w:szCs w:val="20"/>
              </w:rPr>
              <w:t>Project Number:</w:t>
            </w:r>
          </w:p>
        </w:tc>
        <w:tc>
          <w:tcPr>
            <w:tcW w:w="745" w:type="pct"/>
            <w:shd w:val="clear" w:color="auto" w:fill="auto"/>
          </w:tcPr>
          <w:p w14:paraId="6F10F125" w14:textId="77777777" w:rsidR="006E7A2C" w:rsidRPr="00BD22B2" w:rsidRDefault="006E7A2C" w:rsidP="006E7A2C">
            <w:pPr>
              <w:jc w:val="center"/>
              <w:rPr>
                <w:rFonts w:ascii="Trebuchet MS" w:hAnsi="Trebuchet MS"/>
                <w:sz w:val="20"/>
                <w:szCs w:val="20"/>
              </w:rPr>
            </w:pPr>
          </w:p>
        </w:tc>
        <w:tc>
          <w:tcPr>
            <w:tcW w:w="714" w:type="pct"/>
            <w:shd w:val="clear" w:color="auto" w:fill="auto"/>
          </w:tcPr>
          <w:p w14:paraId="6F10F126" w14:textId="77777777" w:rsidR="006E7A2C" w:rsidRPr="00BD22B2" w:rsidRDefault="006E7A2C" w:rsidP="006E7A2C">
            <w:pPr>
              <w:jc w:val="center"/>
              <w:rPr>
                <w:rFonts w:ascii="Trebuchet MS" w:hAnsi="Trebuchet MS"/>
                <w:b/>
                <w:sz w:val="20"/>
                <w:szCs w:val="20"/>
              </w:rPr>
            </w:pPr>
            <w:r w:rsidRPr="00BD22B2">
              <w:rPr>
                <w:rFonts w:ascii="Trebuchet MS" w:hAnsi="Trebuchet MS" w:cs="MyriadPro-Regular"/>
                <w:b/>
                <w:sz w:val="20"/>
                <w:szCs w:val="20"/>
              </w:rPr>
              <w:t>Date Received:</w:t>
            </w:r>
          </w:p>
        </w:tc>
        <w:tc>
          <w:tcPr>
            <w:tcW w:w="715" w:type="pct"/>
            <w:shd w:val="clear" w:color="auto" w:fill="auto"/>
          </w:tcPr>
          <w:p w14:paraId="6F10F127" w14:textId="77777777" w:rsidR="006E7A2C" w:rsidRPr="00BD22B2" w:rsidRDefault="006E7A2C" w:rsidP="006E7A2C">
            <w:pPr>
              <w:jc w:val="center"/>
              <w:rPr>
                <w:rFonts w:ascii="Trebuchet MS" w:hAnsi="Trebuchet MS"/>
                <w:sz w:val="20"/>
                <w:szCs w:val="20"/>
              </w:rPr>
            </w:pPr>
          </w:p>
        </w:tc>
        <w:tc>
          <w:tcPr>
            <w:tcW w:w="715" w:type="pct"/>
            <w:shd w:val="clear" w:color="auto" w:fill="auto"/>
          </w:tcPr>
          <w:p w14:paraId="6F10F128" w14:textId="77777777" w:rsidR="006E7A2C" w:rsidRPr="00BD22B2" w:rsidRDefault="006E7A2C" w:rsidP="006E7A2C">
            <w:pPr>
              <w:jc w:val="center"/>
              <w:rPr>
                <w:rFonts w:ascii="Trebuchet MS" w:hAnsi="Trebuchet MS"/>
                <w:b/>
                <w:sz w:val="20"/>
                <w:szCs w:val="20"/>
              </w:rPr>
            </w:pPr>
            <w:r w:rsidRPr="00BD22B2">
              <w:rPr>
                <w:rFonts w:ascii="Trebuchet MS" w:hAnsi="Trebuchet MS" w:cs="MyriadPro-Regular"/>
                <w:b/>
                <w:sz w:val="20"/>
                <w:szCs w:val="20"/>
              </w:rPr>
              <w:t>Revision Number:</w:t>
            </w:r>
          </w:p>
        </w:tc>
        <w:tc>
          <w:tcPr>
            <w:tcW w:w="714" w:type="pct"/>
            <w:shd w:val="clear" w:color="auto" w:fill="auto"/>
          </w:tcPr>
          <w:p w14:paraId="6F10F129" w14:textId="77777777" w:rsidR="006E7A2C" w:rsidRPr="00BD22B2" w:rsidRDefault="006E7A2C" w:rsidP="006E7A2C">
            <w:pPr>
              <w:jc w:val="center"/>
              <w:rPr>
                <w:rFonts w:ascii="Trebuchet MS" w:hAnsi="Trebuchet MS"/>
                <w:sz w:val="20"/>
                <w:szCs w:val="20"/>
              </w:rPr>
            </w:pPr>
          </w:p>
        </w:tc>
      </w:tr>
    </w:tbl>
    <w:p w14:paraId="6F10F12B" w14:textId="77777777" w:rsidR="006E7A2C" w:rsidRPr="00BD22B2" w:rsidRDefault="006E7A2C" w:rsidP="006E7A2C">
      <w:pPr>
        <w:rPr>
          <w:rFonts w:ascii="Trebuchet MS" w:hAnsi="Trebuchet MS"/>
          <w:sz w:val="20"/>
          <w:szCs w:val="20"/>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751"/>
        <w:gridCol w:w="7103"/>
      </w:tblGrid>
      <w:tr w:rsidR="00351BD4" w14:paraId="6F10F12E" w14:textId="77777777" w:rsidTr="006E7A2C">
        <w:trPr>
          <w:trHeight w:val="567"/>
        </w:trPr>
        <w:tc>
          <w:tcPr>
            <w:tcW w:w="1396" w:type="pct"/>
            <w:shd w:val="clear" w:color="auto" w:fill="FFFF99"/>
            <w:vAlign w:val="center"/>
          </w:tcPr>
          <w:p w14:paraId="6F10F12C" w14:textId="77777777" w:rsidR="006E7A2C" w:rsidRPr="00BD22B2" w:rsidRDefault="006E7A2C" w:rsidP="006E7A2C">
            <w:pPr>
              <w:rPr>
                <w:rFonts w:ascii="Trebuchet MS" w:hAnsi="Trebuchet MS" w:cs="MyriadPro-Regular"/>
                <w:b/>
                <w:sz w:val="20"/>
                <w:szCs w:val="20"/>
              </w:rPr>
            </w:pPr>
            <w:r w:rsidRPr="00BD22B2">
              <w:rPr>
                <w:rFonts w:ascii="Trebuchet MS" w:hAnsi="Trebuchet MS" w:cs="MyriadPro-Regular"/>
                <w:sz w:val="20"/>
                <w:szCs w:val="20"/>
              </w:rPr>
              <w:t>Title of Project</w:t>
            </w:r>
          </w:p>
        </w:tc>
        <w:tc>
          <w:tcPr>
            <w:tcW w:w="3604" w:type="pct"/>
            <w:shd w:val="clear" w:color="auto" w:fill="FFFF99"/>
            <w:vAlign w:val="center"/>
          </w:tcPr>
          <w:p w14:paraId="6F10F12D" w14:textId="77777777" w:rsidR="006E7A2C" w:rsidRPr="00BD22B2" w:rsidRDefault="006E7A2C" w:rsidP="006E7A2C">
            <w:pPr>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bookmarkStart w:id="1" w:name="Text1"/>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bookmarkEnd w:id="1"/>
          </w:p>
        </w:tc>
      </w:tr>
      <w:tr w:rsidR="00351BD4" w14:paraId="6F10F131" w14:textId="77777777" w:rsidTr="006E7A2C">
        <w:trPr>
          <w:trHeight w:val="567"/>
        </w:trPr>
        <w:tc>
          <w:tcPr>
            <w:tcW w:w="1396" w:type="pct"/>
            <w:shd w:val="clear" w:color="auto" w:fill="FFFF99"/>
            <w:vAlign w:val="center"/>
          </w:tcPr>
          <w:p w14:paraId="6F10F12F" w14:textId="77777777" w:rsidR="006E7A2C" w:rsidRPr="00BD22B2" w:rsidRDefault="006E7A2C" w:rsidP="006E7A2C">
            <w:pPr>
              <w:rPr>
                <w:rFonts w:ascii="Trebuchet MS" w:hAnsi="Trebuchet MS" w:cs="MyriadPro-Regular"/>
                <w:sz w:val="20"/>
                <w:szCs w:val="20"/>
              </w:rPr>
            </w:pPr>
            <w:r w:rsidRPr="00BD22B2">
              <w:rPr>
                <w:rFonts w:ascii="Trebuchet MS" w:hAnsi="Trebuchet MS" w:cs="MyriadPro-Regular"/>
                <w:sz w:val="20"/>
                <w:szCs w:val="20"/>
              </w:rPr>
              <w:t>Name of Primary Applicant</w:t>
            </w:r>
          </w:p>
        </w:tc>
        <w:tc>
          <w:tcPr>
            <w:tcW w:w="3604" w:type="pct"/>
            <w:shd w:val="clear" w:color="auto" w:fill="FFFF99"/>
            <w:vAlign w:val="center"/>
          </w:tcPr>
          <w:p w14:paraId="6F10F130" w14:textId="77777777" w:rsidR="006E7A2C" w:rsidRPr="00BD22B2" w:rsidRDefault="006E7A2C" w:rsidP="006E7A2C">
            <w:pPr>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351BD4" w14:paraId="6F10F134" w14:textId="77777777" w:rsidTr="006E7A2C">
        <w:trPr>
          <w:trHeight w:val="567"/>
        </w:trPr>
        <w:tc>
          <w:tcPr>
            <w:tcW w:w="1396" w:type="pct"/>
            <w:shd w:val="clear" w:color="auto" w:fill="FFFF99"/>
            <w:vAlign w:val="center"/>
          </w:tcPr>
          <w:p w14:paraId="6F10F132" w14:textId="77777777" w:rsidR="006E7A2C" w:rsidRPr="00BD22B2" w:rsidRDefault="006E7A2C" w:rsidP="006E7A2C">
            <w:pPr>
              <w:rPr>
                <w:rFonts w:ascii="Trebuchet MS" w:hAnsi="Trebuchet MS" w:cs="MyriadPro-Regular"/>
                <w:sz w:val="20"/>
                <w:szCs w:val="20"/>
              </w:rPr>
            </w:pPr>
            <w:r w:rsidRPr="00BD22B2">
              <w:rPr>
                <w:rFonts w:ascii="Trebuchet MS" w:hAnsi="Trebuchet MS" w:cs="MyriadPro-Regular"/>
                <w:sz w:val="20"/>
                <w:szCs w:val="20"/>
              </w:rPr>
              <w:t>Species/Strain(s)</w:t>
            </w:r>
          </w:p>
        </w:tc>
        <w:tc>
          <w:tcPr>
            <w:tcW w:w="3604" w:type="pct"/>
            <w:shd w:val="clear" w:color="auto" w:fill="FFFF99"/>
            <w:vAlign w:val="center"/>
          </w:tcPr>
          <w:p w14:paraId="6F10F133" w14:textId="77777777" w:rsidR="006E7A2C" w:rsidRPr="00BD22B2" w:rsidRDefault="006E7A2C" w:rsidP="006E7A2C">
            <w:pPr>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351BD4" w14:paraId="6F10F137" w14:textId="77777777" w:rsidTr="006E7A2C">
        <w:trPr>
          <w:trHeight w:val="567"/>
        </w:trPr>
        <w:tc>
          <w:tcPr>
            <w:tcW w:w="1396" w:type="pct"/>
            <w:shd w:val="clear" w:color="auto" w:fill="FFFF99"/>
            <w:vAlign w:val="center"/>
          </w:tcPr>
          <w:p w14:paraId="6F10F135" w14:textId="77777777" w:rsidR="006E7A2C" w:rsidRPr="00BD22B2" w:rsidRDefault="006E7A2C" w:rsidP="006E7A2C">
            <w:pPr>
              <w:rPr>
                <w:rFonts w:ascii="Trebuchet MS" w:hAnsi="Trebuchet MS" w:cs="MyriadPro-Regular"/>
                <w:sz w:val="20"/>
                <w:szCs w:val="20"/>
              </w:rPr>
            </w:pPr>
            <w:r w:rsidRPr="00BD22B2">
              <w:rPr>
                <w:rFonts w:ascii="Trebuchet MS" w:hAnsi="Trebuchet MS" w:cs="MyriadPro-Regular"/>
                <w:sz w:val="20"/>
                <w:szCs w:val="20"/>
              </w:rPr>
              <w:t>Procedure Types</w:t>
            </w:r>
            <w:r w:rsidRPr="00BD22B2">
              <w:rPr>
                <w:rFonts w:ascii="Trebuchet MS" w:hAnsi="Trebuchet MS" w:cs="MyriadPro-Regular"/>
                <w:sz w:val="20"/>
                <w:szCs w:val="20"/>
              </w:rPr>
              <w:br/>
              <w:t>(Refer Q7)</w:t>
            </w:r>
          </w:p>
        </w:tc>
        <w:tc>
          <w:tcPr>
            <w:tcW w:w="3604" w:type="pct"/>
            <w:shd w:val="clear" w:color="auto" w:fill="FFFF99"/>
            <w:vAlign w:val="center"/>
          </w:tcPr>
          <w:p w14:paraId="6F10F136" w14:textId="77777777" w:rsidR="006E7A2C" w:rsidRPr="00BD22B2" w:rsidRDefault="006E7A2C" w:rsidP="006E7A2C">
            <w:pPr>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351BD4" w14:paraId="6F10F13B" w14:textId="77777777" w:rsidTr="006E7A2C">
        <w:trPr>
          <w:trHeight w:val="567"/>
        </w:trPr>
        <w:tc>
          <w:tcPr>
            <w:tcW w:w="1396" w:type="pct"/>
            <w:shd w:val="clear" w:color="auto" w:fill="FFFF99"/>
            <w:vAlign w:val="center"/>
          </w:tcPr>
          <w:p w14:paraId="6F10F138" w14:textId="77777777" w:rsidR="006E7A2C" w:rsidRPr="00BD22B2" w:rsidRDefault="006E7A2C" w:rsidP="006E7A2C">
            <w:pPr>
              <w:rPr>
                <w:rFonts w:ascii="Trebuchet MS" w:hAnsi="Trebuchet MS" w:cs="MyriadPro-Regular"/>
                <w:sz w:val="20"/>
                <w:szCs w:val="20"/>
              </w:rPr>
            </w:pPr>
            <w:r w:rsidRPr="00BD22B2">
              <w:rPr>
                <w:rFonts w:ascii="Trebuchet MS" w:hAnsi="Trebuchet MS" w:cs="MyriadPro-Regular"/>
                <w:sz w:val="20"/>
                <w:szCs w:val="20"/>
              </w:rPr>
              <w:t>Pain Classifications</w:t>
            </w:r>
          </w:p>
          <w:p w14:paraId="6F10F139" w14:textId="77777777" w:rsidR="006E7A2C" w:rsidRPr="00BD22B2" w:rsidRDefault="006E7A2C" w:rsidP="006E7A2C">
            <w:pPr>
              <w:rPr>
                <w:rFonts w:ascii="Trebuchet MS" w:hAnsi="Trebuchet MS" w:cs="MyriadPro-Regular"/>
                <w:sz w:val="20"/>
                <w:szCs w:val="20"/>
              </w:rPr>
            </w:pPr>
            <w:r w:rsidRPr="00BD22B2">
              <w:rPr>
                <w:rFonts w:ascii="Trebuchet MS" w:hAnsi="Trebuchet MS" w:cs="MyriadPro-Regular"/>
                <w:sz w:val="20"/>
                <w:szCs w:val="20"/>
              </w:rPr>
              <w:t>(Refer Q8)</w:t>
            </w:r>
          </w:p>
        </w:tc>
        <w:tc>
          <w:tcPr>
            <w:tcW w:w="3604" w:type="pct"/>
            <w:shd w:val="clear" w:color="auto" w:fill="FFFF99"/>
            <w:vAlign w:val="center"/>
          </w:tcPr>
          <w:p w14:paraId="6F10F13A" w14:textId="77777777" w:rsidR="006E7A2C" w:rsidRPr="00BD22B2" w:rsidRDefault="006E7A2C" w:rsidP="006E7A2C">
            <w:pPr>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bl>
    <w:p w14:paraId="6F10F13C" w14:textId="77777777" w:rsidR="006E7A2C" w:rsidRPr="00BD22B2" w:rsidRDefault="006E7A2C" w:rsidP="006E7A2C">
      <w:pPr>
        <w:rPr>
          <w:rFonts w:ascii="Trebuchet MS" w:hAnsi="Trebuchet MS"/>
          <w:sz w:val="20"/>
          <w:szCs w:val="20"/>
        </w:rPr>
      </w:pPr>
    </w:p>
    <w:p w14:paraId="6F10F13D" w14:textId="77777777" w:rsidR="006E7A2C" w:rsidRPr="00BD22B2" w:rsidRDefault="006E7A2C" w:rsidP="006E7A2C">
      <w:pPr>
        <w:rPr>
          <w:rFonts w:ascii="Trebuchet MS" w:hAnsi="Trebuchet M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7046"/>
      </w:tblGrid>
      <w:tr w:rsidR="00351BD4" w14:paraId="6F10F140" w14:textId="77777777" w:rsidTr="006E7A2C">
        <w:trPr>
          <w:trHeight w:val="567"/>
        </w:trPr>
        <w:tc>
          <w:tcPr>
            <w:tcW w:w="1425" w:type="pct"/>
            <w:shd w:val="clear" w:color="auto" w:fill="auto"/>
            <w:vAlign w:val="center"/>
          </w:tcPr>
          <w:p w14:paraId="6F10F13E" w14:textId="77777777" w:rsidR="006E7A2C" w:rsidRPr="00BD22B2" w:rsidRDefault="006E7A2C" w:rsidP="006E7A2C">
            <w:pPr>
              <w:rPr>
                <w:rFonts w:ascii="Trebuchet MS" w:hAnsi="Trebuchet MS" w:cs="MyriadPro-Regular"/>
                <w:sz w:val="20"/>
                <w:szCs w:val="20"/>
              </w:rPr>
            </w:pPr>
            <w:r w:rsidRPr="00BD22B2">
              <w:rPr>
                <w:rFonts w:ascii="Trebuchet MS" w:hAnsi="Trebuchet MS" w:cs="MyriadPro-Regular"/>
                <w:sz w:val="20"/>
                <w:szCs w:val="20"/>
              </w:rPr>
              <w:t>Expected date for animal use to begin?</w:t>
            </w:r>
          </w:p>
        </w:tc>
        <w:tc>
          <w:tcPr>
            <w:tcW w:w="3575" w:type="pct"/>
            <w:shd w:val="clear" w:color="auto" w:fill="auto"/>
            <w:vAlign w:val="center"/>
          </w:tcPr>
          <w:p w14:paraId="6F10F13F" w14:textId="77777777" w:rsidR="006E7A2C" w:rsidRPr="00BD22B2" w:rsidRDefault="006E7A2C" w:rsidP="006E7A2C">
            <w:pPr>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351BD4" w14:paraId="6F10F143" w14:textId="77777777" w:rsidTr="006E7A2C">
        <w:trPr>
          <w:trHeight w:val="567"/>
        </w:trPr>
        <w:tc>
          <w:tcPr>
            <w:tcW w:w="1425" w:type="pct"/>
            <w:shd w:val="clear" w:color="auto" w:fill="auto"/>
            <w:vAlign w:val="center"/>
          </w:tcPr>
          <w:p w14:paraId="6F10F141" w14:textId="77777777" w:rsidR="006E7A2C" w:rsidRPr="00BD22B2" w:rsidRDefault="006E7A2C" w:rsidP="006E7A2C">
            <w:pPr>
              <w:rPr>
                <w:rFonts w:ascii="Trebuchet MS" w:hAnsi="Trebuchet MS" w:cs="MyriadPro-Regular"/>
                <w:sz w:val="20"/>
                <w:szCs w:val="20"/>
              </w:rPr>
            </w:pPr>
            <w:r w:rsidRPr="00BD22B2">
              <w:rPr>
                <w:rFonts w:ascii="Trebuchet MS" w:hAnsi="Trebuchet MS" w:cs="MyriadPro-Regular"/>
                <w:sz w:val="20"/>
                <w:szCs w:val="20"/>
              </w:rPr>
              <w:t>Expected date for animal use to end?</w:t>
            </w:r>
          </w:p>
        </w:tc>
        <w:tc>
          <w:tcPr>
            <w:tcW w:w="3575" w:type="pct"/>
            <w:shd w:val="clear" w:color="auto" w:fill="auto"/>
            <w:vAlign w:val="center"/>
          </w:tcPr>
          <w:p w14:paraId="6F10F142" w14:textId="77777777" w:rsidR="006E7A2C" w:rsidRPr="00BD22B2" w:rsidRDefault="006E7A2C" w:rsidP="006E7A2C">
            <w:pPr>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351BD4" w14:paraId="6F10F146" w14:textId="77777777" w:rsidTr="006E7A2C">
        <w:trPr>
          <w:trHeight w:val="567"/>
        </w:trPr>
        <w:tc>
          <w:tcPr>
            <w:tcW w:w="1425" w:type="pct"/>
            <w:shd w:val="clear" w:color="auto" w:fill="auto"/>
            <w:vAlign w:val="center"/>
          </w:tcPr>
          <w:p w14:paraId="6F10F144" w14:textId="77777777" w:rsidR="006E7A2C" w:rsidRPr="00BD22B2" w:rsidRDefault="006E7A2C" w:rsidP="006E7A2C">
            <w:pPr>
              <w:rPr>
                <w:rFonts w:ascii="Trebuchet MS" w:hAnsi="Trebuchet MS"/>
                <w:sz w:val="20"/>
                <w:szCs w:val="20"/>
              </w:rPr>
            </w:pPr>
            <w:r w:rsidRPr="00BD22B2">
              <w:rPr>
                <w:rFonts w:ascii="Trebuchet MS" w:hAnsi="Trebuchet MS" w:cs="MyriadPro-Regular"/>
                <w:sz w:val="20"/>
                <w:szCs w:val="20"/>
              </w:rPr>
              <w:t>Project duration?</w:t>
            </w:r>
          </w:p>
        </w:tc>
        <w:tc>
          <w:tcPr>
            <w:tcW w:w="3575" w:type="pct"/>
            <w:shd w:val="clear" w:color="auto" w:fill="auto"/>
            <w:vAlign w:val="center"/>
          </w:tcPr>
          <w:p w14:paraId="6F10F145" w14:textId="77777777" w:rsidR="006E7A2C" w:rsidRPr="00BD22B2" w:rsidRDefault="006E7A2C" w:rsidP="006E7A2C">
            <w:pPr>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351BD4" w14:paraId="6F10F149" w14:textId="77777777" w:rsidTr="006E7A2C">
        <w:trPr>
          <w:trHeight w:val="793"/>
        </w:trPr>
        <w:tc>
          <w:tcPr>
            <w:tcW w:w="1425" w:type="pct"/>
            <w:shd w:val="clear" w:color="auto" w:fill="auto"/>
            <w:vAlign w:val="center"/>
          </w:tcPr>
          <w:p w14:paraId="6F10F147"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Does this application relate to a previously approved Protocol?</w:t>
            </w:r>
          </w:p>
        </w:tc>
        <w:tc>
          <w:tcPr>
            <w:tcW w:w="3575" w:type="pct"/>
            <w:shd w:val="clear" w:color="auto" w:fill="auto"/>
            <w:vAlign w:val="center"/>
          </w:tcPr>
          <w:p w14:paraId="6F10F148" w14:textId="77777777" w:rsidR="006E7A2C" w:rsidRPr="00BD22B2" w:rsidRDefault="006E7A2C" w:rsidP="006E7A2C">
            <w:pPr>
              <w:rPr>
                <w:rFonts w:ascii="Trebuchet MS" w:hAnsi="Trebuchet MS"/>
                <w:sz w:val="20"/>
                <w:szCs w:val="20"/>
              </w:rPr>
            </w:pPr>
            <w:r w:rsidRPr="00BD22B2">
              <w:rPr>
                <w:rFonts w:ascii="Trebuchet MS" w:hAnsi="Trebuchet MS"/>
                <w:noProof/>
                <w:sz w:val="20"/>
                <w:szCs w:val="20"/>
                <w:lang w:val="en-US" w:eastAsia="en-US"/>
              </w:rPr>
              <w:fldChar w:fldCharType="begin">
                <w:ffData>
                  <w:name w:val="Check1"/>
                  <w:enabled/>
                  <w:calcOnExit w:val="0"/>
                  <w:checkBox>
                    <w:sizeAuto/>
                    <w:default w:val="0"/>
                  </w:checkBox>
                </w:ffData>
              </w:fldChar>
            </w:r>
            <w:bookmarkStart w:id="2" w:name="Check1"/>
            <w:r w:rsidRPr="00BD22B2">
              <w:rPr>
                <w:rFonts w:ascii="Trebuchet MS" w:hAnsi="Trebuchet MS"/>
                <w:noProof/>
                <w:sz w:val="20"/>
                <w:szCs w:val="20"/>
                <w:lang w:val="en-US" w:eastAsia="en-US"/>
              </w:rPr>
              <w:instrText xml:space="preserve"> FORMCHECKBOX </w:instrText>
            </w:r>
            <w:r w:rsidR="003A3172">
              <w:rPr>
                <w:rFonts w:ascii="Trebuchet MS" w:hAnsi="Trebuchet MS"/>
                <w:noProof/>
                <w:sz w:val="20"/>
                <w:szCs w:val="20"/>
                <w:lang w:val="en-US" w:eastAsia="en-US"/>
              </w:rPr>
            </w:r>
            <w:r w:rsidR="003A3172">
              <w:rPr>
                <w:rFonts w:ascii="Trebuchet MS" w:hAnsi="Trebuchet MS"/>
                <w:noProof/>
                <w:sz w:val="20"/>
                <w:szCs w:val="20"/>
                <w:lang w:val="en-US" w:eastAsia="en-US"/>
              </w:rPr>
              <w:fldChar w:fldCharType="separate"/>
            </w:r>
            <w:r w:rsidRPr="00BD22B2">
              <w:rPr>
                <w:rFonts w:ascii="Trebuchet MS" w:hAnsi="Trebuchet MS"/>
                <w:noProof/>
                <w:sz w:val="20"/>
                <w:szCs w:val="20"/>
                <w:lang w:val="en-US" w:eastAsia="en-US"/>
              </w:rPr>
              <w:fldChar w:fldCharType="end"/>
            </w:r>
            <w:bookmarkEnd w:id="2"/>
            <w:r w:rsidRPr="00BD22B2">
              <w:rPr>
                <w:rFonts w:ascii="Trebuchet MS" w:hAnsi="Trebuchet MS"/>
                <w:noProof/>
                <w:sz w:val="20"/>
                <w:szCs w:val="20"/>
                <w:lang w:val="en-US" w:eastAsia="en-US"/>
              </w:rPr>
              <w:t xml:space="preserve"> Yes          </w:t>
            </w:r>
            <w:r w:rsidRPr="00BD22B2">
              <w:rPr>
                <w:rFonts w:ascii="Trebuchet MS" w:hAnsi="Trebuchet MS"/>
                <w:sz w:val="20"/>
                <w:szCs w:val="20"/>
              </w:rPr>
              <w:fldChar w:fldCharType="begin">
                <w:ffData>
                  <w:name w:val="Check2"/>
                  <w:enabled/>
                  <w:calcOnExit w:val="0"/>
                  <w:checkBox>
                    <w:sizeAuto/>
                    <w:default w:val="0"/>
                  </w:checkBox>
                </w:ffData>
              </w:fldChar>
            </w:r>
            <w:bookmarkStart w:id="3" w:name="Check2"/>
            <w:r w:rsidRPr="00BD22B2">
              <w:rPr>
                <w:rFonts w:ascii="Trebuchet MS" w:hAnsi="Trebuchet MS"/>
                <w:sz w:val="20"/>
                <w:szCs w:val="20"/>
              </w:rPr>
              <w:instrText xml:space="preserve"> FORMCHECKBOX </w:instrText>
            </w:r>
            <w:r w:rsidR="003A3172">
              <w:rPr>
                <w:rFonts w:ascii="Trebuchet MS" w:hAnsi="Trebuchet MS"/>
                <w:sz w:val="20"/>
                <w:szCs w:val="20"/>
              </w:rPr>
            </w:r>
            <w:r w:rsidR="003A3172">
              <w:rPr>
                <w:rFonts w:ascii="Trebuchet MS" w:hAnsi="Trebuchet MS"/>
                <w:sz w:val="20"/>
                <w:szCs w:val="20"/>
              </w:rPr>
              <w:fldChar w:fldCharType="separate"/>
            </w:r>
            <w:r w:rsidRPr="00BD22B2">
              <w:rPr>
                <w:rFonts w:ascii="Trebuchet MS" w:hAnsi="Trebuchet MS"/>
                <w:sz w:val="20"/>
                <w:szCs w:val="20"/>
              </w:rPr>
              <w:fldChar w:fldCharType="end"/>
            </w:r>
            <w:bookmarkEnd w:id="3"/>
            <w:r w:rsidRPr="00BD22B2">
              <w:rPr>
                <w:rFonts w:ascii="Trebuchet MS" w:hAnsi="Trebuchet MS"/>
                <w:sz w:val="20"/>
                <w:szCs w:val="20"/>
              </w:rPr>
              <w:t xml:space="preserve"> No</w:t>
            </w:r>
          </w:p>
        </w:tc>
      </w:tr>
      <w:tr w:rsidR="00351BD4" w14:paraId="6F10F14C" w14:textId="77777777" w:rsidTr="006E7A2C">
        <w:trPr>
          <w:trHeight w:hRule="exact" w:val="634"/>
        </w:trPr>
        <w:tc>
          <w:tcPr>
            <w:tcW w:w="1425" w:type="pct"/>
            <w:shd w:val="clear" w:color="auto" w:fill="auto"/>
            <w:vAlign w:val="center"/>
          </w:tcPr>
          <w:p w14:paraId="6F10F14A" w14:textId="77777777" w:rsidR="006E7A2C" w:rsidRPr="00BD22B2" w:rsidRDefault="006E7A2C" w:rsidP="006E7A2C">
            <w:pPr>
              <w:rPr>
                <w:rFonts w:ascii="Trebuchet MS" w:hAnsi="Trebuchet MS"/>
                <w:sz w:val="20"/>
                <w:szCs w:val="20"/>
              </w:rPr>
            </w:pPr>
            <w:r w:rsidRPr="00BD22B2">
              <w:rPr>
                <w:rFonts w:ascii="Trebuchet MS" w:hAnsi="Trebuchet MS" w:cs="MyriadPro-Regular"/>
                <w:sz w:val="20"/>
                <w:szCs w:val="20"/>
              </w:rPr>
              <w:lastRenderedPageBreak/>
              <w:t>If so, give previous approval number(s)</w:t>
            </w:r>
          </w:p>
        </w:tc>
        <w:tc>
          <w:tcPr>
            <w:tcW w:w="3575" w:type="pct"/>
            <w:shd w:val="clear" w:color="auto" w:fill="auto"/>
            <w:vAlign w:val="center"/>
          </w:tcPr>
          <w:p w14:paraId="6F10F14B" w14:textId="77777777" w:rsidR="006E7A2C" w:rsidRPr="00BD22B2" w:rsidRDefault="006E7A2C" w:rsidP="006E7A2C">
            <w:pPr>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351BD4" w14:paraId="6F10F14F" w14:textId="77777777" w:rsidTr="006E7A2C">
        <w:trPr>
          <w:trHeight w:val="681"/>
        </w:trPr>
        <w:tc>
          <w:tcPr>
            <w:tcW w:w="1425" w:type="pct"/>
            <w:shd w:val="clear" w:color="auto" w:fill="auto"/>
            <w:vAlign w:val="center"/>
          </w:tcPr>
          <w:p w14:paraId="6F10F14D" w14:textId="77777777" w:rsidR="006E7A2C" w:rsidRPr="00A40875" w:rsidRDefault="006E7A2C" w:rsidP="006E7A2C">
            <w:pPr>
              <w:rPr>
                <w:rFonts w:ascii="Trebuchet MS" w:hAnsi="Trebuchet MS"/>
                <w:sz w:val="20"/>
                <w:szCs w:val="20"/>
              </w:rPr>
            </w:pPr>
            <w:r w:rsidRPr="00A40875">
              <w:rPr>
                <w:rFonts w:ascii="Trebuchet MS" w:hAnsi="Trebuchet MS" w:cs="MyriadPro-Regular"/>
                <w:sz w:val="20"/>
                <w:szCs w:val="20"/>
              </w:rPr>
              <w:t>Have reports on these projects been lodged?</w:t>
            </w:r>
          </w:p>
        </w:tc>
        <w:tc>
          <w:tcPr>
            <w:tcW w:w="3575" w:type="pct"/>
            <w:shd w:val="clear" w:color="auto" w:fill="auto"/>
            <w:vAlign w:val="center"/>
          </w:tcPr>
          <w:p w14:paraId="6F10F14E" w14:textId="77777777" w:rsidR="006E7A2C" w:rsidRPr="00BD22B2" w:rsidRDefault="006E7A2C" w:rsidP="006E7A2C">
            <w:pPr>
              <w:rPr>
                <w:rFonts w:ascii="Trebuchet MS" w:hAnsi="Trebuchet MS"/>
                <w:sz w:val="20"/>
                <w:szCs w:val="20"/>
              </w:rPr>
            </w:pPr>
            <w:r w:rsidRPr="00BD22B2">
              <w:rPr>
                <w:rFonts w:ascii="Trebuchet MS" w:hAnsi="Trebuchet MS"/>
                <w:noProof/>
                <w:sz w:val="20"/>
                <w:szCs w:val="20"/>
                <w:lang w:val="en-US" w:eastAsia="en-US"/>
              </w:rPr>
              <w:fldChar w:fldCharType="begin">
                <w:ffData>
                  <w:name w:val="Check1"/>
                  <w:enabled/>
                  <w:calcOnExit w:val="0"/>
                  <w:checkBox>
                    <w:sizeAuto/>
                    <w:default w:val="0"/>
                  </w:checkBox>
                </w:ffData>
              </w:fldChar>
            </w:r>
            <w:r w:rsidRPr="00BD22B2">
              <w:rPr>
                <w:rFonts w:ascii="Trebuchet MS" w:hAnsi="Trebuchet MS"/>
                <w:noProof/>
                <w:sz w:val="20"/>
                <w:szCs w:val="20"/>
                <w:lang w:val="en-US" w:eastAsia="en-US"/>
              </w:rPr>
              <w:instrText xml:space="preserve"> FORMCHECKBOX </w:instrText>
            </w:r>
            <w:r w:rsidR="003A3172">
              <w:rPr>
                <w:rFonts w:ascii="Trebuchet MS" w:hAnsi="Trebuchet MS"/>
                <w:noProof/>
                <w:sz w:val="20"/>
                <w:szCs w:val="20"/>
                <w:lang w:val="en-US" w:eastAsia="en-US"/>
              </w:rPr>
            </w:r>
            <w:r w:rsidR="003A3172">
              <w:rPr>
                <w:rFonts w:ascii="Trebuchet MS" w:hAnsi="Trebuchet MS"/>
                <w:noProof/>
                <w:sz w:val="20"/>
                <w:szCs w:val="20"/>
                <w:lang w:val="en-US" w:eastAsia="en-US"/>
              </w:rPr>
              <w:fldChar w:fldCharType="separate"/>
            </w:r>
            <w:r w:rsidRPr="00BD22B2">
              <w:rPr>
                <w:rFonts w:ascii="Trebuchet MS" w:hAnsi="Trebuchet MS"/>
                <w:noProof/>
                <w:sz w:val="20"/>
                <w:szCs w:val="20"/>
                <w:lang w:val="en-US" w:eastAsia="en-US"/>
              </w:rPr>
              <w:fldChar w:fldCharType="end"/>
            </w:r>
            <w:r w:rsidRPr="00BD22B2">
              <w:rPr>
                <w:rFonts w:ascii="Trebuchet MS" w:hAnsi="Trebuchet MS"/>
                <w:noProof/>
                <w:sz w:val="20"/>
                <w:szCs w:val="20"/>
                <w:lang w:val="en-US" w:eastAsia="en-US"/>
              </w:rPr>
              <w:t xml:space="preserve"> Yes          </w:t>
            </w:r>
            <w:r w:rsidRPr="00BD22B2">
              <w:rPr>
                <w:rFonts w:ascii="Trebuchet MS" w:hAnsi="Trebuchet MS"/>
                <w:sz w:val="20"/>
                <w:szCs w:val="20"/>
              </w:rPr>
              <w:fldChar w:fldCharType="begin">
                <w:ffData>
                  <w:name w:val="Check2"/>
                  <w:enabled/>
                  <w:calcOnExit w:val="0"/>
                  <w:checkBox>
                    <w:sizeAuto/>
                    <w:default w:val="0"/>
                  </w:checkBox>
                </w:ffData>
              </w:fldChar>
            </w:r>
            <w:r w:rsidRPr="00BD22B2">
              <w:rPr>
                <w:rFonts w:ascii="Trebuchet MS" w:hAnsi="Trebuchet MS"/>
                <w:sz w:val="20"/>
                <w:szCs w:val="20"/>
              </w:rPr>
              <w:instrText xml:space="preserve"> FORMCHECKBOX </w:instrText>
            </w:r>
            <w:r w:rsidR="003A3172">
              <w:rPr>
                <w:rFonts w:ascii="Trebuchet MS" w:hAnsi="Trebuchet MS"/>
                <w:sz w:val="20"/>
                <w:szCs w:val="20"/>
              </w:rPr>
            </w:r>
            <w:r w:rsidR="003A3172">
              <w:rPr>
                <w:rFonts w:ascii="Trebuchet MS" w:hAnsi="Trebuchet MS"/>
                <w:sz w:val="20"/>
                <w:szCs w:val="20"/>
              </w:rPr>
              <w:fldChar w:fldCharType="separate"/>
            </w:r>
            <w:r w:rsidRPr="00BD22B2">
              <w:rPr>
                <w:rFonts w:ascii="Trebuchet MS" w:hAnsi="Trebuchet MS"/>
                <w:sz w:val="20"/>
                <w:szCs w:val="20"/>
              </w:rPr>
              <w:fldChar w:fldCharType="end"/>
            </w:r>
            <w:r w:rsidRPr="00BD22B2">
              <w:rPr>
                <w:rFonts w:ascii="Trebuchet MS" w:hAnsi="Trebuchet MS"/>
                <w:sz w:val="20"/>
                <w:szCs w:val="20"/>
              </w:rPr>
              <w:t xml:space="preserve"> No</w:t>
            </w:r>
          </w:p>
        </w:tc>
      </w:tr>
      <w:tr w:rsidR="00351BD4" w14:paraId="6F10F152" w14:textId="77777777" w:rsidTr="006E7A2C">
        <w:tc>
          <w:tcPr>
            <w:tcW w:w="1425" w:type="pct"/>
            <w:shd w:val="clear" w:color="auto" w:fill="auto"/>
            <w:vAlign w:val="center"/>
          </w:tcPr>
          <w:p w14:paraId="6F10F150" w14:textId="77777777" w:rsidR="006E7A2C" w:rsidRPr="00A40875" w:rsidRDefault="006E7A2C" w:rsidP="006E7A2C">
            <w:pPr>
              <w:autoSpaceDE w:val="0"/>
              <w:autoSpaceDN w:val="0"/>
              <w:adjustRightInd w:val="0"/>
              <w:rPr>
                <w:rFonts w:ascii="Trebuchet MS" w:hAnsi="Trebuchet MS" w:cs="MyriadPro-Regular"/>
                <w:sz w:val="20"/>
                <w:szCs w:val="20"/>
              </w:rPr>
            </w:pPr>
            <w:r w:rsidRPr="00A40875">
              <w:rPr>
                <w:rFonts w:ascii="Trebuchet MS" w:hAnsi="Trebuchet MS" w:cs="MyriadPro-Regular"/>
                <w:sz w:val="20"/>
                <w:szCs w:val="20"/>
              </w:rPr>
              <w:t>Does this project involve any of the following:</w:t>
            </w:r>
          </w:p>
        </w:tc>
        <w:tc>
          <w:tcPr>
            <w:tcW w:w="3575" w:type="pct"/>
            <w:shd w:val="clear" w:color="auto" w:fill="auto"/>
            <w:vAlign w:val="center"/>
          </w:tcPr>
          <w:p w14:paraId="6F10F151" w14:textId="77777777" w:rsidR="006E7A2C" w:rsidRPr="00844A58" w:rsidRDefault="006E7A2C" w:rsidP="006E7A2C">
            <w:pPr>
              <w:rPr>
                <w:rFonts w:ascii="Trebuchet MS" w:hAnsi="Trebuchet MS"/>
                <w:sz w:val="20"/>
                <w:szCs w:val="20"/>
              </w:rPr>
            </w:pPr>
            <w:r w:rsidRPr="00844A58">
              <w:rPr>
                <w:rFonts w:ascii="Trebuchet MS" w:hAnsi="Trebuchet MS"/>
                <w:noProof/>
                <w:sz w:val="20"/>
                <w:szCs w:val="20"/>
                <w:lang w:val="en-US" w:eastAsia="en-US"/>
              </w:rPr>
              <w:fldChar w:fldCharType="begin">
                <w:ffData>
                  <w:name w:val="Check1"/>
                  <w:enabled/>
                  <w:calcOnExit w:val="0"/>
                  <w:checkBox>
                    <w:sizeAuto/>
                    <w:default w:val="0"/>
                  </w:checkBox>
                </w:ffData>
              </w:fldChar>
            </w:r>
            <w:r w:rsidRPr="00844A58">
              <w:rPr>
                <w:rFonts w:ascii="Trebuchet MS" w:hAnsi="Trebuchet MS"/>
                <w:noProof/>
                <w:sz w:val="20"/>
                <w:szCs w:val="20"/>
                <w:lang w:val="en-US" w:eastAsia="en-US"/>
              </w:rPr>
              <w:instrText xml:space="preserve"> FORMCHECKBOX </w:instrText>
            </w:r>
            <w:r w:rsidR="003A3172">
              <w:rPr>
                <w:rFonts w:ascii="Trebuchet MS" w:hAnsi="Trebuchet MS"/>
                <w:noProof/>
                <w:sz w:val="20"/>
                <w:szCs w:val="20"/>
                <w:lang w:val="en-US" w:eastAsia="en-US"/>
              </w:rPr>
            </w:r>
            <w:r w:rsidR="003A3172">
              <w:rPr>
                <w:rFonts w:ascii="Trebuchet MS" w:hAnsi="Trebuchet MS"/>
                <w:noProof/>
                <w:sz w:val="20"/>
                <w:szCs w:val="20"/>
                <w:lang w:val="en-US" w:eastAsia="en-US"/>
              </w:rPr>
              <w:fldChar w:fldCharType="separate"/>
            </w:r>
            <w:r w:rsidRPr="00844A58">
              <w:rPr>
                <w:rFonts w:ascii="Trebuchet MS" w:hAnsi="Trebuchet MS"/>
                <w:noProof/>
                <w:sz w:val="20"/>
                <w:szCs w:val="20"/>
                <w:lang w:val="en-US" w:eastAsia="en-US"/>
              </w:rPr>
              <w:fldChar w:fldCharType="end"/>
            </w:r>
            <w:r w:rsidRPr="00844A58">
              <w:rPr>
                <w:rFonts w:ascii="Trebuchet MS" w:hAnsi="Trebuchet MS"/>
                <w:noProof/>
                <w:sz w:val="20"/>
                <w:szCs w:val="20"/>
                <w:lang w:val="en-US" w:eastAsia="en-US"/>
              </w:rPr>
              <w:t xml:space="preserve"> </w:t>
            </w:r>
            <w:r>
              <w:rPr>
                <w:rFonts w:ascii="Trebuchet MS" w:hAnsi="Trebuchet MS"/>
                <w:noProof/>
                <w:sz w:val="20"/>
                <w:szCs w:val="20"/>
                <w:lang w:val="en-US" w:eastAsia="en-US"/>
              </w:rPr>
              <w:t>Honours Student</w:t>
            </w:r>
            <w:r w:rsidRPr="00844A58">
              <w:rPr>
                <w:rFonts w:ascii="Trebuchet MS" w:hAnsi="Trebuchet MS"/>
                <w:noProof/>
                <w:sz w:val="20"/>
                <w:szCs w:val="20"/>
                <w:lang w:val="en-US" w:eastAsia="en-US"/>
              </w:rPr>
              <w:t xml:space="preserve">          </w:t>
            </w:r>
            <w:r w:rsidRPr="00844A58">
              <w:rPr>
                <w:rFonts w:ascii="Trebuchet MS" w:hAnsi="Trebuchet MS"/>
                <w:sz w:val="20"/>
                <w:szCs w:val="20"/>
              </w:rPr>
              <w:fldChar w:fldCharType="begin">
                <w:ffData>
                  <w:name w:val="Check2"/>
                  <w:enabled/>
                  <w:calcOnExit w:val="0"/>
                  <w:checkBox>
                    <w:sizeAuto/>
                    <w:default w:val="0"/>
                  </w:checkBox>
                </w:ffData>
              </w:fldChar>
            </w:r>
            <w:r w:rsidRPr="00844A58">
              <w:rPr>
                <w:rFonts w:ascii="Trebuchet MS" w:hAnsi="Trebuchet MS"/>
                <w:sz w:val="20"/>
                <w:szCs w:val="20"/>
              </w:rPr>
              <w:instrText xml:space="preserve"> FORMCHECKBOX </w:instrText>
            </w:r>
            <w:r w:rsidR="003A3172">
              <w:rPr>
                <w:rFonts w:ascii="Trebuchet MS" w:hAnsi="Trebuchet MS"/>
                <w:sz w:val="20"/>
                <w:szCs w:val="20"/>
              </w:rPr>
            </w:r>
            <w:r w:rsidR="003A3172">
              <w:rPr>
                <w:rFonts w:ascii="Trebuchet MS" w:hAnsi="Trebuchet MS"/>
                <w:sz w:val="20"/>
                <w:szCs w:val="20"/>
              </w:rPr>
              <w:fldChar w:fldCharType="separate"/>
            </w:r>
            <w:r w:rsidRPr="00844A58">
              <w:rPr>
                <w:rFonts w:ascii="Trebuchet MS" w:hAnsi="Trebuchet MS"/>
                <w:sz w:val="20"/>
                <w:szCs w:val="20"/>
              </w:rPr>
              <w:fldChar w:fldCharType="end"/>
            </w:r>
            <w:r>
              <w:rPr>
                <w:rFonts w:ascii="Trebuchet MS" w:hAnsi="Trebuchet MS"/>
                <w:sz w:val="20"/>
                <w:szCs w:val="20"/>
              </w:rPr>
              <w:t xml:space="preserve"> Masters Student            </w:t>
            </w:r>
            <w:r w:rsidRPr="00491CAD">
              <w:rPr>
                <w:rFonts w:ascii="Trebuchet MS" w:hAnsi="Trebuchet MS"/>
                <w:sz w:val="20"/>
                <w:szCs w:val="20"/>
              </w:rPr>
              <w:fldChar w:fldCharType="begin">
                <w:ffData>
                  <w:name w:val="Check2"/>
                  <w:enabled/>
                  <w:calcOnExit w:val="0"/>
                  <w:checkBox>
                    <w:sizeAuto/>
                    <w:default w:val="0"/>
                  </w:checkBox>
                </w:ffData>
              </w:fldChar>
            </w:r>
            <w:r w:rsidRPr="00491CAD">
              <w:rPr>
                <w:rFonts w:ascii="Trebuchet MS" w:hAnsi="Trebuchet MS"/>
                <w:sz w:val="20"/>
                <w:szCs w:val="20"/>
              </w:rPr>
              <w:instrText xml:space="preserve"> FORMCHECKBOX </w:instrText>
            </w:r>
            <w:r w:rsidR="003A3172">
              <w:rPr>
                <w:rFonts w:ascii="Trebuchet MS" w:hAnsi="Trebuchet MS"/>
                <w:sz w:val="20"/>
                <w:szCs w:val="20"/>
              </w:rPr>
            </w:r>
            <w:r w:rsidR="003A3172">
              <w:rPr>
                <w:rFonts w:ascii="Trebuchet MS" w:hAnsi="Trebuchet MS"/>
                <w:sz w:val="20"/>
                <w:szCs w:val="20"/>
              </w:rPr>
              <w:fldChar w:fldCharType="separate"/>
            </w:r>
            <w:r w:rsidRPr="00491CAD">
              <w:rPr>
                <w:rFonts w:ascii="Trebuchet MS" w:hAnsi="Trebuchet MS"/>
                <w:sz w:val="20"/>
                <w:szCs w:val="20"/>
              </w:rPr>
              <w:fldChar w:fldCharType="end"/>
            </w:r>
            <w:r>
              <w:rPr>
                <w:rFonts w:ascii="Trebuchet MS" w:hAnsi="Trebuchet MS"/>
                <w:sz w:val="20"/>
                <w:szCs w:val="20"/>
              </w:rPr>
              <w:t xml:space="preserve"> PhD Student</w:t>
            </w:r>
          </w:p>
        </w:tc>
      </w:tr>
      <w:tr w:rsidR="00351BD4" w14:paraId="6F10F156" w14:textId="77777777" w:rsidTr="006E7A2C">
        <w:trPr>
          <w:trHeight w:val="567"/>
        </w:trPr>
        <w:tc>
          <w:tcPr>
            <w:tcW w:w="1425" w:type="pct"/>
            <w:shd w:val="clear" w:color="auto" w:fill="auto"/>
            <w:vAlign w:val="center"/>
          </w:tcPr>
          <w:p w14:paraId="6F10F153" w14:textId="77777777" w:rsidR="006E7A2C" w:rsidRPr="00A40875" w:rsidRDefault="006E7A2C" w:rsidP="006E7A2C">
            <w:pPr>
              <w:autoSpaceDE w:val="0"/>
              <w:autoSpaceDN w:val="0"/>
              <w:adjustRightInd w:val="0"/>
              <w:rPr>
                <w:rFonts w:ascii="Trebuchet MS" w:hAnsi="Trebuchet MS" w:cs="MyriadPro-Regular"/>
                <w:sz w:val="20"/>
                <w:szCs w:val="20"/>
              </w:rPr>
            </w:pPr>
            <w:r w:rsidRPr="00A40875">
              <w:rPr>
                <w:rFonts w:ascii="Trebuchet MS" w:hAnsi="Trebuchet MS" w:cs="MyriadPro-Regular"/>
                <w:sz w:val="20"/>
                <w:szCs w:val="20"/>
              </w:rPr>
              <w:t xml:space="preserve">Funds Source </w:t>
            </w:r>
          </w:p>
          <w:p w14:paraId="6F10F154" w14:textId="77777777" w:rsidR="006E7A2C" w:rsidRPr="00A40875" w:rsidRDefault="006E7A2C" w:rsidP="006E7A2C">
            <w:pPr>
              <w:autoSpaceDE w:val="0"/>
              <w:autoSpaceDN w:val="0"/>
              <w:adjustRightInd w:val="0"/>
              <w:rPr>
                <w:rFonts w:ascii="Trebuchet MS" w:hAnsi="Trebuchet MS" w:cs="MyriadPro-Regular"/>
                <w:sz w:val="20"/>
                <w:szCs w:val="20"/>
              </w:rPr>
            </w:pPr>
            <w:r w:rsidRPr="00A40875">
              <w:rPr>
                <w:rFonts w:ascii="Trebuchet MS" w:hAnsi="Trebuchet MS" w:cs="MyriadPro-Regular"/>
                <w:sz w:val="20"/>
                <w:szCs w:val="20"/>
              </w:rPr>
              <w:t>(Grant ID is applicable)</w:t>
            </w:r>
          </w:p>
        </w:tc>
        <w:tc>
          <w:tcPr>
            <w:tcW w:w="3575" w:type="pct"/>
            <w:shd w:val="clear" w:color="auto" w:fill="auto"/>
            <w:vAlign w:val="center"/>
          </w:tcPr>
          <w:p w14:paraId="6F10F155" w14:textId="77777777" w:rsidR="006E7A2C" w:rsidRPr="00BD22B2" w:rsidRDefault="006E7A2C" w:rsidP="006E7A2C">
            <w:pPr>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351BD4" w14:paraId="6F10F15B" w14:textId="77777777" w:rsidTr="006E7A2C">
        <w:trPr>
          <w:trHeight w:val="1873"/>
        </w:trPr>
        <w:tc>
          <w:tcPr>
            <w:tcW w:w="1425" w:type="pct"/>
            <w:shd w:val="clear" w:color="auto" w:fill="auto"/>
            <w:vAlign w:val="center"/>
          </w:tcPr>
          <w:p w14:paraId="6F10F157"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Approval to share information</w:t>
            </w:r>
          </w:p>
        </w:tc>
        <w:tc>
          <w:tcPr>
            <w:tcW w:w="3575" w:type="pct"/>
            <w:shd w:val="clear" w:color="auto" w:fill="auto"/>
            <w:vAlign w:val="center"/>
          </w:tcPr>
          <w:p w14:paraId="6F10F158" w14:textId="77777777" w:rsidR="006E7A2C" w:rsidRPr="00BD22B2" w:rsidRDefault="006E7A2C" w:rsidP="006E7A2C">
            <w:pPr>
              <w:rPr>
                <w:rFonts w:ascii="Trebuchet MS" w:hAnsi="Trebuchet MS"/>
                <w:sz w:val="20"/>
                <w:szCs w:val="20"/>
              </w:rPr>
            </w:pPr>
            <w:r w:rsidRPr="00BD22B2">
              <w:rPr>
                <w:rFonts w:ascii="Trebuchet MS" w:hAnsi="Trebuchet MS"/>
                <w:sz w:val="20"/>
                <w:szCs w:val="20"/>
              </w:rPr>
              <w:t>By submitting this application I give approval for this application and any information relating to it to be shared by South Australian Animal Ethics Committees and the Animal Welfare Unit within the Department of Environment, Water and Natural Resources for the purposes of administration, approval and monitoring.</w:t>
            </w:r>
          </w:p>
          <w:p w14:paraId="6F10F159" w14:textId="77777777" w:rsidR="006E7A2C" w:rsidRPr="00BD22B2" w:rsidRDefault="006E7A2C" w:rsidP="006E7A2C">
            <w:pPr>
              <w:rPr>
                <w:rFonts w:ascii="Trebuchet MS" w:hAnsi="Trebuchet MS"/>
                <w:sz w:val="20"/>
                <w:szCs w:val="20"/>
              </w:rPr>
            </w:pPr>
          </w:p>
          <w:p w14:paraId="6F10F15A" w14:textId="77777777" w:rsidR="006E7A2C" w:rsidRPr="00BD22B2" w:rsidRDefault="006E7A2C" w:rsidP="006E7A2C">
            <w:pPr>
              <w:rPr>
                <w:rFonts w:ascii="Trebuchet MS" w:hAnsi="Trebuchet MS"/>
                <w:sz w:val="20"/>
                <w:szCs w:val="20"/>
              </w:rPr>
            </w:pPr>
            <w:r w:rsidRPr="00BD22B2">
              <w:rPr>
                <w:rFonts w:ascii="Trebuchet MS" w:hAnsi="Trebuchet MS"/>
                <w:noProof/>
                <w:sz w:val="20"/>
                <w:szCs w:val="20"/>
                <w:lang w:val="en-US" w:eastAsia="en-US"/>
              </w:rPr>
              <w:fldChar w:fldCharType="begin">
                <w:ffData>
                  <w:name w:val="Check1"/>
                  <w:enabled/>
                  <w:calcOnExit w:val="0"/>
                  <w:checkBox>
                    <w:sizeAuto/>
                    <w:default w:val="0"/>
                  </w:checkBox>
                </w:ffData>
              </w:fldChar>
            </w:r>
            <w:r w:rsidRPr="00BD22B2">
              <w:rPr>
                <w:rFonts w:ascii="Trebuchet MS" w:hAnsi="Trebuchet MS"/>
                <w:noProof/>
                <w:sz w:val="20"/>
                <w:szCs w:val="20"/>
                <w:lang w:val="en-US" w:eastAsia="en-US"/>
              </w:rPr>
              <w:instrText xml:space="preserve"> FORMCHECKBOX </w:instrText>
            </w:r>
            <w:r w:rsidR="003A3172">
              <w:rPr>
                <w:rFonts w:ascii="Trebuchet MS" w:hAnsi="Trebuchet MS"/>
                <w:noProof/>
                <w:sz w:val="20"/>
                <w:szCs w:val="20"/>
                <w:lang w:val="en-US" w:eastAsia="en-US"/>
              </w:rPr>
            </w:r>
            <w:r w:rsidR="003A3172">
              <w:rPr>
                <w:rFonts w:ascii="Trebuchet MS" w:hAnsi="Trebuchet MS"/>
                <w:noProof/>
                <w:sz w:val="20"/>
                <w:szCs w:val="20"/>
                <w:lang w:val="en-US" w:eastAsia="en-US"/>
              </w:rPr>
              <w:fldChar w:fldCharType="separate"/>
            </w:r>
            <w:r w:rsidRPr="00BD22B2">
              <w:rPr>
                <w:rFonts w:ascii="Trebuchet MS" w:hAnsi="Trebuchet MS"/>
                <w:noProof/>
                <w:sz w:val="20"/>
                <w:szCs w:val="20"/>
                <w:lang w:val="en-US" w:eastAsia="en-US"/>
              </w:rPr>
              <w:fldChar w:fldCharType="end"/>
            </w:r>
            <w:r w:rsidRPr="00BD22B2">
              <w:rPr>
                <w:rFonts w:ascii="Trebuchet MS" w:hAnsi="Trebuchet MS"/>
                <w:noProof/>
                <w:sz w:val="20"/>
                <w:szCs w:val="20"/>
                <w:lang w:val="en-US" w:eastAsia="en-US"/>
              </w:rPr>
              <w:t xml:space="preserve"> Yes  </w:t>
            </w:r>
          </w:p>
        </w:tc>
      </w:tr>
      <w:tr w:rsidR="00351BD4" w14:paraId="6F10F164" w14:textId="77777777" w:rsidTr="006E7A2C">
        <w:trPr>
          <w:trHeight w:val="1193"/>
        </w:trPr>
        <w:tc>
          <w:tcPr>
            <w:tcW w:w="1425" w:type="pct"/>
            <w:shd w:val="clear" w:color="auto" w:fill="auto"/>
            <w:vAlign w:val="center"/>
          </w:tcPr>
          <w:p w14:paraId="6F10F15C"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Declaration of interest</w:t>
            </w:r>
          </w:p>
        </w:tc>
        <w:tc>
          <w:tcPr>
            <w:tcW w:w="3575" w:type="pct"/>
            <w:shd w:val="clear" w:color="auto" w:fill="auto"/>
            <w:vAlign w:val="center"/>
          </w:tcPr>
          <w:p w14:paraId="6F10F15D" w14:textId="77777777" w:rsidR="006E7A2C" w:rsidRPr="00BD22B2" w:rsidRDefault="006E7A2C" w:rsidP="006E7A2C">
            <w:pPr>
              <w:rPr>
                <w:rFonts w:ascii="Trebuchet MS" w:hAnsi="Trebuchet MS"/>
                <w:color w:val="333333"/>
                <w:sz w:val="19"/>
                <w:szCs w:val="19"/>
              </w:rPr>
            </w:pPr>
            <w:r w:rsidRPr="00BD22B2">
              <w:rPr>
                <w:rFonts w:ascii="Trebuchet MS" w:hAnsi="Trebuchet MS"/>
                <w:sz w:val="20"/>
                <w:szCs w:val="20"/>
              </w:rPr>
              <w:t xml:space="preserve">Is there any actual or potential interest, including financial interest or other relationship or affiliation by any research/team member involved in the project that may affect judgements and decision regarding the wellbeing of the animals involved? See Code </w:t>
            </w:r>
            <w:hyperlink r:id="rId20" w:anchor="2.7.4" w:history="1">
              <w:r w:rsidRPr="00BD22B2">
                <w:rPr>
                  <w:rStyle w:val="Hyperlink"/>
                  <w:rFonts w:ascii="Trebuchet MS" w:hAnsi="Trebuchet MS"/>
                  <w:sz w:val="19"/>
                  <w:szCs w:val="19"/>
                </w:rPr>
                <w:t>Clause 2.7.4</w:t>
              </w:r>
            </w:hyperlink>
            <w:r w:rsidRPr="00BD22B2">
              <w:rPr>
                <w:rFonts w:ascii="Trebuchet MS" w:hAnsi="Trebuchet MS"/>
                <w:color w:val="333333"/>
                <w:sz w:val="19"/>
                <w:szCs w:val="19"/>
              </w:rPr>
              <w:t xml:space="preserve"> [xxi]</w:t>
            </w:r>
          </w:p>
          <w:p w14:paraId="6F10F15E" w14:textId="77777777" w:rsidR="006E7A2C" w:rsidRPr="00BD22B2" w:rsidRDefault="006E7A2C" w:rsidP="006E7A2C">
            <w:pPr>
              <w:rPr>
                <w:rFonts w:ascii="Trebuchet MS" w:hAnsi="Trebuchet MS"/>
                <w:sz w:val="20"/>
                <w:szCs w:val="20"/>
              </w:rPr>
            </w:pPr>
          </w:p>
          <w:p w14:paraId="6F10F15F" w14:textId="77777777" w:rsidR="006E7A2C" w:rsidRPr="00BD22B2" w:rsidRDefault="006E7A2C" w:rsidP="006E7A2C">
            <w:pPr>
              <w:rPr>
                <w:rFonts w:ascii="Trebuchet MS" w:hAnsi="Trebuchet MS"/>
                <w:sz w:val="20"/>
                <w:szCs w:val="20"/>
              </w:rPr>
            </w:pPr>
            <w:r w:rsidRPr="00BD22B2">
              <w:rPr>
                <w:rFonts w:ascii="Trebuchet MS" w:hAnsi="Trebuchet MS"/>
                <w:noProof/>
                <w:sz w:val="20"/>
                <w:szCs w:val="20"/>
                <w:lang w:val="en-US" w:eastAsia="en-US"/>
              </w:rPr>
              <w:fldChar w:fldCharType="begin">
                <w:ffData>
                  <w:name w:val="Check1"/>
                  <w:enabled/>
                  <w:calcOnExit w:val="0"/>
                  <w:checkBox>
                    <w:sizeAuto/>
                    <w:default w:val="0"/>
                  </w:checkBox>
                </w:ffData>
              </w:fldChar>
            </w:r>
            <w:r w:rsidRPr="00BD22B2">
              <w:rPr>
                <w:rFonts w:ascii="Trebuchet MS" w:hAnsi="Trebuchet MS"/>
                <w:noProof/>
                <w:sz w:val="20"/>
                <w:szCs w:val="20"/>
                <w:lang w:val="en-US" w:eastAsia="en-US"/>
              </w:rPr>
              <w:instrText xml:space="preserve"> FORMCHECKBOX </w:instrText>
            </w:r>
            <w:r w:rsidR="003A3172">
              <w:rPr>
                <w:rFonts w:ascii="Trebuchet MS" w:hAnsi="Trebuchet MS"/>
                <w:noProof/>
                <w:sz w:val="20"/>
                <w:szCs w:val="20"/>
                <w:lang w:val="en-US" w:eastAsia="en-US"/>
              </w:rPr>
            </w:r>
            <w:r w:rsidR="003A3172">
              <w:rPr>
                <w:rFonts w:ascii="Trebuchet MS" w:hAnsi="Trebuchet MS"/>
                <w:noProof/>
                <w:sz w:val="20"/>
                <w:szCs w:val="20"/>
                <w:lang w:val="en-US" w:eastAsia="en-US"/>
              </w:rPr>
              <w:fldChar w:fldCharType="separate"/>
            </w:r>
            <w:r w:rsidRPr="00BD22B2">
              <w:rPr>
                <w:rFonts w:ascii="Trebuchet MS" w:hAnsi="Trebuchet MS"/>
                <w:noProof/>
                <w:sz w:val="20"/>
                <w:szCs w:val="20"/>
                <w:lang w:val="en-US" w:eastAsia="en-US"/>
              </w:rPr>
              <w:fldChar w:fldCharType="end"/>
            </w:r>
            <w:r w:rsidRPr="00BD22B2">
              <w:rPr>
                <w:rFonts w:ascii="Trebuchet MS" w:hAnsi="Trebuchet MS"/>
                <w:noProof/>
                <w:sz w:val="20"/>
                <w:szCs w:val="20"/>
                <w:lang w:val="en-US" w:eastAsia="en-US"/>
              </w:rPr>
              <w:t xml:space="preserve"> Yes          </w:t>
            </w:r>
            <w:r w:rsidRPr="00BD22B2">
              <w:rPr>
                <w:rFonts w:ascii="Trebuchet MS" w:hAnsi="Trebuchet MS"/>
                <w:sz w:val="20"/>
                <w:szCs w:val="20"/>
              </w:rPr>
              <w:fldChar w:fldCharType="begin">
                <w:ffData>
                  <w:name w:val="Check2"/>
                  <w:enabled/>
                  <w:calcOnExit w:val="0"/>
                  <w:checkBox>
                    <w:sizeAuto/>
                    <w:default w:val="0"/>
                  </w:checkBox>
                </w:ffData>
              </w:fldChar>
            </w:r>
            <w:r w:rsidRPr="00BD22B2">
              <w:rPr>
                <w:rFonts w:ascii="Trebuchet MS" w:hAnsi="Trebuchet MS"/>
                <w:sz w:val="20"/>
                <w:szCs w:val="20"/>
              </w:rPr>
              <w:instrText xml:space="preserve"> FORMCHECKBOX </w:instrText>
            </w:r>
            <w:r w:rsidR="003A3172">
              <w:rPr>
                <w:rFonts w:ascii="Trebuchet MS" w:hAnsi="Trebuchet MS"/>
                <w:sz w:val="20"/>
                <w:szCs w:val="20"/>
              </w:rPr>
            </w:r>
            <w:r w:rsidR="003A3172">
              <w:rPr>
                <w:rFonts w:ascii="Trebuchet MS" w:hAnsi="Trebuchet MS"/>
                <w:sz w:val="20"/>
                <w:szCs w:val="20"/>
              </w:rPr>
              <w:fldChar w:fldCharType="separate"/>
            </w:r>
            <w:r w:rsidRPr="00BD22B2">
              <w:rPr>
                <w:rFonts w:ascii="Trebuchet MS" w:hAnsi="Trebuchet MS"/>
                <w:sz w:val="20"/>
                <w:szCs w:val="20"/>
              </w:rPr>
              <w:fldChar w:fldCharType="end"/>
            </w:r>
            <w:r w:rsidRPr="00BD22B2">
              <w:rPr>
                <w:rFonts w:ascii="Trebuchet MS" w:hAnsi="Trebuchet MS"/>
                <w:sz w:val="20"/>
                <w:szCs w:val="20"/>
              </w:rPr>
              <w:t xml:space="preserve"> No</w:t>
            </w:r>
          </w:p>
          <w:p w14:paraId="6F10F160" w14:textId="77777777" w:rsidR="006E7A2C" w:rsidRPr="00BD22B2" w:rsidRDefault="006E7A2C" w:rsidP="006E7A2C">
            <w:pPr>
              <w:rPr>
                <w:rFonts w:ascii="Trebuchet MS" w:hAnsi="Trebuchet MS"/>
                <w:sz w:val="20"/>
                <w:szCs w:val="20"/>
              </w:rPr>
            </w:pPr>
          </w:p>
          <w:p w14:paraId="6F10F161" w14:textId="77777777" w:rsidR="006E7A2C" w:rsidRPr="00BD22B2" w:rsidRDefault="006E7A2C" w:rsidP="006E7A2C">
            <w:pPr>
              <w:rPr>
                <w:rFonts w:ascii="Trebuchet MS" w:hAnsi="Trebuchet MS"/>
                <w:sz w:val="20"/>
                <w:szCs w:val="20"/>
              </w:rPr>
            </w:pPr>
            <w:r w:rsidRPr="00BD22B2">
              <w:rPr>
                <w:rFonts w:ascii="Trebuchet MS" w:hAnsi="Trebuchet MS"/>
                <w:sz w:val="20"/>
                <w:szCs w:val="20"/>
              </w:rPr>
              <w:t xml:space="preserve">If yes, outline the potential and any steps to be taken to ensure the ethical integrity of the project. </w:t>
            </w:r>
          </w:p>
          <w:p w14:paraId="6F10F162" w14:textId="77777777" w:rsidR="006E7A2C" w:rsidRPr="00BD22B2" w:rsidRDefault="006E7A2C" w:rsidP="006E7A2C">
            <w:pPr>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p w14:paraId="6F10F163" w14:textId="77777777" w:rsidR="006E7A2C" w:rsidRPr="00BD22B2" w:rsidRDefault="006E7A2C" w:rsidP="006E7A2C">
            <w:pPr>
              <w:rPr>
                <w:rFonts w:ascii="Trebuchet MS" w:hAnsi="Trebuchet MS"/>
                <w:sz w:val="20"/>
                <w:szCs w:val="20"/>
              </w:rPr>
            </w:pPr>
          </w:p>
        </w:tc>
      </w:tr>
    </w:tbl>
    <w:p w14:paraId="6F10F165" w14:textId="77777777" w:rsidR="006E7A2C" w:rsidRPr="00BD22B2" w:rsidRDefault="006E7A2C" w:rsidP="006E7A2C">
      <w:pPr>
        <w:rPr>
          <w:rFonts w:ascii="Trebuchet MS" w:hAnsi="Trebuchet MS"/>
          <w:sz w:val="20"/>
          <w:szCs w:val="20"/>
        </w:rPr>
      </w:pPr>
    </w:p>
    <w:p w14:paraId="6F10F166" w14:textId="77777777" w:rsidR="006E7A2C" w:rsidRPr="00BD22B2" w:rsidRDefault="006E7A2C" w:rsidP="006E7A2C">
      <w:pPr>
        <w:rPr>
          <w:rFonts w:ascii="Trebuchet MS" w:hAnsi="Trebuchet MS"/>
          <w:sz w:val="20"/>
          <w:szCs w:val="20"/>
        </w:rPr>
      </w:pPr>
    </w:p>
    <w:p w14:paraId="6F10F167" w14:textId="77777777" w:rsidR="006E7A2C" w:rsidRPr="00BD22B2" w:rsidRDefault="006E7A2C" w:rsidP="006E7A2C">
      <w:pPr>
        <w:rPr>
          <w:rFonts w:ascii="Trebuchet MS" w:hAnsi="Trebuchet MS" w:cs="MyriadPro-Regular"/>
          <w:sz w:val="28"/>
          <w:szCs w:val="28"/>
        </w:rPr>
      </w:pPr>
      <w:r w:rsidRPr="00BD22B2">
        <w:rPr>
          <w:rFonts w:ascii="Trebuchet MS" w:hAnsi="Trebuchet MS" w:cs="MyriadPro-Regular"/>
          <w:sz w:val="28"/>
          <w:szCs w:val="28"/>
        </w:rPr>
        <w:t>Primary Applicant</w:t>
      </w:r>
    </w:p>
    <w:p w14:paraId="6F10F168" w14:textId="77777777" w:rsidR="006E7A2C" w:rsidRPr="00BD22B2" w:rsidRDefault="006E7A2C" w:rsidP="006E7A2C">
      <w:pPr>
        <w:autoSpaceDE w:val="0"/>
        <w:autoSpaceDN w:val="0"/>
        <w:adjustRightInd w:val="0"/>
        <w:jc w:val="both"/>
        <w:rPr>
          <w:rFonts w:ascii="Trebuchet MS" w:hAnsi="Trebuchet MS" w:cs="MyriadPro-Regular"/>
          <w:sz w:val="20"/>
          <w:szCs w:val="20"/>
        </w:rPr>
      </w:pPr>
      <w:r w:rsidRPr="00A40875">
        <w:rPr>
          <w:rFonts w:ascii="Trebuchet MS" w:hAnsi="Trebuchet MS" w:cs="MyriadPro-Regular"/>
          <w:color w:val="FF0000"/>
          <w:sz w:val="20"/>
          <w:szCs w:val="20"/>
        </w:rPr>
        <w:t xml:space="preserve">Reminder: All Honours/Masters and PhD studies must be approved by an AEC. The applicant must be the degree candidate supervisor. </w:t>
      </w:r>
      <w:r w:rsidRPr="00BD22B2">
        <w:rPr>
          <w:rFonts w:ascii="Trebuchet MS" w:hAnsi="Trebuchet MS" w:cs="MyriadPro-Regular"/>
          <w:color w:val="FF0000"/>
          <w:sz w:val="20"/>
          <w:szCs w:val="20"/>
        </w:rPr>
        <w:t>The University of Adelaide requires ethics applications to be made using its online form.</w:t>
      </w:r>
    </w:p>
    <w:p w14:paraId="6F10F169" w14:textId="77777777" w:rsidR="006E7A2C" w:rsidRPr="00BD22B2" w:rsidRDefault="006E7A2C" w:rsidP="006E7A2C">
      <w:pPr>
        <w:autoSpaceDE w:val="0"/>
        <w:autoSpaceDN w:val="0"/>
        <w:adjustRightInd w:val="0"/>
        <w:jc w:val="both"/>
        <w:rPr>
          <w:rFonts w:ascii="Trebuchet MS" w:hAnsi="Trebuchet MS" w:cs="MyriadPro-Regula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1161"/>
        <w:gridCol w:w="5942"/>
      </w:tblGrid>
      <w:tr w:rsidR="00351BD4" w14:paraId="6F10F16C" w14:textId="77777777" w:rsidTr="006E7A2C">
        <w:trPr>
          <w:trHeight w:val="359"/>
        </w:trPr>
        <w:tc>
          <w:tcPr>
            <w:tcW w:w="1396" w:type="pct"/>
            <w:shd w:val="clear" w:color="auto" w:fill="auto"/>
            <w:vAlign w:val="center"/>
          </w:tcPr>
          <w:p w14:paraId="6F10F16A" w14:textId="77777777" w:rsidR="006E7A2C" w:rsidRPr="00BD22B2" w:rsidRDefault="006E7A2C" w:rsidP="006E7A2C">
            <w:pPr>
              <w:autoSpaceDE w:val="0"/>
              <w:autoSpaceDN w:val="0"/>
              <w:adjustRightInd w:val="0"/>
              <w:jc w:val="center"/>
              <w:rPr>
                <w:rFonts w:ascii="Trebuchet MS" w:hAnsi="Trebuchet MS"/>
                <w:sz w:val="20"/>
                <w:szCs w:val="20"/>
              </w:rPr>
            </w:pPr>
            <w:r w:rsidRPr="00BD22B2">
              <w:rPr>
                <w:rFonts w:ascii="Trebuchet MS" w:hAnsi="Trebuchet MS" w:cs="MyriadPro-Regular"/>
                <w:sz w:val="20"/>
                <w:szCs w:val="20"/>
              </w:rPr>
              <w:t>Name (include title)</w:t>
            </w:r>
          </w:p>
        </w:tc>
        <w:tc>
          <w:tcPr>
            <w:tcW w:w="3604" w:type="pct"/>
            <w:gridSpan w:val="2"/>
            <w:shd w:val="clear" w:color="auto" w:fill="auto"/>
            <w:vAlign w:val="center"/>
          </w:tcPr>
          <w:p w14:paraId="6F10F16B" w14:textId="77777777" w:rsidR="006E7A2C" w:rsidRPr="00BD22B2" w:rsidRDefault="006E7A2C" w:rsidP="006E7A2C">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351BD4" w14:paraId="6F10F16F" w14:textId="77777777" w:rsidTr="006E7A2C">
        <w:trPr>
          <w:trHeight w:val="567"/>
        </w:trPr>
        <w:tc>
          <w:tcPr>
            <w:tcW w:w="1396" w:type="pct"/>
            <w:shd w:val="clear" w:color="auto" w:fill="auto"/>
            <w:vAlign w:val="center"/>
          </w:tcPr>
          <w:p w14:paraId="6F10F16D" w14:textId="77777777" w:rsidR="006E7A2C" w:rsidRPr="00BD22B2" w:rsidRDefault="006E7A2C" w:rsidP="006E7A2C">
            <w:pPr>
              <w:autoSpaceDE w:val="0"/>
              <w:autoSpaceDN w:val="0"/>
              <w:adjustRightInd w:val="0"/>
              <w:jc w:val="center"/>
              <w:rPr>
                <w:rFonts w:ascii="Trebuchet MS" w:hAnsi="Trebuchet MS"/>
                <w:sz w:val="20"/>
                <w:szCs w:val="20"/>
              </w:rPr>
            </w:pPr>
            <w:r w:rsidRPr="00BD22B2">
              <w:rPr>
                <w:rFonts w:ascii="Trebuchet MS" w:hAnsi="Trebuchet MS" w:cs="MyriadPro-Regular"/>
                <w:sz w:val="20"/>
                <w:szCs w:val="20"/>
              </w:rPr>
              <w:t>Applicant's Institution and Department</w:t>
            </w:r>
          </w:p>
        </w:tc>
        <w:tc>
          <w:tcPr>
            <w:tcW w:w="3604" w:type="pct"/>
            <w:gridSpan w:val="2"/>
            <w:shd w:val="clear" w:color="auto" w:fill="auto"/>
            <w:vAlign w:val="center"/>
          </w:tcPr>
          <w:p w14:paraId="6F10F16E" w14:textId="77777777" w:rsidR="006E7A2C" w:rsidRPr="00BD22B2" w:rsidRDefault="006E7A2C" w:rsidP="006E7A2C">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351BD4" w14:paraId="6F10F174" w14:textId="77777777" w:rsidTr="006E7A2C">
        <w:trPr>
          <w:trHeight w:val="347"/>
        </w:trPr>
        <w:tc>
          <w:tcPr>
            <w:tcW w:w="1396" w:type="pct"/>
            <w:vMerge w:val="restart"/>
            <w:shd w:val="clear" w:color="auto" w:fill="auto"/>
          </w:tcPr>
          <w:p w14:paraId="6F10F170"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 xml:space="preserve">Contact details </w:t>
            </w:r>
          </w:p>
          <w:p w14:paraId="6F10F171" w14:textId="77777777" w:rsidR="006E7A2C" w:rsidRPr="00BD22B2" w:rsidRDefault="006E7A2C" w:rsidP="006E7A2C">
            <w:pPr>
              <w:autoSpaceDE w:val="0"/>
              <w:autoSpaceDN w:val="0"/>
              <w:adjustRightInd w:val="0"/>
              <w:rPr>
                <w:rFonts w:ascii="Trebuchet MS" w:hAnsi="Trebuchet MS"/>
                <w:sz w:val="20"/>
                <w:szCs w:val="20"/>
              </w:rPr>
            </w:pPr>
            <w:r w:rsidRPr="00BD22B2">
              <w:rPr>
                <w:rFonts w:ascii="Trebuchet MS" w:hAnsi="Trebuchet MS" w:cs="MyriadPro-Regular"/>
                <w:sz w:val="20"/>
                <w:szCs w:val="20"/>
              </w:rPr>
              <w:t>(including After Hours)</w:t>
            </w:r>
          </w:p>
        </w:tc>
        <w:tc>
          <w:tcPr>
            <w:tcW w:w="589" w:type="pct"/>
            <w:shd w:val="clear" w:color="auto" w:fill="auto"/>
            <w:vAlign w:val="center"/>
          </w:tcPr>
          <w:p w14:paraId="6F10F172" w14:textId="77777777" w:rsidR="006E7A2C" w:rsidRPr="00BD22B2" w:rsidRDefault="006E7A2C" w:rsidP="006E7A2C">
            <w:pPr>
              <w:autoSpaceDE w:val="0"/>
              <w:autoSpaceDN w:val="0"/>
              <w:adjustRightInd w:val="0"/>
              <w:jc w:val="center"/>
              <w:rPr>
                <w:rFonts w:ascii="Trebuchet MS" w:hAnsi="Trebuchet MS"/>
                <w:sz w:val="20"/>
                <w:szCs w:val="20"/>
              </w:rPr>
            </w:pPr>
            <w:r w:rsidRPr="00BD22B2">
              <w:rPr>
                <w:rFonts w:ascii="Trebuchet MS" w:hAnsi="Trebuchet MS" w:cs="MyriadPro-Regular"/>
                <w:sz w:val="20"/>
                <w:szCs w:val="20"/>
              </w:rPr>
              <w:t>Email</w:t>
            </w:r>
          </w:p>
        </w:tc>
        <w:tc>
          <w:tcPr>
            <w:tcW w:w="3015" w:type="pct"/>
            <w:shd w:val="clear" w:color="auto" w:fill="auto"/>
            <w:vAlign w:val="center"/>
          </w:tcPr>
          <w:p w14:paraId="6F10F173" w14:textId="77777777" w:rsidR="006E7A2C" w:rsidRPr="00BD22B2" w:rsidRDefault="006E7A2C" w:rsidP="006E7A2C">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351BD4" w14:paraId="6F10F178" w14:textId="77777777" w:rsidTr="006E7A2C">
        <w:trPr>
          <w:trHeight w:val="410"/>
        </w:trPr>
        <w:tc>
          <w:tcPr>
            <w:tcW w:w="1396" w:type="pct"/>
            <w:vMerge/>
            <w:shd w:val="clear" w:color="auto" w:fill="auto"/>
          </w:tcPr>
          <w:p w14:paraId="6F10F175" w14:textId="77777777" w:rsidR="006E7A2C" w:rsidRPr="00BD22B2" w:rsidRDefault="006E7A2C" w:rsidP="006E7A2C">
            <w:pPr>
              <w:autoSpaceDE w:val="0"/>
              <w:autoSpaceDN w:val="0"/>
              <w:adjustRightInd w:val="0"/>
              <w:rPr>
                <w:rFonts w:ascii="Trebuchet MS" w:hAnsi="Trebuchet MS"/>
                <w:sz w:val="20"/>
                <w:szCs w:val="20"/>
              </w:rPr>
            </w:pPr>
          </w:p>
        </w:tc>
        <w:tc>
          <w:tcPr>
            <w:tcW w:w="589" w:type="pct"/>
            <w:shd w:val="clear" w:color="auto" w:fill="auto"/>
            <w:vAlign w:val="center"/>
          </w:tcPr>
          <w:p w14:paraId="6F10F176" w14:textId="77777777" w:rsidR="006E7A2C" w:rsidRPr="00BD22B2" w:rsidRDefault="006E7A2C" w:rsidP="006E7A2C">
            <w:pPr>
              <w:autoSpaceDE w:val="0"/>
              <w:autoSpaceDN w:val="0"/>
              <w:adjustRightInd w:val="0"/>
              <w:jc w:val="center"/>
              <w:rPr>
                <w:rFonts w:ascii="Trebuchet MS" w:hAnsi="Trebuchet MS"/>
                <w:sz w:val="20"/>
                <w:szCs w:val="20"/>
              </w:rPr>
            </w:pPr>
            <w:r w:rsidRPr="00BD22B2">
              <w:rPr>
                <w:rFonts w:ascii="Trebuchet MS" w:hAnsi="Trebuchet MS" w:cs="MyriadPro-Regular"/>
                <w:sz w:val="20"/>
                <w:szCs w:val="20"/>
              </w:rPr>
              <w:t>Phone</w:t>
            </w:r>
          </w:p>
        </w:tc>
        <w:tc>
          <w:tcPr>
            <w:tcW w:w="3015" w:type="pct"/>
            <w:shd w:val="clear" w:color="auto" w:fill="auto"/>
            <w:vAlign w:val="center"/>
          </w:tcPr>
          <w:p w14:paraId="6F10F177" w14:textId="77777777" w:rsidR="006E7A2C" w:rsidRPr="00BD22B2" w:rsidRDefault="006E7A2C" w:rsidP="006E7A2C">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351BD4" w14:paraId="6F10F17C" w14:textId="77777777" w:rsidTr="006E7A2C">
        <w:trPr>
          <w:trHeight w:val="415"/>
        </w:trPr>
        <w:tc>
          <w:tcPr>
            <w:tcW w:w="1396" w:type="pct"/>
            <w:vMerge/>
            <w:shd w:val="clear" w:color="auto" w:fill="auto"/>
          </w:tcPr>
          <w:p w14:paraId="6F10F179" w14:textId="77777777" w:rsidR="006E7A2C" w:rsidRPr="00BD22B2" w:rsidRDefault="006E7A2C" w:rsidP="006E7A2C">
            <w:pPr>
              <w:autoSpaceDE w:val="0"/>
              <w:autoSpaceDN w:val="0"/>
              <w:adjustRightInd w:val="0"/>
              <w:rPr>
                <w:rFonts w:ascii="Trebuchet MS" w:hAnsi="Trebuchet MS"/>
                <w:sz w:val="20"/>
                <w:szCs w:val="20"/>
              </w:rPr>
            </w:pPr>
          </w:p>
        </w:tc>
        <w:tc>
          <w:tcPr>
            <w:tcW w:w="589" w:type="pct"/>
            <w:shd w:val="clear" w:color="auto" w:fill="auto"/>
            <w:vAlign w:val="center"/>
          </w:tcPr>
          <w:p w14:paraId="6F10F17A" w14:textId="77777777" w:rsidR="006E7A2C" w:rsidRPr="00BD22B2" w:rsidRDefault="006E7A2C" w:rsidP="006E7A2C">
            <w:pPr>
              <w:autoSpaceDE w:val="0"/>
              <w:autoSpaceDN w:val="0"/>
              <w:adjustRightInd w:val="0"/>
              <w:jc w:val="center"/>
              <w:rPr>
                <w:rFonts w:ascii="Trebuchet MS" w:hAnsi="Trebuchet MS"/>
                <w:sz w:val="20"/>
                <w:szCs w:val="20"/>
              </w:rPr>
            </w:pPr>
            <w:r w:rsidRPr="00BD22B2">
              <w:rPr>
                <w:rFonts w:ascii="Trebuchet MS" w:hAnsi="Trebuchet MS" w:cs="MyriadPro-Regular"/>
                <w:sz w:val="20"/>
                <w:szCs w:val="20"/>
              </w:rPr>
              <w:t>Mobile</w:t>
            </w:r>
          </w:p>
        </w:tc>
        <w:tc>
          <w:tcPr>
            <w:tcW w:w="3015" w:type="pct"/>
            <w:shd w:val="clear" w:color="auto" w:fill="auto"/>
            <w:vAlign w:val="center"/>
          </w:tcPr>
          <w:p w14:paraId="6F10F17B" w14:textId="77777777" w:rsidR="006E7A2C" w:rsidRPr="00BD22B2" w:rsidRDefault="006E7A2C" w:rsidP="006E7A2C">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351BD4" w14:paraId="6F10F17F" w14:textId="77777777" w:rsidTr="006E7A2C">
        <w:trPr>
          <w:trHeight w:val="489"/>
        </w:trPr>
        <w:tc>
          <w:tcPr>
            <w:tcW w:w="1396" w:type="pct"/>
            <w:shd w:val="clear" w:color="auto" w:fill="auto"/>
            <w:vAlign w:val="center"/>
          </w:tcPr>
          <w:p w14:paraId="6F10F17D" w14:textId="77777777" w:rsidR="006E7A2C" w:rsidRPr="00BD22B2" w:rsidRDefault="006E7A2C" w:rsidP="006E7A2C">
            <w:pPr>
              <w:autoSpaceDE w:val="0"/>
              <w:autoSpaceDN w:val="0"/>
              <w:adjustRightInd w:val="0"/>
              <w:jc w:val="center"/>
              <w:rPr>
                <w:rFonts w:ascii="Trebuchet MS" w:hAnsi="Trebuchet MS"/>
                <w:sz w:val="20"/>
                <w:szCs w:val="20"/>
              </w:rPr>
            </w:pPr>
            <w:r w:rsidRPr="00BD22B2">
              <w:rPr>
                <w:rFonts w:ascii="Trebuchet MS" w:hAnsi="Trebuchet MS" w:cs="MyriadPro-Regular"/>
                <w:sz w:val="20"/>
                <w:szCs w:val="20"/>
              </w:rPr>
              <w:t>Correspondence to</w:t>
            </w:r>
          </w:p>
        </w:tc>
        <w:tc>
          <w:tcPr>
            <w:tcW w:w="3604" w:type="pct"/>
            <w:gridSpan w:val="2"/>
            <w:shd w:val="clear" w:color="auto" w:fill="auto"/>
            <w:vAlign w:val="center"/>
          </w:tcPr>
          <w:p w14:paraId="6F10F17E" w14:textId="77777777" w:rsidR="006E7A2C" w:rsidRPr="00BD22B2" w:rsidRDefault="006E7A2C" w:rsidP="006E7A2C">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351BD4" w14:paraId="6F10F181" w14:textId="77777777" w:rsidTr="006E7A2C">
        <w:trPr>
          <w:trHeight w:val="589"/>
        </w:trPr>
        <w:tc>
          <w:tcPr>
            <w:tcW w:w="5000" w:type="pct"/>
            <w:gridSpan w:val="3"/>
            <w:shd w:val="clear" w:color="auto" w:fill="auto"/>
            <w:vAlign w:val="center"/>
          </w:tcPr>
          <w:p w14:paraId="6F10F180" w14:textId="77777777" w:rsidR="006E7A2C" w:rsidRPr="00B75F47" w:rsidRDefault="006E7A2C" w:rsidP="006E7A2C">
            <w:pPr>
              <w:autoSpaceDE w:val="0"/>
              <w:autoSpaceDN w:val="0"/>
              <w:adjustRightInd w:val="0"/>
              <w:rPr>
                <w:rFonts w:ascii="Trebuchet MS" w:hAnsi="Trebuchet MS"/>
                <w:sz w:val="28"/>
                <w:szCs w:val="28"/>
              </w:rPr>
            </w:pPr>
            <w:r w:rsidRPr="00B75F47">
              <w:rPr>
                <w:rFonts w:ascii="Trebuchet MS" w:hAnsi="Trebuchet MS" w:cs="MyriadPro-Regular"/>
                <w:sz w:val="28"/>
                <w:szCs w:val="28"/>
              </w:rPr>
              <w:t>Co-applicant</w:t>
            </w:r>
          </w:p>
        </w:tc>
      </w:tr>
      <w:tr w:rsidR="00351BD4" w14:paraId="6F10F184" w14:textId="77777777" w:rsidTr="006E7A2C">
        <w:trPr>
          <w:trHeight w:val="381"/>
        </w:trPr>
        <w:tc>
          <w:tcPr>
            <w:tcW w:w="1396" w:type="pct"/>
            <w:shd w:val="clear" w:color="auto" w:fill="auto"/>
            <w:vAlign w:val="center"/>
          </w:tcPr>
          <w:p w14:paraId="6F10F182" w14:textId="77777777" w:rsidR="006E7A2C" w:rsidRPr="00BD22B2" w:rsidRDefault="006E7A2C" w:rsidP="006E7A2C">
            <w:pPr>
              <w:autoSpaceDE w:val="0"/>
              <w:autoSpaceDN w:val="0"/>
              <w:adjustRightInd w:val="0"/>
              <w:jc w:val="center"/>
              <w:rPr>
                <w:rFonts w:ascii="Trebuchet MS" w:hAnsi="Trebuchet MS"/>
                <w:sz w:val="20"/>
                <w:szCs w:val="20"/>
              </w:rPr>
            </w:pPr>
            <w:r w:rsidRPr="00BD22B2">
              <w:rPr>
                <w:rFonts w:ascii="Trebuchet MS" w:hAnsi="Trebuchet MS" w:cs="MyriadPro-Regular"/>
                <w:sz w:val="20"/>
                <w:szCs w:val="20"/>
              </w:rPr>
              <w:t>Name (include title)</w:t>
            </w:r>
          </w:p>
        </w:tc>
        <w:tc>
          <w:tcPr>
            <w:tcW w:w="3604" w:type="pct"/>
            <w:gridSpan w:val="2"/>
            <w:shd w:val="clear" w:color="auto" w:fill="auto"/>
            <w:vAlign w:val="center"/>
          </w:tcPr>
          <w:p w14:paraId="6F10F183" w14:textId="77777777" w:rsidR="006E7A2C" w:rsidRPr="00BD22B2" w:rsidRDefault="006E7A2C" w:rsidP="006E7A2C">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351BD4" w14:paraId="6F10F187" w14:textId="77777777" w:rsidTr="006E7A2C">
        <w:trPr>
          <w:trHeight w:val="414"/>
        </w:trPr>
        <w:tc>
          <w:tcPr>
            <w:tcW w:w="1396" w:type="pct"/>
            <w:shd w:val="clear" w:color="auto" w:fill="auto"/>
            <w:vAlign w:val="center"/>
          </w:tcPr>
          <w:p w14:paraId="6F10F185" w14:textId="77777777" w:rsidR="006E7A2C" w:rsidRPr="00BD22B2" w:rsidRDefault="006E7A2C" w:rsidP="006E7A2C">
            <w:pPr>
              <w:autoSpaceDE w:val="0"/>
              <w:autoSpaceDN w:val="0"/>
              <w:adjustRightInd w:val="0"/>
              <w:jc w:val="center"/>
              <w:rPr>
                <w:rFonts w:ascii="Trebuchet MS" w:hAnsi="Trebuchet MS"/>
                <w:sz w:val="20"/>
                <w:szCs w:val="20"/>
              </w:rPr>
            </w:pPr>
            <w:r w:rsidRPr="00BD22B2">
              <w:rPr>
                <w:rFonts w:ascii="Trebuchet MS" w:hAnsi="Trebuchet MS" w:cs="MyriadPro-Regular"/>
                <w:sz w:val="20"/>
                <w:szCs w:val="20"/>
              </w:rPr>
              <w:t>Institution and Department</w:t>
            </w:r>
          </w:p>
        </w:tc>
        <w:tc>
          <w:tcPr>
            <w:tcW w:w="3604" w:type="pct"/>
            <w:gridSpan w:val="2"/>
            <w:shd w:val="clear" w:color="auto" w:fill="auto"/>
            <w:vAlign w:val="center"/>
          </w:tcPr>
          <w:p w14:paraId="6F10F186" w14:textId="77777777" w:rsidR="006E7A2C" w:rsidRPr="00BD22B2" w:rsidRDefault="006E7A2C" w:rsidP="006E7A2C">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351BD4" w14:paraId="6F10F18B" w14:textId="77777777" w:rsidTr="006E7A2C">
        <w:trPr>
          <w:trHeight w:val="354"/>
        </w:trPr>
        <w:tc>
          <w:tcPr>
            <w:tcW w:w="1396" w:type="pct"/>
            <w:vMerge w:val="restart"/>
            <w:shd w:val="clear" w:color="auto" w:fill="auto"/>
            <w:vAlign w:val="center"/>
          </w:tcPr>
          <w:p w14:paraId="6F10F188" w14:textId="77777777" w:rsidR="006E7A2C" w:rsidRPr="00BD22B2" w:rsidRDefault="006E7A2C" w:rsidP="006E7A2C">
            <w:pPr>
              <w:autoSpaceDE w:val="0"/>
              <w:autoSpaceDN w:val="0"/>
              <w:adjustRightInd w:val="0"/>
              <w:jc w:val="center"/>
              <w:rPr>
                <w:rFonts w:ascii="Trebuchet MS" w:hAnsi="Trebuchet MS"/>
                <w:sz w:val="20"/>
                <w:szCs w:val="20"/>
              </w:rPr>
            </w:pPr>
            <w:r w:rsidRPr="00BD22B2">
              <w:rPr>
                <w:rFonts w:ascii="Trebuchet MS" w:hAnsi="Trebuchet MS" w:cs="MyriadPro-Regular"/>
                <w:sz w:val="20"/>
                <w:szCs w:val="20"/>
              </w:rPr>
              <w:t>Contact details (including After Hours)</w:t>
            </w:r>
          </w:p>
        </w:tc>
        <w:tc>
          <w:tcPr>
            <w:tcW w:w="589" w:type="pct"/>
            <w:shd w:val="clear" w:color="auto" w:fill="auto"/>
            <w:vAlign w:val="center"/>
          </w:tcPr>
          <w:p w14:paraId="6F10F189" w14:textId="77777777" w:rsidR="006E7A2C" w:rsidRPr="00BD22B2" w:rsidRDefault="006E7A2C" w:rsidP="006E7A2C">
            <w:pPr>
              <w:autoSpaceDE w:val="0"/>
              <w:autoSpaceDN w:val="0"/>
              <w:adjustRightInd w:val="0"/>
              <w:jc w:val="center"/>
              <w:rPr>
                <w:rFonts w:ascii="Trebuchet MS" w:hAnsi="Trebuchet MS"/>
                <w:sz w:val="20"/>
                <w:szCs w:val="20"/>
              </w:rPr>
            </w:pPr>
            <w:r w:rsidRPr="00BD22B2">
              <w:rPr>
                <w:rFonts w:ascii="Trebuchet MS" w:hAnsi="Trebuchet MS" w:cs="MyriadPro-Regular"/>
                <w:sz w:val="20"/>
                <w:szCs w:val="20"/>
              </w:rPr>
              <w:t>Email</w:t>
            </w:r>
          </w:p>
        </w:tc>
        <w:tc>
          <w:tcPr>
            <w:tcW w:w="3015" w:type="pct"/>
            <w:shd w:val="clear" w:color="auto" w:fill="auto"/>
            <w:vAlign w:val="center"/>
          </w:tcPr>
          <w:p w14:paraId="6F10F18A" w14:textId="77777777" w:rsidR="006E7A2C" w:rsidRPr="00BD22B2" w:rsidRDefault="006E7A2C" w:rsidP="006E7A2C">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351BD4" w14:paraId="6F10F18F" w14:textId="77777777" w:rsidTr="006E7A2C">
        <w:trPr>
          <w:trHeight w:val="404"/>
        </w:trPr>
        <w:tc>
          <w:tcPr>
            <w:tcW w:w="1396" w:type="pct"/>
            <w:vMerge/>
            <w:shd w:val="clear" w:color="auto" w:fill="auto"/>
            <w:vAlign w:val="center"/>
          </w:tcPr>
          <w:p w14:paraId="6F10F18C" w14:textId="77777777" w:rsidR="006E7A2C" w:rsidRPr="00BD22B2" w:rsidRDefault="006E7A2C" w:rsidP="006E7A2C">
            <w:pPr>
              <w:autoSpaceDE w:val="0"/>
              <w:autoSpaceDN w:val="0"/>
              <w:adjustRightInd w:val="0"/>
              <w:jc w:val="center"/>
              <w:rPr>
                <w:rFonts w:ascii="Trebuchet MS" w:hAnsi="Trebuchet MS"/>
                <w:sz w:val="20"/>
                <w:szCs w:val="20"/>
              </w:rPr>
            </w:pPr>
          </w:p>
        </w:tc>
        <w:tc>
          <w:tcPr>
            <w:tcW w:w="589" w:type="pct"/>
            <w:shd w:val="clear" w:color="auto" w:fill="auto"/>
            <w:vAlign w:val="center"/>
          </w:tcPr>
          <w:p w14:paraId="6F10F18D" w14:textId="77777777" w:rsidR="006E7A2C" w:rsidRPr="00BD22B2" w:rsidRDefault="006E7A2C" w:rsidP="006E7A2C">
            <w:pPr>
              <w:autoSpaceDE w:val="0"/>
              <w:autoSpaceDN w:val="0"/>
              <w:adjustRightInd w:val="0"/>
              <w:jc w:val="center"/>
              <w:rPr>
                <w:rFonts w:ascii="Trebuchet MS" w:hAnsi="Trebuchet MS"/>
                <w:sz w:val="20"/>
                <w:szCs w:val="20"/>
              </w:rPr>
            </w:pPr>
            <w:r w:rsidRPr="00BD22B2">
              <w:rPr>
                <w:rFonts w:ascii="Trebuchet MS" w:hAnsi="Trebuchet MS" w:cs="MyriadPro-Regular"/>
                <w:sz w:val="20"/>
                <w:szCs w:val="20"/>
              </w:rPr>
              <w:t>Phone</w:t>
            </w:r>
          </w:p>
        </w:tc>
        <w:tc>
          <w:tcPr>
            <w:tcW w:w="3015" w:type="pct"/>
            <w:shd w:val="clear" w:color="auto" w:fill="auto"/>
            <w:vAlign w:val="center"/>
          </w:tcPr>
          <w:p w14:paraId="6F10F18E" w14:textId="77777777" w:rsidR="006E7A2C" w:rsidRPr="00BD22B2" w:rsidRDefault="006E7A2C" w:rsidP="006E7A2C">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351BD4" w14:paraId="6F10F193" w14:textId="77777777" w:rsidTr="006E7A2C">
        <w:trPr>
          <w:trHeight w:val="437"/>
        </w:trPr>
        <w:tc>
          <w:tcPr>
            <w:tcW w:w="1396" w:type="pct"/>
            <w:vMerge/>
            <w:shd w:val="clear" w:color="auto" w:fill="auto"/>
            <w:vAlign w:val="center"/>
          </w:tcPr>
          <w:p w14:paraId="6F10F190" w14:textId="77777777" w:rsidR="006E7A2C" w:rsidRPr="00BD22B2" w:rsidRDefault="006E7A2C" w:rsidP="006E7A2C">
            <w:pPr>
              <w:autoSpaceDE w:val="0"/>
              <w:autoSpaceDN w:val="0"/>
              <w:adjustRightInd w:val="0"/>
              <w:jc w:val="center"/>
              <w:rPr>
                <w:rFonts w:ascii="Trebuchet MS" w:hAnsi="Trebuchet MS"/>
                <w:sz w:val="20"/>
                <w:szCs w:val="20"/>
              </w:rPr>
            </w:pPr>
          </w:p>
        </w:tc>
        <w:tc>
          <w:tcPr>
            <w:tcW w:w="589" w:type="pct"/>
            <w:shd w:val="clear" w:color="auto" w:fill="auto"/>
            <w:vAlign w:val="center"/>
          </w:tcPr>
          <w:p w14:paraId="6F10F191" w14:textId="77777777" w:rsidR="006E7A2C" w:rsidRPr="00BD22B2" w:rsidRDefault="006E7A2C" w:rsidP="006E7A2C">
            <w:pPr>
              <w:autoSpaceDE w:val="0"/>
              <w:autoSpaceDN w:val="0"/>
              <w:adjustRightInd w:val="0"/>
              <w:jc w:val="center"/>
              <w:rPr>
                <w:rFonts w:ascii="Trebuchet MS" w:hAnsi="Trebuchet MS"/>
                <w:sz w:val="20"/>
                <w:szCs w:val="20"/>
              </w:rPr>
            </w:pPr>
            <w:r w:rsidRPr="00BD22B2">
              <w:rPr>
                <w:rFonts w:ascii="Trebuchet MS" w:hAnsi="Trebuchet MS" w:cs="MyriadPro-Regular"/>
                <w:sz w:val="20"/>
                <w:szCs w:val="20"/>
              </w:rPr>
              <w:t>Mobile</w:t>
            </w:r>
          </w:p>
        </w:tc>
        <w:tc>
          <w:tcPr>
            <w:tcW w:w="3015" w:type="pct"/>
            <w:shd w:val="clear" w:color="auto" w:fill="auto"/>
            <w:vAlign w:val="center"/>
          </w:tcPr>
          <w:p w14:paraId="6F10F192" w14:textId="77777777" w:rsidR="006E7A2C" w:rsidRPr="00BD22B2" w:rsidRDefault="006E7A2C" w:rsidP="006E7A2C">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bl>
    <w:p w14:paraId="6F10F194" w14:textId="77777777" w:rsidR="006E7A2C" w:rsidRPr="00BD22B2" w:rsidRDefault="006E7A2C" w:rsidP="006E7A2C">
      <w:pPr>
        <w:rPr>
          <w:rFonts w:ascii="Trebuchet MS" w:hAnsi="Trebuchet MS"/>
          <w:sz w:val="20"/>
          <w:szCs w:val="20"/>
        </w:rPr>
      </w:pPr>
    </w:p>
    <w:p w14:paraId="6F10F195" w14:textId="77777777" w:rsidR="006E7A2C" w:rsidRPr="00BD22B2" w:rsidRDefault="006E7A2C" w:rsidP="006E7A2C">
      <w:pPr>
        <w:rPr>
          <w:rFonts w:ascii="Trebuchet MS" w:hAnsi="Trebuchet MS"/>
          <w:sz w:val="20"/>
          <w:szCs w:val="20"/>
        </w:rPr>
      </w:pPr>
    </w:p>
    <w:p w14:paraId="6F10F196" w14:textId="77777777" w:rsidR="006E7A2C" w:rsidRPr="00BD22B2" w:rsidRDefault="006E7A2C" w:rsidP="006E7A2C">
      <w:pPr>
        <w:rPr>
          <w:rFonts w:ascii="Trebuchet MS" w:hAnsi="Trebuchet MS" w:cs="MyriadPro-Regular"/>
          <w:sz w:val="28"/>
          <w:szCs w:val="28"/>
        </w:rPr>
      </w:pPr>
      <w:r w:rsidRPr="00BD22B2">
        <w:rPr>
          <w:rFonts w:ascii="Trebuchet MS" w:hAnsi="Trebuchet MS" w:cs="MyriadPro-Regular"/>
          <w:sz w:val="28"/>
          <w:szCs w:val="28"/>
        </w:rPr>
        <w:lastRenderedPageBreak/>
        <w:t>Other Applicant/s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1161"/>
        <w:gridCol w:w="5942"/>
      </w:tblGrid>
      <w:tr w:rsidR="00351BD4" w14:paraId="6F10F199" w14:textId="77777777" w:rsidTr="006E7A2C">
        <w:trPr>
          <w:trHeight w:val="473"/>
        </w:trPr>
        <w:tc>
          <w:tcPr>
            <w:tcW w:w="1396" w:type="pct"/>
            <w:shd w:val="clear" w:color="auto" w:fill="auto"/>
            <w:vAlign w:val="center"/>
          </w:tcPr>
          <w:p w14:paraId="6F10F197" w14:textId="77777777" w:rsidR="006E7A2C" w:rsidRPr="00BD22B2" w:rsidRDefault="006E7A2C" w:rsidP="006E7A2C">
            <w:pPr>
              <w:autoSpaceDE w:val="0"/>
              <w:autoSpaceDN w:val="0"/>
              <w:adjustRightInd w:val="0"/>
              <w:jc w:val="center"/>
              <w:rPr>
                <w:rFonts w:ascii="Trebuchet MS" w:hAnsi="Trebuchet MS"/>
                <w:sz w:val="20"/>
                <w:szCs w:val="20"/>
              </w:rPr>
            </w:pPr>
            <w:r w:rsidRPr="00BD22B2">
              <w:rPr>
                <w:rFonts w:ascii="Trebuchet MS" w:hAnsi="Trebuchet MS" w:cs="MyriadPro-Regular"/>
                <w:sz w:val="20"/>
                <w:szCs w:val="20"/>
              </w:rPr>
              <w:t>Name (include title)</w:t>
            </w:r>
          </w:p>
        </w:tc>
        <w:tc>
          <w:tcPr>
            <w:tcW w:w="3604" w:type="pct"/>
            <w:gridSpan w:val="2"/>
            <w:shd w:val="clear" w:color="auto" w:fill="auto"/>
            <w:vAlign w:val="center"/>
          </w:tcPr>
          <w:p w14:paraId="6F10F198" w14:textId="77777777" w:rsidR="006E7A2C" w:rsidRPr="00BD22B2" w:rsidRDefault="006E7A2C" w:rsidP="006E7A2C">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351BD4" w14:paraId="6F10F19C" w14:textId="77777777" w:rsidTr="006E7A2C">
        <w:trPr>
          <w:trHeight w:val="409"/>
        </w:trPr>
        <w:tc>
          <w:tcPr>
            <w:tcW w:w="1396" w:type="pct"/>
            <w:shd w:val="clear" w:color="auto" w:fill="auto"/>
            <w:vAlign w:val="center"/>
          </w:tcPr>
          <w:p w14:paraId="6F10F19A" w14:textId="77777777" w:rsidR="006E7A2C" w:rsidRPr="00BD22B2" w:rsidRDefault="006E7A2C" w:rsidP="006E7A2C">
            <w:pPr>
              <w:autoSpaceDE w:val="0"/>
              <w:autoSpaceDN w:val="0"/>
              <w:adjustRightInd w:val="0"/>
              <w:jc w:val="center"/>
              <w:rPr>
                <w:rFonts w:ascii="Trebuchet MS" w:hAnsi="Trebuchet MS"/>
                <w:sz w:val="20"/>
                <w:szCs w:val="20"/>
              </w:rPr>
            </w:pPr>
            <w:r w:rsidRPr="00BD22B2">
              <w:rPr>
                <w:rFonts w:ascii="Trebuchet MS" w:hAnsi="Trebuchet MS" w:cs="MyriadPro-Regular"/>
                <w:sz w:val="20"/>
                <w:szCs w:val="20"/>
              </w:rPr>
              <w:t>Institution and Department</w:t>
            </w:r>
          </w:p>
        </w:tc>
        <w:tc>
          <w:tcPr>
            <w:tcW w:w="3604" w:type="pct"/>
            <w:gridSpan w:val="2"/>
            <w:shd w:val="clear" w:color="auto" w:fill="auto"/>
            <w:vAlign w:val="center"/>
          </w:tcPr>
          <w:p w14:paraId="6F10F19B" w14:textId="77777777" w:rsidR="006E7A2C" w:rsidRPr="00BD22B2" w:rsidRDefault="006E7A2C" w:rsidP="006E7A2C">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351BD4" w14:paraId="6F10F1A0" w14:textId="77777777" w:rsidTr="006E7A2C">
        <w:trPr>
          <w:trHeight w:val="396"/>
        </w:trPr>
        <w:tc>
          <w:tcPr>
            <w:tcW w:w="1396" w:type="pct"/>
            <w:vMerge w:val="restart"/>
            <w:shd w:val="clear" w:color="auto" w:fill="auto"/>
          </w:tcPr>
          <w:p w14:paraId="6F10F19D" w14:textId="77777777" w:rsidR="006E7A2C" w:rsidRPr="00BD22B2" w:rsidRDefault="006E7A2C" w:rsidP="006E7A2C">
            <w:pPr>
              <w:autoSpaceDE w:val="0"/>
              <w:autoSpaceDN w:val="0"/>
              <w:adjustRightInd w:val="0"/>
              <w:rPr>
                <w:rFonts w:ascii="Trebuchet MS" w:hAnsi="Trebuchet MS"/>
                <w:sz w:val="20"/>
                <w:szCs w:val="20"/>
              </w:rPr>
            </w:pPr>
            <w:r w:rsidRPr="00BD22B2">
              <w:rPr>
                <w:rFonts w:ascii="Trebuchet MS" w:hAnsi="Trebuchet MS" w:cs="MyriadPro-Regular"/>
                <w:sz w:val="20"/>
                <w:szCs w:val="20"/>
              </w:rPr>
              <w:t>Contact details (including After Hours)</w:t>
            </w:r>
          </w:p>
        </w:tc>
        <w:tc>
          <w:tcPr>
            <w:tcW w:w="589" w:type="pct"/>
            <w:shd w:val="clear" w:color="auto" w:fill="auto"/>
            <w:vAlign w:val="center"/>
          </w:tcPr>
          <w:p w14:paraId="6F10F19E" w14:textId="77777777" w:rsidR="006E7A2C" w:rsidRPr="00BD22B2" w:rsidRDefault="006E7A2C" w:rsidP="006E7A2C">
            <w:pPr>
              <w:autoSpaceDE w:val="0"/>
              <w:autoSpaceDN w:val="0"/>
              <w:adjustRightInd w:val="0"/>
              <w:jc w:val="center"/>
              <w:rPr>
                <w:rFonts w:ascii="Trebuchet MS" w:hAnsi="Trebuchet MS"/>
                <w:sz w:val="20"/>
                <w:szCs w:val="20"/>
              </w:rPr>
            </w:pPr>
            <w:r w:rsidRPr="00BD22B2">
              <w:rPr>
                <w:rFonts w:ascii="Trebuchet MS" w:hAnsi="Trebuchet MS" w:cs="MyriadPro-Regular"/>
                <w:sz w:val="20"/>
                <w:szCs w:val="20"/>
              </w:rPr>
              <w:t>Email</w:t>
            </w:r>
          </w:p>
        </w:tc>
        <w:tc>
          <w:tcPr>
            <w:tcW w:w="3015" w:type="pct"/>
            <w:shd w:val="clear" w:color="auto" w:fill="auto"/>
            <w:vAlign w:val="center"/>
          </w:tcPr>
          <w:p w14:paraId="6F10F19F" w14:textId="77777777" w:rsidR="006E7A2C" w:rsidRPr="00BD22B2" w:rsidRDefault="006E7A2C" w:rsidP="006E7A2C">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351BD4" w14:paraId="6F10F1A4" w14:textId="77777777" w:rsidTr="006E7A2C">
        <w:trPr>
          <w:trHeight w:val="415"/>
        </w:trPr>
        <w:tc>
          <w:tcPr>
            <w:tcW w:w="1396" w:type="pct"/>
            <w:vMerge/>
            <w:shd w:val="clear" w:color="auto" w:fill="auto"/>
          </w:tcPr>
          <w:p w14:paraId="6F10F1A1" w14:textId="77777777" w:rsidR="006E7A2C" w:rsidRPr="00BD22B2" w:rsidRDefault="006E7A2C" w:rsidP="006E7A2C">
            <w:pPr>
              <w:autoSpaceDE w:val="0"/>
              <w:autoSpaceDN w:val="0"/>
              <w:adjustRightInd w:val="0"/>
              <w:rPr>
                <w:rFonts w:ascii="Trebuchet MS" w:hAnsi="Trebuchet MS"/>
                <w:sz w:val="20"/>
                <w:szCs w:val="20"/>
              </w:rPr>
            </w:pPr>
          </w:p>
        </w:tc>
        <w:tc>
          <w:tcPr>
            <w:tcW w:w="589" w:type="pct"/>
            <w:shd w:val="clear" w:color="auto" w:fill="auto"/>
            <w:vAlign w:val="center"/>
          </w:tcPr>
          <w:p w14:paraId="6F10F1A2" w14:textId="77777777" w:rsidR="006E7A2C" w:rsidRPr="00BD22B2" w:rsidRDefault="006E7A2C" w:rsidP="006E7A2C">
            <w:pPr>
              <w:autoSpaceDE w:val="0"/>
              <w:autoSpaceDN w:val="0"/>
              <w:adjustRightInd w:val="0"/>
              <w:jc w:val="center"/>
              <w:rPr>
                <w:rFonts w:ascii="Trebuchet MS" w:hAnsi="Trebuchet MS"/>
                <w:sz w:val="20"/>
                <w:szCs w:val="20"/>
              </w:rPr>
            </w:pPr>
            <w:r w:rsidRPr="00BD22B2">
              <w:rPr>
                <w:rFonts w:ascii="Trebuchet MS" w:hAnsi="Trebuchet MS" w:cs="MyriadPro-Regular"/>
                <w:sz w:val="20"/>
                <w:szCs w:val="20"/>
              </w:rPr>
              <w:t>Phone</w:t>
            </w:r>
          </w:p>
        </w:tc>
        <w:tc>
          <w:tcPr>
            <w:tcW w:w="3015" w:type="pct"/>
            <w:shd w:val="clear" w:color="auto" w:fill="auto"/>
            <w:vAlign w:val="center"/>
          </w:tcPr>
          <w:p w14:paraId="6F10F1A3" w14:textId="77777777" w:rsidR="006E7A2C" w:rsidRPr="00BD22B2" w:rsidRDefault="006E7A2C" w:rsidP="006E7A2C">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351BD4" w14:paraId="6F10F1A8" w14:textId="77777777" w:rsidTr="006E7A2C">
        <w:trPr>
          <w:trHeight w:val="421"/>
        </w:trPr>
        <w:tc>
          <w:tcPr>
            <w:tcW w:w="1396" w:type="pct"/>
            <w:vMerge/>
            <w:shd w:val="clear" w:color="auto" w:fill="auto"/>
          </w:tcPr>
          <w:p w14:paraId="6F10F1A5" w14:textId="77777777" w:rsidR="006E7A2C" w:rsidRPr="00BD22B2" w:rsidRDefault="006E7A2C" w:rsidP="006E7A2C">
            <w:pPr>
              <w:autoSpaceDE w:val="0"/>
              <w:autoSpaceDN w:val="0"/>
              <w:adjustRightInd w:val="0"/>
              <w:rPr>
                <w:rFonts w:ascii="Trebuchet MS" w:hAnsi="Trebuchet MS"/>
                <w:sz w:val="20"/>
                <w:szCs w:val="20"/>
              </w:rPr>
            </w:pPr>
          </w:p>
        </w:tc>
        <w:tc>
          <w:tcPr>
            <w:tcW w:w="589" w:type="pct"/>
            <w:shd w:val="clear" w:color="auto" w:fill="auto"/>
            <w:vAlign w:val="center"/>
          </w:tcPr>
          <w:p w14:paraId="6F10F1A6" w14:textId="77777777" w:rsidR="006E7A2C" w:rsidRPr="00BD22B2" w:rsidRDefault="006E7A2C" w:rsidP="006E7A2C">
            <w:pPr>
              <w:autoSpaceDE w:val="0"/>
              <w:autoSpaceDN w:val="0"/>
              <w:adjustRightInd w:val="0"/>
              <w:jc w:val="center"/>
              <w:rPr>
                <w:rFonts w:ascii="Trebuchet MS" w:hAnsi="Trebuchet MS"/>
                <w:sz w:val="20"/>
                <w:szCs w:val="20"/>
              </w:rPr>
            </w:pPr>
            <w:r w:rsidRPr="00BD22B2">
              <w:rPr>
                <w:rFonts w:ascii="Trebuchet MS" w:hAnsi="Trebuchet MS" w:cs="MyriadPro-Regular"/>
                <w:sz w:val="20"/>
                <w:szCs w:val="20"/>
              </w:rPr>
              <w:t>Mobile</w:t>
            </w:r>
          </w:p>
        </w:tc>
        <w:tc>
          <w:tcPr>
            <w:tcW w:w="3015" w:type="pct"/>
            <w:shd w:val="clear" w:color="auto" w:fill="auto"/>
            <w:vAlign w:val="center"/>
          </w:tcPr>
          <w:p w14:paraId="6F10F1A7" w14:textId="77777777" w:rsidR="006E7A2C" w:rsidRPr="00BD22B2" w:rsidRDefault="006E7A2C" w:rsidP="006E7A2C">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351BD4" w14:paraId="6F10F1AB" w14:textId="77777777" w:rsidTr="006E7A2C">
        <w:trPr>
          <w:trHeight w:val="433"/>
        </w:trPr>
        <w:tc>
          <w:tcPr>
            <w:tcW w:w="1396" w:type="pct"/>
            <w:shd w:val="clear" w:color="auto" w:fill="auto"/>
            <w:vAlign w:val="center"/>
          </w:tcPr>
          <w:p w14:paraId="6F10F1A9" w14:textId="77777777" w:rsidR="006E7A2C" w:rsidRPr="00BD22B2" w:rsidRDefault="006E7A2C" w:rsidP="006E7A2C">
            <w:pPr>
              <w:autoSpaceDE w:val="0"/>
              <w:autoSpaceDN w:val="0"/>
              <w:adjustRightInd w:val="0"/>
              <w:jc w:val="center"/>
              <w:rPr>
                <w:rFonts w:ascii="Trebuchet MS" w:hAnsi="Trebuchet MS"/>
                <w:sz w:val="20"/>
                <w:szCs w:val="20"/>
              </w:rPr>
            </w:pPr>
            <w:r w:rsidRPr="00BD22B2">
              <w:rPr>
                <w:rFonts w:ascii="Trebuchet MS" w:hAnsi="Trebuchet MS" w:cs="MyriadPro-Regular"/>
                <w:sz w:val="20"/>
                <w:szCs w:val="20"/>
              </w:rPr>
              <w:t>Name (include title)</w:t>
            </w:r>
          </w:p>
        </w:tc>
        <w:tc>
          <w:tcPr>
            <w:tcW w:w="3604" w:type="pct"/>
            <w:gridSpan w:val="2"/>
            <w:shd w:val="clear" w:color="auto" w:fill="auto"/>
            <w:vAlign w:val="center"/>
          </w:tcPr>
          <w:p w14:paraId="6F10F1AA" w14:textId="77777777" w:rsidR="006E7A2C" w:rsidRPr="00BD22B2" w:rsidRDefault="006E7A2C" w:rsidP="006E7A2C">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351BD4" w14:paraId="6F10F1AE" w14:textId="77777777" w:rsidTr="006E7A2C">
        <w:trPr>
          <w:trHeight w:val="426"/>
        </w:trPr>
        <w:tc>
          <w:tcPr>
            <w:tcW w:w="1396" w:type="pct"/>
            <w:shd w:val="clear" w:color="auto" w:fill="auto"/>
            <w:vAlign w:val="center"/>
          </w:tcPr>
          <w:p w14:paraId="6F10F1AC" w14:textId="77777777" w:rsidR="006E7A2C" w:rsidRPr="00BD22B2" w:rsidRDefault="006E7A2C" w:rsidP="006E7A2C">
            <w:pPr>
              <w:autoSpaceDE w:val="0"/>
              <w:autoSpaceDN w:val="0"/>
              <w:adjustRightInd w:val="0"/>
              <w:jc w:val="center"/>
              <w:rPr>
                <w:rFonts w:ascii="Trebuchet MS" w:hAnsi="Trebuchet MS"/>
                <w:sz w:val="20"/>
                <w:szCs w:val="20"/>
              </w:rPr>
            </w:pPr>
            <w:r w:rsidRPr="00BD22B2">
              <w:rPr>
                <w:rFonts w:ascii="Trebuchet MS" w:hAnsi="Trebuchet MS" w:cs="MyriadPro-Regular"/>
                <w:sz w:val="20"/>
                <w:szCs w:val="20"/>
              </w:rPr>
              <w:t>Institution and Department</w:t>
            </w:r>
          </w:p>
        </w:tc>
        <w:tc>
          <w:tcPr>
            <w:tcW w:w="3604" w:type="pct"/>
            <w:gridSpan w:val="2"/>
            <w:shd w:val="clear" w:color="auto" w:fill="auto"/>
            <w:vAlign w:val="center"/>
          </w:tcPr>
          <w:p w14:paraId="6F10F1AD" w14:textId="77777777" w:rsidR="006E7A2C" w:rsidRPr="00BD22B2" w:rsidRDefault="006E7A2C" w:rsidP="006E7A2C">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351BD4" w14:paraId="6F10F1B2" w14:textId="77777777" w:rsidTr="006E7A2C">
        <w:trPr>
          <w:trHeight w:val="401"/>
        </w:trPr>
        <w:tc>
          <w:tcPr>
            <w:tcW w:w="1396" w:type="pct"/>
            <w:vMerge w:val="restart"/>
            <w:shd w:val="clear" w:color="auto" w:fill="auto"/>
            <w:vAlign w:val="center"/>
          </w:tcPr>
          <w:p w14:paraId="6F10F1AF" w14:textId="77777777" w:rsidR="006E7A2C" w:rsidRPr="00BD22B2" w:rsidRDefault="006E7A2C" w:rsidP="006E7A2C">
            <w:pPr>
              <w:autoSpaceDE w:val="0"/>
              <w:autoSpaceDN w:val="0"/>
              <w:adjustRightInd w:val="0"/>
              <w:jc w:val="center"/>
              <w:rPr>
                <w:rFonts w:ascii="Trebuchet MS" w:hAnsi="Trebuchet MS"/>
                <w:sz w:val="20"/>
                <w:szCs w:val="20"/>
              </w:rPr>
            </w:pPr>
            <w:r w:rsidRPr="00BD22B2">
              <w:rPr>
                <w:rFonts w:ascii="Trebuchet MS" w:hAnsi="Trebuchet MS" w:cs="MyriadPro-Regular"/>
                <w:sz w:val="20"/>
                <w:szCs w:val="20"/>
              </w:rPr>
              <w:t>Contact details (including After Hours)</w:t>
            </w:r>
          </w:p>
        </w:tc>
        <w:tc>
          <w:tcPr>
            <w:tcW w:w="589" w:type="pct"/>
            <w:shd w:val="clear" w:color="auto" w:fill="auto"/>
            <w:vAlign w:val="center"/>
          </w:tcPr>
          <w:p w14:paraId="6F10F1B0" w14:textId="77777777" w:rsidR="006E7A2C" w:rsidRPr="00BD22B2" w:rsidRDefault="006E7A2C" w:rsidP="006E7A2C">
            <w:pPr>
              <w:autoSpaceDE w:val="0"/>
              <w:autoSpaceDN w:val="0"/>
              <w:adjustRightInd w:val="0"/>
              <w:jc w:val="center"/>
              <w:rPr>
                <w:rFonts w:ascii="Trebuchet MS" w:hAnsi="Trebuchet MS"/>
                <w:sz w:val="20"/>
                <w:szCs w:val="20"/>
              </w:rPr>
            </w:pPr>
            <w:r w:rsidRPr="00BD22B2">
              <w:rPr>
                <w:rFonts w:ascii="Trebuchet MS" w:hAnsi="Trebuchet MS" w:cs="MyriadPro-Regular"/>
                <w:sz w:val="20"/>
                <w:szCs w:val="20"/>
              </w:rPr>
              <w:t>Email</w:t>
            </w:r>
          </w:p>
        </w:tc>
        <w:tc>
          <w:tcPr>
            <w:tcW w:w="3015" w:type="pct"/>
            <w:shd w:val="clear" w:color="auto" w:fill="auto"/>
            <w:vAlign w:val="center"/>
          </w:tcPr>
          <w:p w14:paraId="6F10F1B1" w14:textId="77777777" w:rsidR="006E7A2C" w:rsidRPr="00BD22B2" w:rsidRDefault="006E7A2C" w:rsidP="006E7A2C">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351BD4" w14:paraId="6F10F1B6" w14:textId="77777777" w:rsidTr="006E7A2C">
        <w:trPr>
          <w:trHeight w:val="408"/>
        </w:trPr>
        <w:tc>
          <w:tcPr>
            <w:tcW w:w="1396" w:type="pct"/>
            <w:vMerge/>
            <w:shd w:val="clear" w:color="auto" w:fill="auto"/>
            <w:vAlign w:val="center"/>
          </w:tcPr>
          <w:p w14:paraId="6F10F1B3" w14:textId="77777777" w:rsidR="006E7A2C" w:rsidRPr="00BD22B2" w:rsidRDefault="006E7A2C" w:rsidP="006E7A2C">
            <w:pPr>
              <w:autoSpaceDE w:val="0"/>
              <w:autoSpaceDN w:val="0"/>
              <w:adjustRightInd w:val="0"/>
              <w:jc w:val="center"/>
              <w:rPr>
                <w:rFonts w:ascii="Trebuchet MS" w:hAnsi="Trebuchet MS"/>
                <w:sz w:val="20"/>
                <w:szCs w:val="20"/>
              </w:rPr>
            </w:pPr>
          </w:p>
        </w:tc>
        <w:tc>
          <w:tcPr>
            <w:tcW w:w="589" w:type="pct"/>
            <w:shd w:val="clear" w:color="auto" w:fill="auto"/>
            <w:vAlign w:val="center"/>
          </w:tcPr>
          <w:p w14:paraId="6F10F1B4" w14:textId="77777777" w:rsidR="006E7A2C" w:rsidRPr="00BD22B2" w:rsidRDefault="006E7A2C" w:rsidP="006E7A2C">
            <w:pPr>
              <w:autoSpaceDE w:val="0"/>
              <w:autoSpaceDN w:val="0"/>
              <w:adjustRightInd w:val="0"/>
              <w:jc w:val="center"/>
              <w:rPr>
                <w:rFonts w:ascii="Trebuchet MS" w:hAnsi="Trebuchet MS"/>
                <w:sz w:val="20"/>
                <w:szCs w:val="20"/>
              </w:rPr>
            </w:pPr>
            <w:r w:rsidRPr="00BD22B2">
              <w:rPr>
                <w:rFonts w:ascii="Trebuchet MS" w:hAnsi="Trebuchet MS" w:cs="MyriadPro-Regular"/>
                <w:sz w:val="20"/>
                <w:szCs w:val="20"/>
              </w:rPr>
              <w:t>Phone</w:t>
            </w:r>
          </w:p>
        </w:tc>
        <w:tc>
          <w:tcPr>
            <w:tcW w:w="3015" w:type="pct"/>
            <w:shd w:val="clear" w:color="auto" w:fill="auto"/>
            <w:vAlign w:val="center"/>
          </w:tcPr>
          <w:p w14:paraId="6F10F1B5" w14:textId="77777777" w:rsidR="006E7A2C" w:rsidRPr="00BD22B2" w:rsidRDefault="006E7A2C" w:rsidP="006E7A2C">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351BD4" w14:paraId="6F10F1BA" w14:textId="77777777" w:rsidTr="006E7A2C">
        <w:trPr>
          <w:trHeight w:val="427"/>
        </w:trPr>
        <w:tc>
          <w:tcPr>
            <w:tcW w:w="1396" w:type="pct"/>
            <w:vMerge/>
            <w:shd w:val="clear" w:color="auto" w:fill="auto"/>
            <w:vAlign w:val="center"/>
          </w:tcPr>
          <w:p w14:paraId="6F10F1B7" w14:textId="77777777" w:rsidR="006E7A2C" w:rsidRPr="00BD22B2" w:rsidRDefault="006E7A2C" w:rsidP="006E7A2C">
            <w:pPr>
              <w:autoSpaceDE w:val="0"/>
              <w:autoSpaceDN w:val="0"/>
              <w:adjustRightInd w:val="0"/>
              <w:jc w:val="center"/>
              <w:rPr>
                <w:rFonts w:ascii="Trebuchet MS" w:hAnsi="Trebuchet MS"/>
                <w:sz w:val="20"/>
                <w:szCs w:val="20"/>
              </w:rPr>
            </w:pPr>
          </w:p>
        </w:tc>
        <w:tc>
          <w:tcPr>
            <w:tcW w:w="589" w:type="pct"/>
            <w:shd w:val="clear" w:color="auto" w:fill="auto"/>
            <w:vAlign w:val="center"/>
          </w:tcPr>
          <w:p w14:paraId="6F10F1B8" w14:textId="77777777" w:rsidR="006E7A2C" w:rsidRPr="00BD22B2" w:rsidRDefault="006E7A2C" w:rsidP="006E7A2C">
            <w:pPr>
              <w:autoSpaceDE w:val="0"/>
              <w:autoSpaceDN w:val="0"/>
              <w:adjustRightInd w:val="0"/>
              <w:jc w:val="center"/>
              <w:rPr>
                <w:rFonts w:ascii="Trebuchet MS" w:hAnsi="Trebuchet MS"/>
                <w:sz w:val="20"/>
                <w:szCs w:val="20"/>
              </w:rPr>
            </w:pPr>
            <w:r w:rsidRPr="00BD22B2">
              <w:rPr>
                <w:rFonts w:ascii="Trebuchet MS" w:hAnsi="Trebuchet MS" w:cs="MyriadPro-Regular"/>
                <w:sz w:val="20"/>
                <w:szCs w:val="20"/>
              </w:rPr>
              <w:t>Mobile</w:t>
            </w:r>
          </w:p>
        </w:tc>
        <w:tc>
          <w:tcPr>
            <w:tcW w:w="3015" w:type="pct"/>
            <w:shd w:val="clear" w:color="auto" w:fill="auto"/>
            <w:vAlign w:val="center"/>
          </w:tcPr>
          <w:p w14:paraId="6F10F1B9" w14:textId="77777777" w:rsidR="006E7A2C" w:rsidRPr="00BD22B2" w:rsidRDefault="006E7A2C" w:rsidP="006E7A2C">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351BD4" w14:paraId="6F10F1BD" w14:textId="77777777" w:rsidTr="006E7A2C">
        <w:trPr>
          <w:trHeight w:val="422"/>
        </w:trPr>
        <w:tc>
          <w:tcPr>
            <w:tcW w:w="1396" w:type="pct"/>
            <w:shd w:val="clear" w:color="auto" w:fill="auto"/>
            <w:vAlign w:val="center"/>
          </w:tcPr>
          <w:p w14:paraId="6F10F1BB" w14:textId="77777777" w:rsidR="006E7A2C" w:rsidRPr="00BD22B2" w:rsidRDefault="006E7A2C" w:rsidP="006E7A2C">
            <w:pPr>
              <w:autoSpaceDE w:val="0"/>
              <w:autoSpaceDN w:val="0"/>
              <w:adjustRightInd w:val="0"/>
              <w:jc w:val="center"/>
              <w:rPr>
                <w:rFonts w:ascii="Trebuchet MS" w:hAnsi="Trebuchet MS"/>
                <w:sz w:val="20"/>
                <w:szCs w:val="20"/>
              </w:rPr>
            </w:pPr>
            <w:r w:rsidRPr="00BD22B2">
              <w:rPr>
                <w:rFonts w:ascii="Trebuchet MS" w:hAnsi="Trebuchet MS" w:cs="MyriadPro-Regular"/>
                <w:sz w:val="20"/>
                <w:szCs w:val="20"/>
              </w:rPr>
              <w:t>Name (include title)</w:t>
            </w:r>
          </w:p>
        </w:tc>
        <w:tc>
          <w:tcPr>
            <w:tcW w:w="3604" w:type="pct"/>
            <w:gridSpan w:val="2"/>
            <w:shd w:val="clear" w:color="auto" w:fill="auto"/>
            <w:vAlign w:val="center"/>
          </w:tcPr>
          <w:p w14:paraId="6F10F1BC" w14:textId="77777777" w:rsidR="006E7A2C" w:rsidRPr="00BD22B2" w:rsidRDefault="006E7A2C" w:rsidP="006E7A2C">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351BD4" w14:paraId="6F10F1C0" w14:textId="77777777" w:rsidTr="006E7A2C">
        <w:trPr>
          <w:trHeight w:val="414"/>
        </w:trPr>
        <w:tc>
          <w:tcPr>
            <w:tcW w:w="1396" w:type="pct"/>
            <w:shd w:val="clear" w:color="auto" w:fill="auto"/>
            <w:vAlign w:val="center"/>
          </w:tcPr>
          <w:p w14:paraId="6F10F1BE" w14:textId="77777777" w:rsidR="006E7A2C" w:rsidRPr="00BD22B2" w:rsidRDefault="006E7A2C" w:rsidP="006E7A2C">
            <w:pPr>
              <w:autoSpaceDE w:val="0"/>
              <w:autoSpaceDN w:val="0"/>
              <w:adjustRightInd w:val="0"/>
              <w:jc w:val="center"/>
              <w:rPr>
                <w:rFonts w:ascii="Trebuchet MS" w:hAnsi="Trebuchet MS"/>
                <w:sz w:val="20"/>
                <w:szCs w:val="20"/>
              </w:rPr>
            </w:pPr>
            <w:r w:rsidRPr="00BD22B2">
              <w:rPr>
                <w:rFonts w:ascii="Trebuchet MS" w:hAnsi="Trebuchet MS" w:cs="MyriadPro-Regular"/>
                <w:sz w:val="20"/>
                <w:szCs w:val="20"/>
              </w:rPr>
              <w:t>Institution and Department</w:t>
            </w:r>
          </w:p>
        </w:tc>
        <w:tc>
          <w:tcPr>
            <w:tcW w:w="3604" w:type="pct"/>
            <w:gridSpan w:val="2"/>
            <w:shd w:val="clear" w:color="auto" w:fill="auto"/>
            <w:vAlign w:val="center"/>
          </w:tcPr>
          <w:p w14:paraId="6F10F1BF" w14:textId="77777777" w:rsidR="006E7A2C" w:rsidRPr="00BD22B2" w:rsidRDefault="006E7A2C" w:rsidP="006E7A2C">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351BD4" w14:paraId="6F10F1C4" w14:textId="77777777" w:rsidTr="006E7A2C">
        <w:trPr>
          <w:trHeight w:val="393"/>
        </w:trPr>
        <w:tc>
          <w:tcPr>
            <w:tcW w:w="1396" w:type="pct"/>
            <w:vMerge w:val="restart"/>
            <w:shd w:val="clear" w:color="auto" w:fill="auto"/>
            <w:vAlign w:val="center"/>
          </w:tcPr>
          <w:p w14:paraId="6F10F1C1" w14:textId="77777777" w:rsidR="006E7A2C" w:rsidRPr="00BD22B2" w:rsidRDefault="006E7A2C" w:rsidP="006E7A2C">
            <w:pPr>
              <w:autoSpaceDE w:val="0"/>
              <w:autoSpaceDN w:val="0"/>
              <w:adjustRightInd w:val="0"/>
              <w:jc w:val="center"/>
              <w:rPr>
                <w:rFonts w:ascii="Trebuchet MS" w:hAnsi="Trebuchet MS"/>
                <w:sz w:val="20"/>
                <w:szCs w:val="20"/>
              </w:rPr>
            </w:pPr>
            <w:r w:rsidRPr="00BD22B2">
              <w:rPr>
                <w:rFonts w:ascii="Trebuchet MS" w:hAnsi="Trebuchet MS" w:cs="MyriadPro-Regular"/>
                <w:sz w:val="20"/>
                <w:szCs w:val="20"/>
              </w:rPr>
              <w:t>Contact details (including After Hours)</w:t>
            </w:r>
          </w:p>
        </w:tc>
        <w:tc>
          <w:tcPr>
            <w:tcW w:w="589" w:type="pct"/>
            <w:shd w:val="clear" w:color="auto" w:fill="auto"/>
            <w:vAlign w:val="center"/>
          </w:tcPr>
          <w:p w14:paraId="6F10F1C2" w14:textId="77777777" w:rsidR="006E7A2C" w:rsidRPr="00BD22B2" w:rsidRDefault="006E7A2C" w:rsidP="006E7A2C">
            <w:pPr>
              <w:autoSpaceDE w:val="0"/>
              <w:autoSpaceDN w:val="0"/>
              <w:adjustRightInd w:val="0"/>
              <w:jc w:val="center"/>
              <w:rPr>
                <w:rFonts w:ascii="Trebuchet MS" w:hAnsi="Trebuchet MS"/>
                <w:sz w:val="20"/>
                <w:szCs w:val="20"/>
              </w:rPr>
            </w:pPr>
            <w:r w:rsidRPr="00BD22B2">
              <w:rPr>
                <w:rFonts w:ascii="Trebuchet MS" w:hAnsi="Trebuchet MS" w:cs="MyriadPro-Regular"/>
                <w:sz w:val="20"/>
                <w:szCs w:val="20"/>
              </w:rPr>
              <w:t>Email</w:t>
            </w:r>
          </w:p>
        </w:tc>
        <w:tc>
          <w:tcPr>
            <w:tcW w:w="3015" w:type="pct"/>
            <w:shd w:val="clear" w:color="auto" w:fill="auto"/>
            <w:vAlign w:val="center"/>
          </w:tcPr>
          <w:p w14:paraId="6F10F1C3" w14:textId="77777777" w:rsidR="006E7A2C" w:rsidRPr="00BD22B2" w:rsidRDefault="006E7A2C" w:rsidP="006E7A2C">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351BD4" w14:paraId="6F10F1C8" w14:textId="77777777" w:rsidTr="006E7A2C">
        <w:trPr>
          <w:trHeight w:val="413"/>
        </w:trPr>
        <w:tc>
          <w:tcPr>
            <w:tcW w:w="1396" w:type="pct"/>
            <w:vMerge/>
            <w:shd w:val="clear" w:color="auto" w:fill="auto"/>
            <w:vAlign w:val="center"/>
          </w:tcPr>
          <w:p w14:paraId="6F10F1C5" w14:textId="77777777" w:rsidR="006E7A2C" w:rsidRPr="00BD22B2" w:rsidRDefault="006E7A2C" w:rsidP="006E7A2C">
            <w:pPr>
              <w:autoSpaceDE w:val="0"/>
              <w:autoSpaceDN w:val="0"/>
              <w:adjustRightInd w:val="0"/>
              <w:jc w:val="center"/>
              <w:rPr>
                <w:rFonts w:ascii="Trebuchet MS" w:hAnsi="Trebuchet MS"/>
                <w:sz w:val="20"/>
                <w:szCs w:val="20"/>
              </w:rPr>
            </w:pPr>
          </w:p>
        </w:tc>
        <w:tc>
          <w:tcPr>
            <w:tcW w:w="589" w:type="pct"/>
            <w:shd w:val="clear" w:color="auto" w:fill="auto"/>
            <w:vAlign w:val="center"/>
          </w:tcPr>
          <w:p w14:paraId="6F10F1C6" w14:textId="77777777" w:rsidR="006E7A2C" w:rsidRPr="00BD22B2" w:rsidRDefault="006E7A2C" w:rsidP="006E7A2C">
            <w:pPr>
              <w:autoSpaceDE w:val="0"/>
              <w:autoSpaceDN w:val="0"/>
              <w:adjustRightInd w:val="0"/>
              <w:jc w:val="center"/>
              <w:rPr>
                <w:rFonts w:ascii="Trebuchet MS" w:hAnsi="Trebuchet MS"/>
                <w:sz w:val="20"/>
                <w:szCs w:val="20"/>
              </w:rPr>
            </w:pPr>
            <w:r w:rsidRPr="00BD22B2">
              <w:rPr>
                <w:rFonts w:ascii="Trebuchet MS" w:hAnsi="Trebuchet MS" w:cs="MyriadPro-Regular"/>
                <w:sz w:val="20"/>
                <w:szCs w:val="20"/>
              </w:rPr>
              <w:t>Phone</w:t>
            </w:r>
          </w:p>
        </w:tc>
        <w:tc>
          <w:tcPr>
            <w:tcW w:w="3015" w:type="pct"/>
            <w:shd w:val="clear" w:color="auto" w:fill="auto"/>
            <w:vAlign w:val="center"/>
          </w:tcPr>
          <w:p w14:paraId="6F10F1C7" w14:textId="77777777" w:rsidR="006E7A2C" w:rsidRPr="00BD22B2" w:rsidRDefault="006E7A2C" w:rsidP="006E7A2C">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351BD4" w14:paraId="6F10F1CC" w14:textId="77777777" w:rsidTr="006E7A2C">
        <w:trPr>
          <w:trHeight w:val="406"/>
        </w:trPr>
        <w:tc>
          <w:tcPr>
            <w:tcW w:w="1396" w:type="pct"/>
            <w:vMerge/>
            <w:shd w:val="clear" w:color="auto" w:fill="auto"/>
            <w:vAlign w:val="center"/>
          </w:tcPr>
          <w:p w14:paraId="6F10F1C9" w14:textId="77777777" w:rsidR="006E7A2C" w:rsidRPr="00BD22B2" w:rsidRDefault="006E7A2C" w:rsidP="006E7A2C">
            <w:pPr>
              <w:autoSpaceDE w:val="0"/>
              <w:autoSpaceDN w:val="0"/>
              <w:adjustRightInd w:val="0"/>
              <w:jc w:val="center"/>
              <w:rPr>
                <w:rFonts w:ascii="Trebuchet MS" w:hAnsi="Trebuchet MS"/>
                <w:sz w:val="20"/>
                <w:szCs w:val="20"/>
              </w:rPr>
            </w:pPr>
          </w:p>
        </w:tc>
        <w:tc>
          <w:tcPr>
            <w:tcW w:w="589" w:type="pct"/>
            <w:shd w:val="clear" w:color="auto" w:fill="auto"/>
            <w:vAlign w:val="center"/>
          </w:tcPr>
          <w:p w14:paraId="6F10F1CA" w14:textId="77777777" w:rsidR="006E7A2C" w:rsidRPr="00BD22B2" w:rsidRDefault="006E7A2C" w:rsidP="006E7A2C">
            <w:pPr>
              <w:autoSpaceDE w:val="0"/>
              <w:autoSpaceDN w:val="0"/>
              <w:adjustRightInd w:val="0"/>
              <w:jc w:val="center"/>
              <w:rPr>
                <w:rFonts w:ascii="Trebuchet MS" w:hAnsi="Trebuchet MS"/>
                <w:sz w:val="20"/>
                <w:szCs w:val="20"/>
              </w:rPr>
            </w:pPr>
            <w:r w:rsidRPr="00BD22B2">
              <w:rPr>
                <w:rFonts w:ascii="Trebuchet MS" w:hAnsi="Trebuchet MS" w:cs="MyriadPro-Regular"/>
                <w:sz w:val="20"/>
                <w:szCs w:val="20"/>
              </w:rPr>
              <w:t>Mobile</w:t>
            </w:r>
          </w:p>
        </w:tc>
        <w:tc>
          <w:tcPr>
            <w:tcW w:w="3015" w:type="pct"/>
            <w:shd w:val="clear" w:color="auto" w:fill="auto"/>
            <w:vAlign w:val="center"/>
          </w:tcPr>
          <w:p w14:paraId="6F10F1CB" w14:textId="77777777" w:rsidR="006E7A2C" w:rsidRPr="00BD22B2" w:rsidRDefault="006E7A2C" w:rsidP="006E7A2C">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351BD4" w14:paraId="6F10F1CF" w14:textId="77777777" w:rsidTr="006E7A2C">
        <w:trPr>
          <w:trHeight w:val="437"/>
        </w:trPr>
        <w:tc>
          <w:tcPr>
            <w:tcW w:w="1396" w:type="pct"/>
            <w:shd w:val="clear" w:color="auto" w:fill="auto"/>
            <w:vAlign w:val="center"/>
          </w:tcPr>
          <w:p w14:paraId="6F10F1CD" w14:textId="77777777" w:rsidR="006E7A2C" w:rsidRPr="00BD22B2" w:rsidRDefault="006E7A2C" w:rsidP="006E7A2C">
            <w:pPr>
              <w:autoSpaceDE w:val="0"/>
              <w:autoSpaceDN w:val="0"/>
              <w:adjustRightInd w:val="0"/>
              <w:jc w:val="center"/>
              <w:rPr>
                <w:rFonts w:ascii="Trebuchet MS" w:hAnsi="Trebuchet MS"/>
                <w:sz w:val="20"/>
                <w:szCs w:val="20"/>
              </w:rPr>
            </w:pPr>
            <w:r w:rsidRPr="00BD22B2">
              <w:rPr>
                <w:rFonts w:ascii="Trebuchet MS" w:hAnsi="Trebuchet MS" w:cs="MyriadPro-Regular"/>
                <w:sz w:val="20"/>
                <w:szCs w:val="20"/>
              </w:rPr>
              <w:t>Name (include title)</w:t>
            </w:r>
          </w:p>
        </w:tc>
        <w:tc>
          <w:tcPr>
            <w:tcW w:w="3604" w:type="pct"/>
            <w:gridSpan w:val="2"/>
            <w:shd w:val="clear" w:color="auto" w:fill="auto"/>
            <w:vAlign w:val="center"/>
          </w:tcPr>
          <w:p w14:paraId="6F10F1CE" w14:textId="77777777" w:rsidR="006E7A2C" w:rsidRPr="00BD22B2" w:rsidRDefault="006E7A2C" w:rsidP="006E7A2C">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351BD4" w14:paraId="6F10F1D2" w14:textId="77777777" w:rsidTr="006E7A2C">
        <w:trPr>
          <w:trHeight w:val="429"/>
        </w:trPr>
        <w:tc>
          <w:tcPr>
            <w:tcW w:w="1396" w:type="pct"/>
            <w:shd w:val="clear" w:color="auto" w:fill="auto"/>
            <w:vAlign w:val="center"/>
          </w:tcPr>
          <w:p w14:paraId="6F10F1D0" w14:textId="77777777" w:rsidR="006E7A2C" w:rsidRPr="00BD22B2" w:rsidRDefault="006E7A2C" w:rsidP="006E7A2C">
            <w:pPr>
              <w:autoSpaceDE w:val="0"/>
              <w:autoSpaceDN w:val="0"/>
              <w:adjustRightInd w:val="0"/>
              <w:jc w:val="center"/>
              <w:rPr>
                <w:rFonts w:ascii="Trebuchet MS" w:hAnsi="Trebuchet MS"/>
                <w:sz w:val="20"/>
                <w:szCs w:val="20"/>
              </w:rPr>
            </w:pPr>
            <w:r w:rsidRPr="00BD22B2">
              <w:rPr>
                <w:rFonts w:ascii="Trebuchet MS" w:hAnsi="Trebuchet MS" w:cs="MyriadPro-Regular"/>
                <w:sz w:val="20"/>
                <w:szCs w:val="20"/>
              </w:rPr>
              <w:t>Institution and Department</w:t>
            </w:r>
          </w:p>
        </w:tc>
        <w:tc>
          <w:tcPr>
            <w:tcW w:w="3604" w:type="pct"/>
            <w:gridSpan w:val="2"/>
            <w:shd w:val="clear" w:color="auto" w:fill="auto"/>
            <w:vAlign w:val="center"/>
          </w:tcPr>
          <w:p w14:paraId="6F10F1D1" w14:textId="77777777" w:rsidR="006E7A2C" w:rsidRPr="00BD22B2" w:rsidRDefault="006E7A2C" w:rsidP="006E7A2C">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351BD4" w14:paraId="6F10F1D6" w14:textId="77777777" w:rsidTr="006E7A2C">
        <w:trPr>
          <w:trHeight w:val="386"/>
        </w:trPr>
        <w:tc>
          <w:tcPr>
            <w:tcW w:w="1396" w:type="pct"/>
            <w:vMerge w:val="restart"/>
            <w:shd w:val="clear" w:color="auto" w:fill="auto"/>
            <w:vAlign w:val="center"/>
          </w:tcPr>
          <w:p w14:paraId="6F10F1D3" w14:textId="77777777" w:rsidR="006E7A2C" w:rsidRPr="00BD22B2" w:rsidRDefault="006E7A2C" w:rsidP="006E7A2C">
            <w:pPr>
              <w:autoSpaceDE w:val="0"/>
              <w:autoSpaceDN w:val="0"/>
              <w:adjustRightInd w:val="0"/>
              <w:jc w:val="center"/>
              <w:rPr>
                <w:rFonts w:ascii="Trebuchet MS" w:hAnsi="Trebuchet MS"/>
                <w:sz w:val="20"/>
                <w:szCs w:val="20"/>
              </w:rPr>
            </w:pPr>
            <w:r w:rsidRPr="00BD22B2">
              <w:rPr>
                <w:rFonts w:ascii="Trebuchet MS" w:hAnsi="Trebuchet MS" w:cs="MyriadPro-Regular"/>
                <w:sz w:val="20"/>
                <w:szCs w:val="20"/>
              </w:rPr>
              <w:t>Contact details (including After Hours)</w:t>
            </w:r>
          </w:p>
        </w:tc>
        <w:tc>
          <w:tcPr>
            <w:tcW w:w="589" w:type="pct"/>
            <w:shd w:val="clear" w:color="auto" w:fill="auto"/>
            <w:vAlign w:val="center"/>
          </w:tcPr>
          <w:p w14:paraId="6F10F1D4" w14:textId="77777777" w:rsidR="006E7A2C" w:rsidRPr="00BD22B2" w:rsidRDefault="006E7A2C" w:rsidP="006E7A2C">
            <w:pPr>
              <w:autoSpaceDE w:val="0"/>
              <w:autoSpaceDN w:val="0"/>
              <w:adjustRightInd w:val="0"/>
              <w:jc w:val="center"/>
              <w:rPr>
                <w:rFonts w:ascii="Trebuchet MS" w:hAnsi="Trebuchet MS"/>
                <w:sz w:val="20"/>
                <w:szCs w:val="20"/>
              </w:rPr>
            </w:pPr>
            <w:r w:rsidRPr="00BD22B2">
              <w:rPr>
                <w:rFonts w:ascii="Trebuchet MS" w:hAnsi="Trebuchet MS" w:cs="MyriadPro-Regular"/>
                <w:sz w:val="20"/>
                <w:szCs w:val="20"/>
              </w:rPr>
              <w:t>Email</w:t>
            </w:r>
          </w:p>
        </w:tc>
        <w:tc>
          <w:tcPr>
            <w:tcW w:w="3015" w:type="pct"/>
            <w:shd w:val="clear" w:color="auto" w:fill="auto"/>
            <w:vAlign w:val="center"/>
          </w:tcPr>
          <w:p w14:paraId="6F10F1D5" w14:textId="77777777" w:rsidR="006E7A2C" w:rsidRPr="00BD22B2" w:rsidRDefault="006E7A2C" w:rsidP="006E7A2C">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351BD4" w14:paraId="6F10F1DA" w14:textId="77777777" w:rsidTr="006E7A2C">
        <w:trPr>
          <w:trHeight w:val="433"/>
        </w:trPr>
        <w:tc>
          <w:tcPr>
            <w:tcW w:w="1396" w:type="pct"/>
            <w:vMerge/>
            <w:shd w:val="clear" w:color="auto" w:fill="auto"/>
            <w:vAlign w:val="center"/>
          </w:tcPr>
          <w:p w14:paraId="6F10F1D7" w14:textId="77777777" w:rsidR="006E7A2C" w:rsidRPr="00BD22B2" w:rsidRDefault="006E7A2C" w:rsidP="006E7A2C">
            <w:pPr>
              <w:autoSpaceDE w:val="0"/>
              <w:autoSpaceDN w:val="0"/>
              <w:adjustRightInd w:val="0"/>
              <w:jc w:val="center"/>
              <w:rPr>
                <w:rFonts w:ascii="Trebuchet MS" w:hAnsi="Trebuchet MS"/>
                <w:sz w:val="20"/>
                <w:szCs w:val="20"/>
              </w:rPr>
            </w:pPr>
          </w:p>
        </w:tc>
        <w:tc>
          <w:tcPr>
            <w:tcW w:w="589" w:type="pct"/>
            <w:shd w:val="clear" w:color="auto" w:fill="auto"/>
            <w:vAlign w:val="center"/>
          </w:tcPr>
          <w:p w14:paraId="6F10F1D8" w14:textId="77777777" w:rsidR="006E7A2C" w:rsidRPr="00BD22B2" w:rsidRDefault="006E7A2C" w:rsidP="006E7A2C">
            <w:pPr>
              <w:autoSpaceDE w:val="0"/>
              <w:autoSpaceDN w:val="0"/>
              <w:adjustRightInd w:val="0"/>
              <w:jc w:val="center"/>
              <w:rPr>
                <w:rFonts w:ascii="Trebuchet MS" w:hAnsi="Trebuchet MS"/>
                <w:sz w:val="20"/>
                <w:szCs w:val="20"/>
              </w:rPr>
            </w:pPr>
            <w:r w:rsidRPr="00BD22B2">
              <w:rPr>
                <w:rFonts w:ascii="Trebuchet MS" w:hAnsi="Trebuchet MS" w:cs="MyriadPro-Regular"/>
                <w:sz w:val="20"/>
                <w:szCs w:val="20"/>
              </w:rPr>
              <w:t>Phone</w:t>
            </w:r>
          </w:p>
        </w:tc>
        <w:tc>
          <w:tcPr>
            <w:tcW w:w="3015" w:type="pct"/>
            <w:shd w:val="clear" w:color="auto" w:fill="auto"/>
            <w:vAlign w:val="center"/>
          </w:tcPr>
          <w:p w14:paraId="6F10F1D9" w14:textId="77777777" w:rsidR="006E7A2C" w:rsidRPr="00BD22B2" w:rsidRDefault="006E7A2C" w:rsidP="006E7A2C">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351BD4" w14:paraId="6F10F1DE" w14:textId="77777777" w:rsidTr="006E7A2C">
        <w:trPr>
          <w:trHeight w:val="411"/>
        </w:trPr>
        <w:tc>
          <w:tcPr>
            <w:tcW w:w="1396" w:type="pct"/>
            <w:vMerge/>
            <w:shd w:val="clear" w:color="auto" w:fill="auto"/>
            <w:vAlign w:val="center"/>
          </w:tcPr>
          <w:p w14:paraId="6F10F1DB" w14:textId="77777777" w:rsidR="006E7A2C" w:rsidRPr="00BD22B2" w:rsidRDefault="006E7A2C" w:rsidP="006E7A2C">
            <w:pPr>
              <w:autoSpaceDE w:val="0"/>
              <w:autoSpaceDN w:val="0"/>
              <w:adjustRightInd w:val="0"/>
              <w:jc w:val="center"/>
              <w:rPr>
                <w:rFonts w:ascii="Trebuchet MS" w:hAnsi="Trebuchet MS"/>
                <w:sz w:val="20"/>
                <w:szCs w:val="20"/>
              </w:rPr>
            </w:pPr>
          </w:p>
        </w:tc>
        <w:tc>
          <w:tcPr>
            <w:tcW w:w="589" w:type="pct"/>
            <w:shd w:val="clear" w:color="auto" w:fill="auto"/>
            <w:vAlign w:val="center"/>
          </w:tcPr>
          <w:p w14:paraId="6F10F1DC" w14:textId="77777777" w:rsidR="006E7A2C" w:rsidRPr="00BD22B2" w:rsidRDefault="006E7A2C" w:rsidP="006E7A2C">
            <w:pPr>
              <w:autoSpaceDE w:val="0"/>
              <w:autoSpaceDN w:val="0"/>
              <w:adjustRightInd w:val="0"/>
              <w:jc w:val="center"/>
              <w:rPr>
                <w:rFonts w:ascii="Trebuchet MS" w:hAnsi="Trebuchet MS"/>
                <w:sz w:val="20"/>
                <w:szCs w:val="20"/>
              </w:rPr>
            </w:pPr>
            <w:r w:rsidRPr="00BD22B2">
              <w:rPr>
                <w:rFonts w:ascii="Trebuchet MS" w:hAnsi="Trebuchet MS" w:cs="MyriadPro-Regular"/>
                <w:sz w:val="20"/>
                <w:szCs w:val="20"/>
              </w:rPr>
              <w:t>Mobile</w:t>
            </w:r>
          </w:p>
        </w:tc>
        <w:tc>
          <w:tcPr>
            <w:tcW w:w="3015" w:type="pct"/>
            <w:shd w:val="clear" w:color="auto" w:fill="auto"/>
            <w:vAlign w:val="center"/>
          </w:tcPr>
          <w:p w14:paraId="6F10F1DD" w14:textId="77777777" w:rsidR="006E7A2C" w:rsidRPr="00BD22B2" w:rsidRDefault="006E7A2C" w:rsidP="006E7A2C">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351BD4" w14:paraId="6F10F1E1" w14:textId="77777777" w:rsidTr="006E7A2C">
        <w:trPr>
          <w:trHeight w:val="425"/>
        </w:trPr>
        <w:tc>
          <w:tcPr>
            <w:tcW w:w="1396" w:type="pct"/>
            <w:shd w:val="clear" w:color="auto" w:fill="auto"/>
            <w:vAlign w:val="center"/>
          </w:tcPr>
          <w:p w14:paraId="6F10F1DF" w14:textId="77777777" w:rsidR="006E7A2C" w:rsidRPr="00BD22B2" w:rsidRDefault="006E7A2C" w:rsidP="006E7A2C">
            <w:pPr>
              <w:autoSpaceDE w:val="0"/>
              <w:autoSpaceDN w:val="0"/>
              <w:adjustRightInd w:val="0"/>
              <w:jc w:val="center"/>
              <w:rPr>
                <w:rFonts w:ascii="Trebuchet MS" w:hAnsi="Trebuchet MS"/>
                <w:sz w:val="20"/>
                <w:szCs w:val="20"/>
              </w:rPr>
            </w:pPr>
            <w:r w:rsidRPr="00BD22B2">
              <w:rPr>
                <w:rFonts w:ascii="Trebuchet MS" w:hAnsi="Trebuchet MS" w:cs="MyriadPro-Regular"/>
                <w:sz w:val="20"/>
                <w:szCs w:val="20"/>
              </w:rPr>
              <w:t>Name (include title)</w:t>
            </w:r>
          </w:p>
        </w:tc>
        <w:tc>
          <w:tcPr>
            <w:tcW w:w="3604" w:type="pct"/>
            <w:gridSpan w:val="2"/>
            <w:shd w:val="clear" w:color="auto" w:fill="auto"/>
            <w:vAlign w:val="center"/>
          </w:tcPr>
          <w:p w14:paraId="6F10F1E0" w14:textId="77777777" w:rsidR="006E7A2C" w:rsidRPr="00BD22B2" w:rsidRDefault="006E7A2C" w:rsidP="006E7A2C">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351BD4" w14:paraId="6F10F1E4" w14:textId="77777777" w:rsidTr="006E7A2C">
        <w:trPr>
          <w:trHeight w:val="417"/>
        </w:trPr>
        <w:tc>
          <w:tcPr>
            <w:tcW w:w="1396" w:type="pct"/>
            <w:shd w:val="clear" w:color="auto" w:fill="auto"/>
            <w:vAlign w:val="center"/>
          </w:tcPr>
          <w:p w14:paraId="6F10F1E2" w14:textId="77777777" w:rsidR="006E7A2C" w:rsidRPr="00BD22B2" w:rsidRDefault="006E7A2C" w:rsidP="006E7A2C">
            <w:pPr>
              <w:autoSpaceDE w:val="0"/>
              <w:autoSpaceDN w:val="0"/>
              <w:adjustRightInd w:val="0"/>
              <w:jc w:val="center"/>
              <w:rPr>
                <w:rFonts w:ascii="Trebuchet MS" w:hAnsi="Trebuchet MS"/>
                <w:sz w:val="20"/>
                <w:szCs w:val="20"/>
              </w:rPr>
            </w:pPr>
            <w:r w:rsidRPr="00BD22B2">
              <w:rPr>
                <w:rFonts w:ascii="Trebuchet MS" w:hAnsi="Trebuchet MS" w:cs="MyriadPro-Regular"/>
                <w:sz w:val="20"/>
                <w:szCs w:val="20"/>
              </w:rPr>
              <w:t>Institution and Department</w:t>
            </w:r>
          </w:p>
        </w:tc>
        <w:tc>
          <w:tcPr>
            <w:tcW w:w="3604" w:type="pct"/>
            <w:gridSpan w:val="2"/>
            <w:shd w:val="clear" w:color="auto" w:fill="auto"/>
            <w:vAlign w:val="center"/>
          </w:tcPr>
          <w:p w14:paraId="6F10F1E3" w14:textId="77777777" w:rsidR="006E7A2C" w:rsidRPr="00BD22B2" w:rsidRDefault="006E7A2C" w:rsidP="006E7A2C">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351BD4" w14:paraId="6F10F1E8" w14:textId="77777777" w:rsidTr="006E7A2C">
        <w:trPr>
          <w:trHeight w:val="415"/>
        </w:trPr>
        <w:tc>
          <w:tcPr>
            <w:tcW w:w="1396" w:type="pct"/>
            <w:vMerge w:val="restart"/>
            <w:shd w:val="clear" w:color="auto" w:fill="auto"/>
            <w:vAlign w:val="center"/>
          </w:tcPr>
          <w:p w14:paraId="6F10F1E5" w14:textId="77777777" w:rsidR="006E7A2C" w:rsidRPr="00BD22B2" w:rsidRDefault="006E7A2C" w:rsidP="006E7A2C">
            <w:pPr>
              <w:autoSpaceDE w:val="0"/>
              <w:autoSpaceDN w:val="0"/>
              <w:adjustRightInd w:val="0"/>
              <w:jc w:val="center"/>
              <w:rPr>
                <w:rFonts w:ascii="Trebuchet MS" w:hAnsi="Trebuchet MS"/>
                <w:sz w:val="20"/>
                <w:szCs w:val="20"/>
              </w:rPr>
            </w:pPr>
            <w:r w:rsidRPr="00BD22B2">
              <w:rPr>
                <w:rFonts w:ascii="Trebuchet MS" w:hAnsi="Trebuchet MS" w:cs="MyriadPro-Regular"/>
                <w:sz w:val="20"/>
                <w:szCs w:val="20"/>
              </w:rPr>
              <w:t>Contact details (including After Hours)</w:t>
            </w:r>
          </w:p>
        </w:tc>
        <w:tc>
          <w:tcPr>
            <w:tcW w:w="589" w:type="pct"/>
            <w:shd w:val="clear" w:color="auto" w:fill="auto"/>
            <w:vAlign w:val="center"/>
          </w:tcPr>
          <w:p w14:paraId="6F10F1E6" w14:textId="77777777" w:rsidR="006E7A2C" w:rsidRPr="00BD22B2" w:rsidRDefault="006E7A2C" w:rsidP="006E7A2C">
            <w:pPr>
              <w:autoSpaceDE w:val="0"/>
              <w:autoSpaceDN w:val="0"/>
              <w:adjustRightInd w:val="0"/>
              <w:jc w:val="center"/>
              <w:rPr>
                <w:rFonts w:ascii="Trebuchet MS" w:hAnsi="Trebuchet MS"/>
                <w:sz w:val="20"/>
                <w:szCs w:val="20"/>
              </w:rPr>
            </w:pPr>
            <w:r w:rsidRPr="00BD22B2">
              <w:rPr>
                <w:rFonts w:ascii="Trebuchet MS" w:hAnsi="Trebuchet MS" w:cs="MyriadPro-Regular"/>
                <w:sz w:val="20"/>
                <w:szCs w:val="20"/>
              </w:rPr>
              <w:t>Email</w:t>
            </w:r>
          </w:p>
        </w:tc>
        <w:tc>
          <w:tcPr>
            <w:tcW w:w="3015" w:type="pct"/>
            <w:shd w:val="clear" w:color="auto" w:fill="auto"/>
            <w:vAlign w:val="center"/>
          </w:tcPr>
          <w:p w14:paraId="6F10F1E7" w14:textId="77777777" w:rsidR="006E7A2C" w:rsidRPr="00BD22B2" w:rsidRDefault="006E7A2C" w:rsidP="006E7A2C">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351BD4" w14:paraId="6F10F1EC" w14:textId="77777777" w:rsidTr="006E7A2C">
        <w:trPr>
          <w:trHeight w:val="406"/>
        </w:trPr>
        <w:tc>
          <w:tcPr>
            <w:tcW w:w="1396" w:type="pct"/>
            <w:vMerge/>
            <w:shd w:val="clear" w:color="auto" w:fill="auto"/>
            <w:vAlign w:val="center"/>
          </w:tcPr>
          <w:p w14:paraId="6F10F1E9" w14:textId="77777777" w:rsidR="006E7A2C" w:rsidRPr="00BD22B2" w:rsidRDefault="006E7A2C" w:rsidP="006E7A2C">
            <w:pPr>
              <w:autoSpaceDE w:val="0"/>
              <w:autoSpaceDN w:val="0"/>
              <w:adjustRightInd w:val="0"/>
              <w:jc w:val="center"/>
              <w:rPr>
                <w:rFonts w:ascii="Trebuchet MS" w:hAnsi="Trebuchet MS"/>
                <w:sz w:val="20"/>
                <w:szCs w:val="20"/>
              </w:rPr>
            </w:pPr>
          </w:p>
        </w:tc>
        <w:tc>
          <w:tcPr>
            <w:tcW w:w="589" w:type="pct"/>
            <w:shd w:val="clear" w:color="auto" w:fill="auto"/>
            <w:vAlign w:val="center"/>
          </w:tcPr>
          <w:p w14:paraId="6F10F1EA" w14:textId="77777777" w:rsidR="006E7A2C" w:rsidRPr="00BD22B2" w:rsidRDefault="006E7A2C" w:rsidP="006E7A2C">
            <w:pPr>
              <w:autoSpaceDE w:val="0"/>
              <w:autoSpaceDN w:val="0"/>
              <w:adjustRightInd w:val="0"/>
              <w:jc w:val="center"/>
              <w:rPr>
                <w:rFonts w:ascii="Trebuchet MS" w:hAnsi="Trebuchet MS"/>
                <w:sz w:val="20"/>
                <w:szCs w:val="20"/>
              </w:rPr>
            </w:pPr>
            <w:r w:rsidRPr="00BD22B2">
              <w:rPr>
                <w:rFonts w:ascii="Trebuchet MS" w:hAnsi="Trebuchet MS" w:cs="MyriadPro-Regular"/>
                <w:sz w:val="20"/>
                <w:szCs w:val="20"/>
              </w:rPr>
              <w:t>Phone</w:t>
            </w:r>
          </w:p>
        </w:tc>
        <w:tc>
          <w:tcPr>
            <w:tcW w:w="3015" w:type="pct"/>
            <w:shd w:val="clear" w:color="auto" w:fill="auto"/>
            <w:vAlign w:val="center"/>
          </w:tcPr>
          <w:p w14:paraId="6F10F1EB" w14:textId="77777777" w:rsidR="006E7A2C" w:rsidRPr="00BD22B2" w:rsidRDefault="006E7A2C" w:rsidP="006E7A2C">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351BD4" w14:paraId="6F10F1F0" w14:textId="77777777" w:rsidTr="006E7A2C">
        <w:trPr>
          <w:trHeight w:val="412"/>
        </w:trPr>
        <w:tc>
          <w:tcPr>
            <w:tcW w:w="1396" w:type="pct"/>
            <w:vMerge/>
            <w:shd w:val="clear" w:color="auto" w:fill="auto"/>
            <w:vAlign w:val="center"/>
          </w:tcPr>
          <w:p w14:paraId="6F10F1ED" w14:textId="77777777" w:rsidR="006E7A2C" w:rsidRPr="00BD22B2" w:rsidRDefault="006E7A2C" w:rsidP="006E7A2C">
            <w:pPr>
              <w:autoSpaceDE w:val="0"/>
              <w:autoSpaceDN w:val="0"/>
              <w:adjustRightInd w:val="0"/>
              <w:jc w:val="center"/>
              <w:rPr>
                <w:rFonts w:ascii="Trebuchet MS" w:hAnsi="Trebuchet MS"/>
                <w:sz w:val="20"/>
                <w:szCs w:val="20"/>
              </w:rPr>
            </w:pPr>
          </w:p>
        </w:tc>
        <w:tc>
          <w:tcPr>
            <w:tcW w:w="589" w:type="pct"/>
            <w:shd w:val="clear" w:color="auto" w:fill="auto"/>
            <w:vAlign w:val="center"/>
          </w:tcPr>
          <w:p w14:paraId="6F10F1EE" w14:textId="77777777" w:rsidR="006E7A2C" w:rsidRPr="00BD22B2" w:rsidRDefault="006E7A2C" w:rsidP="006E7A2C">
            <w:pPr>
              <w:autoSpaceDE w:val="0"/>
              <w:autoSpaceDN w:val="0"/>
              <w:adjustRightInd w:val="0"/>
              <w:jc w:val="center"/>
              <w:rPr>
                <w:rFonts w:ascii="Trebuchet MS" w:hAnsi="Trebuchet MS"/>
                <w:sz w:val="20"/>
                <w:szCs w:val="20"/>
              </w:rPr>
            </w:pPr>
            <w:r w:rsidRPr="00BD22B2">
              <w:rPr>
                <w:rFonts w:ascii="Trebuchet MS" w:hAnsi="Trebuchet MS" w:cs="MyriadPro-Regular"/>
                <w:sz w:val="20"/>
                <w:szCs w:val="20"/>
              </w:rPr>
              <w:t>Mobile</w:t>
            </w:r>
          </w:p>
        </w:tc>
        <w:tc>
          <w:tcPr>
            <w:tcW w:w="3015" w:type="pct"/>
            <w:shd w:val="clear" w:color="auto" w:fill="auto"/>
            <w:vAlign w:val="center"/>
          </w:tcPr>
          <w:p w14:paraId="6F10F1EF" w14:textId="77777777" w:rsidR="006E7A2C" w:rsidRPr="00BD22B2" w:rsidRDefault="006E7A2C" w:rsidP="006E7A2C">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bl>
    <w:p w14:paraId="6F10F1F1" w14:textId="77777777" w:rsidR="006E7A2C" w:rsidRPr="00BD22B2" w:rsidRDefault="006E7A2C" w:rsidP="006E7A2C">
      <w:pPr>
        <w:autoSpaceDE w:val="0"/>
        <w:autoSpaceDN w:val="0"/>
        <w:adjustRightInd w:val="0"/>
        <w:jc w:val="both"/>
        <w:rPr>
          <w:rFonts w:ascii="Trebuchet MS" w:hAnsi="Trebuchet MS" w:cs="MyriadPro-Regular"/>
          <w:sz w:val="30"/>
          <w:szCs w:val="30"/>
        </w:rPr>
      </w:pPr>
    </w:p>
    <w:p w14:paraId="6F10F1F2" w14:textId="77777777" w:rsidR="006E7A2C" w:rsidRPr="00BD22B2" w:rsidRDefault="006E7A2C" w:rsidP="006E7A2C">
      <w:pPr>
        <w:autoSpaceDE w:val="0"/>
        <w:autoSpaceDN w:val="0"/>
        <w:adjustRightInd w:val="0"/>
        <w:jc w:val="both"/>
        <w:rPr>
          <w:rFonts w:ascii="Trebuchet MS" w:hAnsi="Trebuchet MS" w:cs="MyriadPro-Regular"/>
          <w:sz w:val="28"/>
          <w:szCs w:val="28"/>
        </w:rPr>
      </w:pPr>
      <w:r w:rsidRPr="00BD22B2">
        <w:rPr>
          <w:rFonts w:ascii="Trebuchet MS" w:hAnsi="Trebuchet MS" w:cs="MyriadPro-Regular"/>
          <w:sz w:val="28"/>
          <w:szCs w:val="28"/>
        </w:rPr>
        <w:t xml:space="preserve">1. Short Lay Summary (Maximum 100 words) </w:t>
      </w:r>
    </w:p>
    <w:p w14:paraId="5E0DEC6D" w14:textId="57340091" w:rsidR="006E7A2C" w:rsidRPr="006E7A2C" w:rsidRDefault="006E7A2C" w:rsidP="006E7A2C">
      <w:pPr>
        <w:autoSpaceDE w:val="0"/>
        <w:autoSpaceDN w:val="0"/>
        <w:adjustRightInd w:val="0"/>
        <w:jc w:val="both"/>
        <w:rPr>
          <w:rFonts w:ascii="Trebuchet MS" w:hAnsi="Trebuchet MS" w:cs="MyriadPro-Regular"/>
          <w:sz w:val="28"/>
          <w:szCs w:val="28"/>
        </w:rPr>
      </w:pPr>
      <w:r w:rsidRPr="00D05007">
        <w:rPr>
          <w:rFonts w:ascii="Trebuchet MS" w:hAnsi="Trebuchet MS" w:cs="MyriadPro-Regular"/>
          <w:color w:val="FF0000"/>
          <w:sz w:val="20"/>
          <w:szCs w:val="20"/>
        </w:rPr>
        <w:t>A lay summary is a brief summary of a research project that is used to explain complex ideas and technical and scientific terms to people who do not have prior knowledge about the subject.</w:t>
      </w:r>
    </w:p>
    <w:p w14:paraId="6F10F1F3" w14:textId="77777777" w:rsidR="006E7A2C" w:rsidRPr="00BD22B2" w:rsidRDefault="006E7A2C" w:rsidP="006E7A2C">
      <w:pPr>
        <w:autoSpaceDE w:val="0"/>
        <w:autoSpaceDN w:val="0"/>
        <w:adjustRightInd w:val="0"/>
        <w:jc w:val="both"/>
        <w:rPr>
          <w:rFonts w:ascii="Trebuchet MS" w:hAnsi="Trebuchet MS" w:cs="MyriadPro-Regular"/>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p w14:paraId="6F10F1F4" w14:textId="77777777" w:rsidR="006E7A2C" w:rsidRPr="00BD22B2" w:rsidRDefault="006E7A2C" w:rsidP="006E7A2C">
      <w:pPr>
        <w:autoSpaceDE w:val="0"/>
        <w:autoSpaceDN w:val="0"/>
        <w:adjustRightInd w:val="0"/>
        <w:jc w:val="both"/>
        <w:rPr>
          <w:rFonts w:ascii="Trebuchet MS" w:hAnsi="Trebuchet MS" w:cs="MyriadPro-Regular"/>
          <w:sz w:val="30"/>
          <w:szCs w:val="30"/>
        </w:rPr>
      </w:pPr>
    </w:p>
    <w:p w14:paraId="6F10F1F5" w14:textId="77777777" w:rsidR="006E7A2C" w:rsidRPr="00BD22B2" w:rsidRDefault="006E7A2C" w:rsidP="006E7A2C">
      <w:pPr>
        <w:autoSpaceDE w:val="0"/>
        <w:autoSpaceDN w:val="0"/>
        <w:adjustRightInd w:val="0"/>
        <w:jc w:val="both"/>
        <w:rPr>
          <w:rFonts w:ascii="Trebuchet MS" w:hAnsi="Trebuchet MS" w:cs="MyriadPro-Regular"/>
          <w:sz w:val="28"/>
          <w:szCs w:val="28"/>
        </w:rPr>
      </w:pPr>
      <w:r w:rsidRPr="00BD22B2">
        <w:rPr>
          <w:rFonts w:ascii="Trebuchet MS" w:hAnsi="Trebuchet MS" w:cs="MyriadPro-Regular"/>
          <w:sz w:val="28"/>
          <w:szCs w:val="28"/>
        </w:rPr>
        <w:t>2. Provide a lay description of the project and its aims, and its hypothesis.</w:t>
      </w:r>
    </w:p>
    <w:p w14:paraId="6F10F1F6" w14:textId="77777777" w:rsidR="006E7A2C" w:rsidRPr="00BD22B2" w:rsidRDefault="006E7A2C" w:rsidP="006E7A2C">
      <w:pPr>
        <w:autoSpaceDE w:val="0"/>
        <w:autoSpaceDN w:val="0"/>
        <w:adjustRightInd w:val="0"/>
        <w:jc w:val="both"/>
        <w:rPr>
          <w:rFonts w:ascii="Trebuchet MS" w:hAnsi="Trebuchet MS" w:cs="MyriadPro-Regular"/>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p w14:paraId="6F10F1F7" w14:textId="77777777" w:rsidR="006E7A2C" w:rsidRPr="00BD22B2" w:rsidRDefault="006E7A2C" w:rsidP="006E7A2C">
      <w:pPr>
        <w:autoSpaceDE w:val="0"/>
        <w:autoSpaceDN w:val="0"/>
        <w:adjustRightInd w:val="0"/>
        <w:jc w:val="both"/>
        <w:rPr>
          <w:rFonts w:ascii="Trebuchet MS" w:hAnsi="Trebuchet MS" w:cs="MyriadPro-Regular"/>
          <w:sz w:val="30"/>
          <w:szCs w:val="30"/>
        </w:rPr>
      </w:pPr>
    </w:p>
    <w:p w14:paraId="6F10F1F8" w14:textId="77777777" w:rsidR="006E7A2C" w:rsidRPr="00BD22B2" w:rsidRDefault="006E7A2C" w:rsidP="006E7A2C">
      <w:pPr>
        <w:autoSpaceDE w:val="0"/>
        <w:autoSpaceDN w:val="0"/>
        <w:adjustRightInd w:val="0"/>
        <w:jc w:val="both"/>
        <w:rPr>
          <w:rFonts w:ascii="Trebuchet MS" w:hAnsi="Trebuchet MS" w:cs="MyriadPro-Regular"/>
          <w:sz w:val="28"/>
          <w:szCs w:val="28"/>
        </w:rPr>
      </w:pPr>
      <w:r w:rsidRPr="00BD22B2">
        <w:rPr>
          <w:rFonts w:ascii="Trebuchet MS" w:hAnsi="Trebuchet MS" w:cs="MyriadPro-Regular"/>
          <w:sz w:val="28"/>
          <w:szCs w:val="28"/>
        </w:rPr>
        <w:t>3. Animals Required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0"/>
        <w:gridCol w:w="1307"/>
        <w:gridCol w:w="1143"/>
        <w:gridCol w:w="597"/>
        <w:gridCol w:w="871"/>
        <w:gridCol w:w="1451"/>
        <w:gridCol w:w="1451"/>
        <w:gridCol w:w="1734"/>
      </w:tblGrid>
      <w:tr w:rsidR="00351BD4" w14:paraId="6F10F208" w14:textId="77777777" w:rsidTr="006E7A2C">
        <w:tc>
          <w:tcPr>
            <w:tcW w:w="660" w:type="pct"/>
            <w:shd w:val="clear" w:color="auto" w:fill="E0E0E0"/>
            <w:vAlign w:val="center"/>
          </w:tcPr>
          <w:p w14:paraId="6F10F1F9" w14:textId="77777777" w:rsidR="006E7A2C" w:rsidRPr="00BD22B2" w:rsidRDefault="006E7A2C" w:rsidP="006E7A2C">
            <w:pPr>
              <w:autoSpaceDE w:val="0"/>
              <w:autoSpaceDN w:val="0"/>
              <w:adjustRightInd w:val="0"/>
              <w:jc w:val="center"/>
              <w:rPr>
                <w:rFonts w:ascii="Trebuchet MS" w:hAnsi="Trebuchet MS"/>
                <w:sz w:val="20"/>
                <w:szCs w:val="20"/>
              </w:rPr>
            </w:pPr>
            <w:r w:rsidRPr="00BD22B2">
              <w:rPr>
                <w:rFonts w:ascii="Trebuchet MS" w:hAnsi="Trebuchet MS" w:cs="MyriadPro-Regular"/>
                <w:sz w:val="20"/>
                <w:szCs w:val="20"/>
              </w:rPr>
              <w:t>Common Name</w:t>
            </w:r>
          </w:p>
        </w:tc>
        <w:tc>
          <w:tcPr>
            <w:tcW w:w="663" w:type="pct"/>
            <w:shd w:val="clear" w:color="auto" w:fill="E0E0E0"/>
            <w:vAlign w:val="center"/>
          </w:tcPr>
          <w:p w14:paraId="6F10F1FA" w14:textId="77777777" w:rsidR="006E7A2C" w:rsidRPr="00BD22B2" w:rsidRDefault="006E7A2C" w:rsidP="006E7A2C">
            <w:pPr>
              <w:autoSpaceDE w:val="0"/>
              <w:autoSpaceDN w:val="0"/>
              <w:adjustRightInd w:val="0"/>
              <w:jc w:val="center"/>
              <w:rPr>
                <w:rFonts w:ascii="Trebuchet MS" w:hAnsi="Trebuchet MS"/>
                <w:sz w:val="20"/>
                <w:szCs w:val="20"/>
              </w:rPr>
            </w:pPr>
            <w:r w:rsidRPr="00BD22B2">
              <w:rPr>
                <w:rFonts w:ascii="Trebuchet MS" w:hAnsi="Trebuchet MS" w:cs="MyriadPro-Regular"/>
                <w:sz w:val="20"/>
                <w:szCs w:val="20"/>
              </w:rPr>
              <w:t>Scientific Name</w:t>
            </w:r>
          </w:p>
        </w:tc>
        <w:tc>
          <w:tcPr>
            <w:tcW w:w="580" w:type="pct"/>
            <w:shd w:val="clear" w:color="auto" w:fill="E0E0E0"/>
            <w:vAlign w:val="center"/>
          </w:tcPr>
          <w:p w14:paraId="6F10F1FB" w14:textId="77777777" w:rsidR="006E7A2C" w:rsidRPr="00BD22B2" w:rsidRDefault="006E7A2C" w:rsidP="006E7A2C">
            <w:pPr>
              <w:autoSpaceDE w:val="0"/>
              <w:autoSpaceDN w:val="0"/>
              <w:adjustRightInd w:val="0"/>
              <w:jc w:val="center"/>
              <w:rPr>
                <w:rFonts w:ascii="Trebuchet MS" w:hAnsi="Trebuchet MS"/>
                <w:sz w:val="20"/>
                <w:szCs w:val="20"/>
              </w:rPr>
            </w:pPr>
            <w:r w:rsidRPr="00BD22B2">
              <w:rPr>
                <w:rFonts w:ascii="Trebuchet MS" w:hAnsi="Trebuchet MS" w:cs="MyriadPro-Regular"/>
                <w:sz w:val="20"/>
                <w:szCs w:val="20"/>
              </w:rPr>
              <w:t>Strain</w:t>
            </w:r>
          </w:p>
        </w:tc>
        <w:tc>
          <w:tcPr>
            <w:tcW w:w="303" w:type="pct"/>
            <w:shd w:val="clear" w:color="auto" w:fill="E0E0E0"/>
            <w:vAlign w:val="center"/>
          </w:tcPr>
          <w:p w14:paraId="6F10F1FC" w14:textId="77777777" w:rsidR="006E7A2C" w:rsidRPr="00BD22B2" w:rsidRDefault="006E7A2C" w:rsidP="006E7A2C">
            <w:pPr>
              <w:autoSpaceDE w:val="0"/>
              <w:autoSpaceDN w:val="0"/>
              <w:adjustRightInd w:val="0"/>
              <w:jc w:val="center"/>
              <w:rPr>
                <w:rFonts w:ascii="Trebuchet MS" w:hAnsi="Trebuchet MS"/>
                <w:sz w:val="20"/>
                <w:szCs w:val="20"/>
              </w:rPr>
            </w:pPr>
            <w:r w:rsidRPr="00BD22B2">
              <w:rPr>
                <w:rFonts w:ascii="Trebuchet MS" w:hAnsi="Trebuchet MS" w:cs="MyriadPro-Regular"/>
                <w:sz w:val="20"/>
                <w:szCs w:val="20"/>
              </w:rPr>
              <w:t>Sex</w:t>
            </w:r>
          </w:p>
        </w:tc>
        <w:tc>
          <w:tcPr>
            <w:tcW w:w="442" w:type="pct"/>
            <w:shd w:val="clear" w:color="auto" w:fill="E0E0E0"/>
            <w:vAlign w:val="center"/>
          </w:tcPr>
          <w:p w14:paraId="6F10F1FD" w14:textId="77777777" w:rsidR="006E7A2C" w:rsidRPr="00BD22B2" w:rsidRDefault="006E7A2C" w:rsidP="006E7A2C">
            <w:pPr>
              <w:autoSpaceDE w:val="0"/>
              <w:autoSpaceDN w:val="0"/>
              <w:adjustRightInd w:val="0"/>
              <w:jc w:val="center"/>
              <w:rPr>
                <w:rFonts w:ascii="Trebuchet MS" w:hAnsi="Trebuchet MS" w:cs="MyriadPro-Regular"/>
                <w:sz w:val="20"/>
                <w:szCs w:val="20"/>
              </w:rPr>
            </w:pPr>
            <w:r w:rsidRPr="00BD22B2">
              <w:rPr>
                <w:rFonts w:ascii="Trebuchet MS" w:hAnsi="Trebuchet MS" w:cs="MyriadPro-Regular"/>
                <w:sz w:val="20"/>
                <w:szCs w:val="20"/>
              </w:rPr>
              <w:t>Age or</w:t>
            </w:r>
          </w:p>
          <w:p w14:paraId="6F10F1FE" w14:textId="77777777" w:rsidR="006E7A2C" w:rsidRPr="00BD22B2" w:rsidRDefault="006E7A2C" w:rsidP="006E7A2C">
            <w:pPr>
              <w:autoSpaceDE w:val="0"/>
              <w:autoSpaceDN w:val="0"/>
              <w:adjustRightInd w:val="0"/>
              <w:jc w:val="center"/>
              <w:rPr>
                <w:rFonts w:ascii="Trebuchet MS" w:hAnsi="Trebuchet MS"/>
                <w:sz w:val="20"/>
                <w:szCs w:val="20"/>
              </w:rPr>
            </w:pPr>
            <w:r w:rsidRPr="00BD22B2">
              <w:rPr>
                <w:rFonts w:ascii="Trebuchet MS" w:hAnsi="Trebuchet MS" w:cs="MyriadPro-Regular"/>
                <w:sz w:val="20"/>
                <w:szCs w:val="20"/>
              </w:rPr>
              <w:t>Size</w:t>
            </w:r>
          </w:p>
        </w:tc>
        <w:tc>
          <w:tcPr>
            <w:tcW w:w="736" w:type="pct"/>
            <w:shd w:val="clear" w:color="auto" w:fill="E0E0E0"/>
            <w:vAlign w:val="center"/>
          </w:tcPr>
          <w:p w14:paraId="6F10F1FF" w14:textId="77777777" w:rsidR="006E7A2C" w:rsidRPr="00BD22B2" w:rsidRDefault="006E7A2C" w:rsidP="006E7A2C">
            <w:pPr>
              <w:autoSpaceDE w:val="0"/>
              <w:autoSpaceDN w:val="0"/>
              <w:adjustRightInd w:val="0"/>
              <w:jc w:val="center"/>
              <w:rPr>
                <w:rFonts w:ascii="Trebuchet MS" w:hAnsi="Trebuchet MS" w:cs="MyriadPro-Regular"/>
                <w:sz w:val="20"/>
                <w:szCs w:val="20"/>
              </w:rPr>
            </w:pPr>
            <w:r w:rsidRPr="00BD22B2">
              <w:rPr>
                <w:rFonts w:ascii="Trebuchet MS" w:hAnsi="Trebuchet MS" w:cs="MyriadPro-Regular"/>
                <w:sz w:val="20"/>
                <w:szCs w:val="20"/>
              </w:rPr>
              <w:t>Number /</w:t>
            </w:r>
          </w:p>
          <w:p w14:paraId="6F10F200" w14:textId="77777777" w:rsidR="006E7A2C" w:rsidRPr="00BD22B2" w:rsidRDefault="006E7A2C" w:rsidP="006E7A2C">
            <w:pPr>
              <w:autoSpaceDE w:val="0"/>
              <w:autoSpaceDN w:val="0"/>
              <w:adjustRightInd w:val="0"/>
              <w:jc w:val="center"/>
              <w:rPr>
                <w:rFonts w:ascii="Trebuchet MS" w:hAnsi="Trebuchet MS"/>
                <w:sz w:val="20"/>
                <w:szCs w:val="20"/>
              </w:rPr>
            </w:pPr>
            <w:r w:rsidRPr="00BD22B2">
              <w:rPr>
                <w:rFonts w:ascii="Trebuchet MS" w:hAnsi="Trebuchet MS" w:cs="MyriadPro-Regular"/>
                <w:sz w:val="20"/>
                <w:szCs w:val="20"/>
              </w:rPr>
              <w:t>Month</w:t>
            </w:r>
          </w:p>
          <w:p w14:paraId="6F10F201" w14:textId="77777777" w:rsidR="006E7A2C" w:rsidRPr="00BD22B2" w:rsidRDefault="006E7A2C" w:rsidP="006E7A2C">
            <w:pPr>
              <w:jc w:val="center"/>
              <w:rPr>
                <w:rFonts w:ascii="Trebuchet MS" w:hAnsi="Trebuchet MS"/>
                <w:sz w:val="20"/>
                <w:szCs w:val="20"/>
              </w:rPr>
            </w:pPr>
          </w:p>
        </w:tc>
        <w:tc>
          <w:tcPr>
            <w:tcW w:w="736" w:type="pct"/>
            <w:shd w:val="clear" w:color="auto" w:fill="E0E0E0"/>
            <w:vAlign w:val="center"/>
          </w:tcPr>
          <w:p w14:paraId="6F10F202" w14:textId="77777777" w:rsidR="006E7A2C" w:rsidRPr="00BD22B2" w:rsidRDefault="006E7A2C" w:rsidP="006E7A2C">
            <w:pPr>
              <w:autoSpaceDE w:val="0"/>
              <w:autoSpaceDN w:val="0"/>
              <w:adjustRightInd w:val="0"/>
              <w:jc w:val="center"/>
              <w:rPr>
                <w:rFonts w:ascii="Trebuchet MS" w:hAnsi="Trebuchet MS" w:cs="MyriadPro-Regular"/>
                <w:sz w:val="20"/>
                <w:szCs w:val="20"/>
              </w:rPr>
            </w:pPr>
            <w:r w:rsidRPr="00BD22B2">
              <w:rPr>
                <w:rFonts w:ascii="Trebuchet MS" w:hAnsi="Trebuchet MS" w:cs="MyriadPro-Regular"/>
                <w:sz w:val="20"/>
                <w:szCs w:val="20"/>
              </w:rPr>
              <w:lastRenderedPageBreak/>
              <w:t>Total</w:t>
            </w:r>
          </w:p>
          <w:p w14:paraId="6F10F203" w14:textId="77777777" w:rsidR="006E7A2C" w:rsidRPr="00BD22B2" w:rsidRDefault="006E7A2C" w:rsidP="006E7A2C">
            <w:pPr>
              <w:autoSpaceDE w:val="0"/>
              <w:autoSpaceDN w:val="0"/>
              <w:adjustRightInd w:val="0"/>
              <w:jc w:val="center"/>
              <w:rPr>
                <w:rFonts w:ascii="Trebuchet MS" w:hAnsi="Trebuchet MS" w:cs="MyriadPro-Regular"/>
                <w:sz w:val="20"/>
                <w:szCs w:val="20"/>
              </w:rPr>
            </w:pPr>
            <w:r w:rsidRPr="00BD22B2">
              <w:rPr>
                <w:rFonts w:ascii="Trebuchet MS" w:hAnsi="Trebuchet MS" w:cs="MyriadPro-Regular"/>
                <w:sz w:val="20"/>
                <w:szCs w:val="20"/>
              </w:rPr>
              <w:t>Number for</w:t>
            </w:r>
          </w:p>
          <w:p w14:paraId="6F10F204" w14:textId="77777777" w:rsidR="006E7A2C" w:rsidRPr="00BD22B2" w:rsidRDefault="006E7A2C" w:rsidP="006E7A2C">
            <w:pPr>
              <w:autoSpaceDE w:val="0"/>
              <w:autoSpaceDN w:val="0"/>
              <w:adjustRightInd w:val="0"/>
              <w:jc w:val="center"/>
              <w:rPr>
                <w:rFonts w:ascii="Trebuchet MS" w:hAnsi="Trebuchet MS" w:cs="MyriadPro-Regular"/>
                <w:sz w:val="20"/>
                <w:szCs w:val="20"/>
              </w:rPr>
            </w:pPr>
            <w:r w:rsidRPr="00BD22B2">
              <w:rPr>
                <w:rFonts w:ascii="Trebuchet MS" w:hAnsi="Trebuchet MS" w:cs="MyriadPro-Regular"/>
                <w:sz w:val="20"/>
                <w:szCs w:val="20"/>
              </w:rPr>
              <w:lastRenderedPageBreak/>
              <w:t>duration</w:t>
            </w:r>
          </w:p>
          <w:p w14:paraId="6F10F205" w14:textId="77777777" w:rsidR="006E7A2C" w:rsidRPr="00BD22B2" w:rsidRDefault="006E7A2C" w:rsidP="006E7A2C">
            <w:pPr>
              <w:autoSpaceDE w:val="0"/>
              <w:autoSpaceDN w:val="0"/>
              <w:adjustRightInd w:val="0"/>
              <w:jc w:val="center"/>
              <w:rPr>
                <w:rFonts w:ascii="Trebuchet MS" w:hAnsi="Trebuchet MS"/>
                <w:sz w:val="20"/>
                <w:szCs w:val="20"/>
              </w:rPr>
            </w:pPr>
            <w:r w:rsidRPr="00BD22B2">
              <w:rPr>
                <w:rFonts w:ascii="Trebuchet MS" w:hAnsi="Trebuchet MS" w:cs="MyriadPro-Regular"/>
                <w:sz w:val="20"/>
                <w:szCs w:val="20"/>
              </w:rPr>
              <w:t>of project</w:t>
            </w:r>
          </w:p>
        </w:tc>
        <w:tc>
          <w:tcPr>
            <w:tcW w:w="880" w:type="pct"/>
            <w:shd w:val="clear" w:color="auto" w:fill="E0E0E0"/>
            <w:vAlign w:val="center"/>
          </w:tcPr>
          <w:p w14:paraId="6F10F206" w14:textId="77777777" w:rsidR="006E7A2C" w:rsidRPr="00BD22B2" w:rsidRDefault="006E7A2C" w:rsidP="006E7A2C">
            <w:pPr>
              <w:autoSpaceDE w:val="0"/>
              <w:autoSpaceDN w:val="0"/>
              <w:adjustRightInd w:val="0"/>
              <w:jc w:val="center"/>
              <w:rPr>
                <w:rFonts w:ascii="Trebuchet MS" w:hAnsi="Trebuchet MS" w:cs="MyriadPro-Regular"/>
                <w:sz w:val="20"/>
                <w:szCs w:val="20"/>
              </w:rPr>
            </w:pPr>
            <w:r w:rsidRPr="00BD22B2">
              <w:rPr>
                <w:rFonts w:ascii="Trebuchet MS" w:hAnsi="Trebuchet MS" w:cs="MyriadPro-Regular"/>
                <w:sz w:val="20"/>
                <w:szCs w:val="20"/>
              </w:rPr>
              <w:lastRenderedPageBreak/>
              <w:t>Explanation if total number is</w:t>
            </w:r>
          </w:p>
          <w:p w14:paraId="6F10F207" w14:textId="77777777" w:rsidR="006E7A2C" w:rsidRPr="00BD22B2" w:rsidRDefault="006E7A2C" w:rsidP="006E7A2C">
            <w:pPr>
              <w:autoSpaceDE w:val="0"/>
              <w:autoSpaceDN w:val="0"/>
              <w:adjustRightInd w:val="0"/>
              <w:jc w:val="center"/>
              <w:rPr>
                <w:rFonts w:ascii="Trebuchet MS" w:hAnsi="Trebuchet MS"/>
                <w:sz w:val="20"/>
                <w:szCs w:val="20"/>
              </w:rPr>
            </w:pPr>
            <w:r w:rsidRPr="00BD22B2">
              <w:rPr>
                <w:rFonts w:ascii="Trebuchet MS" w:hAnsi="Trebuchet MS" w:cs="MyriadPro-Regular"/>
                <w:sz w:val="20"/>
                <w:szCs w:val="20"/>
              </w:rPr>
              <w:lastRenderedPageBreak/>
              <w:t>unknown</w:t>
            </w:r>
          </w:p>
        </w:tc>
      </w:tr>
      <w:tr w:rsidR="00351BD4" w14:paraId="6F10F211" w14:textId="77777777" w:rsidTr="006E7A2C">
        <w:trPr>
          <w:trHeight w:val="851"/>
        </w:trPr>
        <w:tc>
          <w:tcPr>
            <w:tcW w:w="660" w:type="pct"/>
            <w:shd w:val="clear" w:color="auto" w:fill="auto"/>
            <w:vAlign w:val="center"/>
          </w:tcPr>
          <w:p w14:paraId="6F10F209" w14:textId="77777777" w:rsidR="006E7A2C" w:rsidRPr="00BD22B2" w:rsidRDefault="006E7A2C" w:rsidP="006E7A2C">
            <w:pPr>
              <w:autoSpaceDE w:val="0"/>
              <w:autoSpaceDN w:val="0"/>
              <w:adjustRightInd w:val="0"/>
              <w:jc w:val="center"/>
              <w:rPr>
                <w:rFonts w:ascii="Trebuchet MS" w:hAnsi="Trebuchet MS"/>
                <w:sz w:val="20"/>
                <w:szCs w:val="20"/>
              </w:rPr>
            </w:pPr>
            <w:r w:rsidRPr="00BD22B2">
              <w:rPr>
                <w:rFonts w:ascii="Trebuchet MS" w:hAnsi="Trebuchet MS"/>
                <w:sz w:val="20"/>
                <w:szCs w:val="20"/>
              </w:rPr>
              <w:lastRenderedPageBreak/>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663" w:type="pct"/>
            <w:shd w:val="clear" w:color="auto" w:fill="auto"/>
            <w:vAlign w:val="center"/>
          </w:tcPr>
          <w:p w14:paraId="6F10F20A" w14:textId="77777777" w:rsidR="006E7A2C" w:rsidRPr="00BD22B2" w:rsidRDefault="006E7A2C" w:rsidP="006E7A2C">
            <w:pPr>
              <w:autoSpaceDE w:val="0"/>
              <w:autoSpaceDN w:val="0"/>
              <w:adjustRightInd w:val="0"/>
              <w:jc w:val="center"/>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580" w:type="pct"/>
            <w:shd w:val="clear" w:color="auto" w:fill="auto"/>
            <w:vAlign w:val="center"/>
          </w:tcPr>
          <w:p w14:paraId="6F10F20B" w14:textId="77777777" w:rsidR="006E7A2C" w:rsidRPr="00BD22B2" w:rsidRDefault="006E7A2C" w:rsidP="006E7A2C">
            <w:pPr>
              <w:autoSpaceDE w:val="0"/>
              <w:autoSpaceDN w:val="0"/>
              <w:adjustRightInd w:val="0"/>
              <w:jc w:val="center"/>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303" w:type="pct"/>
            <w:shd w:val="clear" w:color="auto" w:fill="auto"/>
            <w:vAlign w:val="center"/>
          </w:tcPr>
          <w:p w14:paraId="6F10F20C" w14:textId="77777777" w:rsidR="006E7A2C" w:rsidRPr="00BD22B2" w:rsidRDefault="006E7A2C" w:rsidP="006E7A2C">
            <w:pPr>
              <w:autoSpaceDE w:val="0"/>
              <w:autoSpaceDN w:val="0"/>
              <w:adjustRightInd w:val="0"/>
              <w:jc w:val="center"/>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442" w:type="pct"/>
            <w:shd w:val="clear" w:color="auto" w:fill="auto"/>
            <w:vAlign w:val="center"/>
          </w:tcPr>
          <w:p w14:paraId="6F10F20D" w14:textId="77777777" w:rsidR="006E7A2C" w:rsidRPr="00BD22B2" w:rsidRDefault="006E7A2C" w:rsidP="006E7A2C">
            <w:pPr>
              <w:autoSpaceDE w:val="0"/>
              <w:autoSpaceDN w:val="0"/>
              <w:adjustRightInd w:val="0"/>
              <w:jc w:val="center"/>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736" w:type="pct"/>
            <w:shd w:val="clear" w:color="auto" w:fill="auto"/>
            <w:vAlign w:val="center"/>
          </w:tcPr>
          <w:p w14:paraId="6F10F20E" w14:textId="77777777" w:rsidR="006E7A2C" w:rsidRPr="00BD22B2" w:rsidRDefault="006E7A2C" w:rsidP="006E7A2C">
            <w:pPr>
              <w:autoSpaceDE w:val="0"/>
              <w:autoSpaceDN w:val="0"/>
              <w:adjustRightInd w:val="0"/>
              <w:jc w:val="center"/>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736" w:type="pct"/>
            <w:shd w:val="clear" w:color="auto" w:fill="auto"/>
            <w:vAlign w:val="center"/>
          </w:tcPr>
          <w:p w14:paraId="6F10F20F" w14:textId="77777777" w:rsidR="006E7A2C" w:rsidRPr="00BD22B2" w:rsidRDefault="006E7A2C" w:rsidP="006E7A2C">
            <w:pPr>
              <w:autoSpaceDE w:val="0"/>
              <w:autoSpaceDN w:val="0"/>
              <w:adjustRightInd w:val="0"/>
              <w:jc w:val="center"/>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880" w:type="pct"/>
            <w:shd w:val="clear" w:color="auto" w:fill="auto"/>
            <w:vAlign w:val="center"/>
          </w:tcPr>
          <w:p w14:paraId="6F10F210" w14:textId="77777777" w:rsidR="006E7A2C" w:rsidRPr="00BD22B2" w:rsidRDefault="006E7A2C" w:rsidP="006E7A2C">
            <w:pPr>
              <w:autoSpaceDE w:val="0"/>
              <w:autoSpaceDN w:val="0"/>
              <w:adjustRightInd w:val="0"/>
              <w:jc w:val="center"/>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351BD4" w14:paraId="6F10F21A" w14:textId="77777777" w:rsidTr="006E7A2C">
        <w:trPr>
          <w:trHeight w:val="851"/>
        </w:trPr>
        <w:tc>
          <w:tcPr>
            <w:tcW w:w="660" w:type="pct"/>
            <w:shd w:val="clear" w:color="auto" w:fill="auto"/>
            <w:vAlign w:val="center"/>
          </w:tcPr>
          <w:p w14:paraId="6F10F212" w14:textId="77777777" w:rsidR="006E7A2C" w:rsidRPr="00BD22B2" w:rsidRDefault="006E7A2C" w:rsidP="006E7A2C">
            <w:pPr>
              <w:autoSpaceDE w:val="0"/>
              <w:autoSpaceDN w:val="0"/>
              <w:adjustRightInd w:val="0"/>
              <w:jc w:val="center"/>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663" w:type="pct"/>
            <w:shd w:val="clear" w:color="auto" w:fill="auto"/>
            <w:vAlign w:val="center"/>
          </w:tcPr>
          <w:p w14:paraId="6F10F213" w14:textId="77777777" w:rsidR="006E7A2C" w:rsidRPr="00BD22B2" w:rsidRDefault="006E7A2C" w:rsidP="006E7A2C">
            <w:pPr>
              <w:autoSpaceDE w:val="0"/>
              <w:autoSpaceDN w:val="0"/>
              <w:adjustRightInd w:val="0"/>
              <w:jc w:val="center"/>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580" w:type="pct"/>
            <w:shd w:val="clear" w:color="auto" w:fill="auto"/>
            <w:vAlign w:val="center"/>
          </w:tcPr>
          <w:p w14:paraId="6F10F214" w14:textId="77777777" w:rsidR="006E7A2C" w:rsidRPr="00BD22B2" w:rsidRDefault="006E7A2C" w:rsidP="006E7A2C">
            <w:pPr>
              <w:autoSpaceDE w:val="0"/>
              <w:autoSpaceDN w:val="0"/>
              <w:adjustRightInd w:val="0"/>
              <w:jc w:val="center"/>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303" w:type="pct"/>
            <w:shd w:val="clear" w:color="auto" w:fill="auto"/>
            <w:vAlign w:val="center"/>
          </w:tcPr>
          <w:p w14:paraId="6F10F215" w14:textId="77777777" w:rsidR="006E7A2C" w:rsidRPr="00BD22B2" w:rsidRDefault="006E7A2C" w:rsidP="006E7A2C">
            <w:pPr>
              <w:autoSpaceDE w:val="0"/>
              <w:autoSpaceDN w:val="0"/>
              <w:adjustRightInd w:val="0"/>
              <w:jc w:val="center"/>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442" w:type="pct"/>
            <w:shd w:val="clear" w:color="auto" w:fill="auto"/>
            <w:vAlign w:val="center"/>
          </w:tcPr>
          <w:p w14:paraId="6F10F216" w14:textId="77777777" w:rsidR="006E7A2C" w:rsidRPr="00BD22B2" w:rsidRDefault="006E7A2C" w:rsidP="006E7A2C">
            <w:pPr>
              <w:autoSpaceDE w:val="0"/>
              <w:autoSpaceDN w:val="0"/>
              <w:adjustRightInd w:val="0"/>
              <w:jc w:val="center"/>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736" w:type="pct"/>
            <w:shd w:val="clear" w:color="auto" w:fill="auto"/>
            <w:vAlign w:val="center"/>
          </w:tcPr>
          <w:p w14:paraId="6F10F217" w14:textId="77777777" w:rsidR="006E7A2C" w:rsidRPr="00BD22B2" w:rsidRDefault="006E7A2C" w:rsidP="006E7A2C">
            <w:pPr>
              <w:autoSpaceDE w:val="0"/>
              <w:autoSpaceDN w:val="0"/>
              <w:adjustRightInd w:val="0"/>
              <w:jc w:val="center"/>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736" w:type="pct"/>
            <w:shd w:val="clear" w:color="auto" w:fill="auto"/>
            <w:vAlign w:val="center"/>
          </w:tcPr>
          <w:p w14:paraId="6F10F218" w14:textId="77777777" w:rsidR="006E7A2C" w:rsidRPr="00BD22B2" w:rsidRDefault="006E7A2C" w:rsidP="006E7A2C">
            <w:pPr>
              <w:autoSpaceDE w:val="0"/>
              <w:autoSpaceDN w:val="0"/>
              <w:adjustRightInd w:val="0"/>
              <w:jc w:val="center"/>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880" w:type="pct"/>
            <w:shd w:val="clear" w:color="auto" w:fill="auto"/>
            <w:vAlign w:val="center"/>
          </w:tcPr>
          <w:p w14:paraId="6F10F219" w14:textId="77777777" w:rsidR="006E7A2C" w:rsidRPr="00BD22B2" w:rsidRDefault="006E7A2C" w:rsidP="006E7A2C">
            <w:pPr>
              <w:autoSpaceDE w:val="0"/>
              <w:autoSpaceDN w:val="0"/>
              <w:adjustRightInd w:val="0"/>
              <w:jc w:val="center"/>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351BD4" w14:paraId="6F10F223" w14:textId="77777777" w:rsidTr="006E7A2C">
        <w:trPr>
          <w:trHeight w:val="851"/>
        </w:trPr>
        <w:tc>
          <w:tcPr>
            <w:tcW w:w="660" w:type="pct"/>
            <w:shd w:val="clear" w:color="auto" w:fill="auto"/>
            <w:vAlign w:val="center"/>
          </w:tcPr>
          <w:p w14:paraId="6F10F21B" w14:textId="77777777" w:rsidR="006E7A2C" w:rsidRPr="00BD22B2" w:rsidRDefault="006E7A2C" w:rsidP="006E7A2C">
            <w:pPr>
              <w:autoSpaceDE w:val="0"/>
              <w:autoSpaceDN w:val="0"/>
              <w:adjustRightInd w:val="0"/>
              <w:jc w:val="center"/>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663" w:type="pct"/>
            <w:shd w:val="clear" w:color="auto" w:fill="auto"/>
            <w:vAlign w:val="center"/>
          </w:tcPr>
          <w:p w14:paraId="6F10F21C" w14:textId="77777777" w:rsidR="006E7A2C" w:rsidRPr="00BD22B2" w:rsidRDefault="006E7A2C" w:rsidP="006E7A2C">
            <w:pPr>
              <w:autoSpaceDE w:val="0"/>
              <w:autoSpaceDN w:val="0"/>
              <w:adjustRightInd w:val="0"/>
              <w:jc w:val="center"/>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580" w:type="pct"/>
            <w:shd w:val="clear" w:color="auto" w:fill="auto"/>
            <w:vAlign w:val="center"/>
          </w:tcPr>
          <w:p w14:paraId="6F10F21D" w14:textId="77777777" w:rsidR="006E7A2C" w:rsidRPr="00BD22B2" w:rsidRDefault="006E7A2C" w:rsidP="006E7A2C">
            <w:pPr>
              <w:autoSpaceDE w:val="0"/>
              <w:autoSpaceDN w:val="0"/>
              <w:adjustRightInd w:val="0"/>
              <w:jc w:val="center"/>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303" w:type="pct"/>
            <w:shd w:val="clear" w:color="auto" w:fill="auto"/>
            <w:vAlign w:val="center"/>
          </w:tcPr>
          <w:p w14:paraId="6F10F21E" w14:textId="77777777" w:rsidR="006E7A2C" w:rsidRPr="00BD22B2" w:rsidRDefault="006E7A2C" w:rsidP="006E7A2C">
            <w:pPr>
              <w:autoSpaceDE w:val="0"/>
              <w:autoSpaceDN w:val="0"/>
              <w:adjustRightInd w:val="0"/>
              <w:jc w:val="center"/>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442" w:type="pct"/>
            <w:shd w:val="clear" w:color="auto" w:fill="auto"/>
            <w:vAlign w:val="center"/>
          </w:tcPr>
          <w:p w14:paraId="6F10F21F" w14:textId="77777777" w:rsidR="006E7A2C" w:rsidRPr="00BD22B2" w:rsidRDefault="006E7A2C" w:rsidP="006E7A2C">
            <w:pPr>
              <w:autoSpaceDE w:val="0"/>
              <w:autoSpaceDN w:val="0"/>
              <w:adjustRightInd w:val="0"/>
              <w:jc w:val="center"/>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736" w:type="pct"/>
            <w:shd w:val="clear" w:color="auto" w:fill="auto"/>
            <w:vAlign w:val="center"/>
          </w:tcPr>
          <w:p w14:paraId="6F10F220" w14:textId="77777777" w:rsidR="006E7A2C" w:rsidRPr="00BD22B2" w:rsidRDefault="006E7A2C" w:rsidP="006E7A2C">
            <w:pPr>
              <w:autoSpaceDE w:val="0"/>
              <w:autoSpaceDN w:val="0"/>
              <w:adjustRightInd w:val="0"/>
              <w:jc w:val="center"/>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736" w:type="pct"/>
            <w:shd w:val="clear" w:color="auto" w:fill="auto"/>
            <w:vAlign w:val="center"/>
          </w:tcPr>
          <w:p w14:paraId="6F10F221" w14:textId="77777777" w:rsidR="006E7A2C" w:rsidRPr="00BD22B2" w:rsidRDefault="006E7A2C" w:rsidP="006E7A2C">
            <w:pPr>
              <w:autoSpaceDE w:val="0"/>
              <w:autoSpaceDN w:val="0"/>
              <w:adjustRightInd w:val="0"/>
              <w:jc w:val="center"/>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880" w:type="pct"/>
            <w:shd w:val="clear" w:color="auto" w:fill="auto"/>
            <w:vAlign w:val="center"/>
          </w:tcPr>
          <w:p w14:paraId="6F10F222" w14:textId="77777777" w:rsidR="006E7A2C" w:rsidRPr="00BD22B2" w:rsidRDefault="006E7A2C" w:rsidP="006E7A2C">
            <w:pPr>
              <w:autoSpaceDE w:val="0"/>
              <w:autoSpaceDN w:val="0"/>
              <w:adjustRightInd w:val="0"/>
              <w:jc w:val="center"/>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351BD4" w14:paraId="6F10F22C" w14:textId="77777777" w:rsidTr="006E7A2C">
        <w:trPr>
          <w:trHeight w:val="851"/>
        </w:trPr>
        <w:tc>
          <w:tcPr>
            <w:tcW w:w="660" w:type="pct"/>
            <w:shd w:val="clear" w:color="auto" w:fill="auto"/>
            <w:vAlign w:val="center"/>
          </w:tcPr>
          <w:p w14:paraId="6F10F224" w14:textId="77777777" w:rsidR="006E7A2C" w:rsidRPr="00BD22B2" w:rsidRDefault="006E7A2C" w:rsidP="006E7A2C">
            <w:pPr>
              <w:autoSpaceDE w:val="0"/>
              <w:autoSpaceDN w:val="0"/>
              <w:adjustRightInd w:val="0"/>
              <w:jc w:val="center"/>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663" w:type="pct"/>
            <w:shd w:val="clear" w:color="auto" w:fill="auto"/>
            <w:vAlign w:val="center"/>
          </w:tcPr>
          <w:p w14:paraId="6F10F225" w14:textId="77777777" w:rsidR="006E7A2C" w:rsidRPr="00BD22B2" w:rsidRDefault="006E7A2C" w:rsidP="006E7A2C">
            <w:pPr>
              <w:autoSpaceDE w:val="0"/>
              <w:autoSpaceDN w:val="0"/>
              <w:adjustRightInd w:val="0"/>
              <w:jc w:val="center"/>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580" w:type="pct"/>
            <w:shd w:val="clear" w:color="auto" w:fill="auto"/>
            <w:vAlign w:val="center"/>
          </w:tcPr>
          <w:p w14:paraId="6F10F226" w14:textId="77777777" w:rsidR="006E7A2C" w:rsidRPr="00BD22B2" w:rsidRDefault="006E7A2C" w:rsidP="006E7A2C">
            <w:pPr>
              <w:autoSpaceDE w:val="0"/>
              <w:autoSpaceDN w:val="0"/>
              <w:adjustRightInd w:val="0"/>
              <w:jc w:val="center"/>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303" w:type="pct"/>
            <w:shd w:val="clear" w:color="auto" w:fill="auto"/>
            <w:vAlign w:val="center"/>
          </w:tcPr>
          <w:p w14:paraId="6F10F227" w14:textId="77777777" w:rsidR="006E7A2C" w:rsidRPr="00BD22B2" w:rsidRDefault="006E7A2C" w:rsidP="006E7A2C">
            <w:pPr>
              <w:autoSpaceDE w:val="0"/>
              <w:autoSpaceDN w:val="0"/>
              <w:adjustRightInd w:val="0"/>
              <w:jc w:val="center"/>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442" w:type="pct"/>
            <w:shd w:val="clear" w:color="auto" w:fill="auto"/>
            <w:vAlign w:val="center"/>
          </w:tcPr>
          <w:p w14:paraId="6F10F228" w14:textId="77777777" w:rsidR="006E7A2C" w:rsidRPr="00BD22B2" w:rsidRDefault="006E7A2C" w:rsidP="006E7A2C">
            <w:pPr>
              <w:autoSpaceDE w:val="0"/>
              <w:autoSpaceDN w:val="0"/>
              <w:adjustRightInd w:val="0"/>
              <w:jc w:val="center"/>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736" w:type="pct"/>
            <w:shd w:val="clear" w:color="auto" w:fill="auto"/>
            <w:vAlign w:val="center"/>
          </w:tcPr>
          <w:p w14:paraId="6F10F229" w14:textId="77777777" w:rsidR="006E7A2C" w:rsidRPr="00BD22B2" w:rsidRDefault="006E7A2C" w:rsidP="006E7A2C">
            <w:pPr>
              <w:autoSpaceDE w:val="0"/>
              <w:autoSpaceDN w:val="0"/>
              <w:adjustRightInd w:val="0"/>
              <w:jc w:val="center"/>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736" w:type="pct"/>
            <w:shd w:val="clear" w:color="auto" w:fill="auto"/>
            <w:vAlign w:val="center"/>
          </w:tcPr>
          <w:p w14:paraId="6F10F22A" w14:textId="77777777" w:rsidR="006E7A2C" w:rsidRPr="00BD22B2" w:rsidRDefault="006E7A2C" w:rsidP="006E7A2C">
            <w:pPr>
              <w:autoSpaceDE w:val="0"/>
              <w:autoSpaceDN w:val="0"/>
              <w:adjustRightInd w:val="0"/>
              <w:jc w:val="center"/>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880" w:type="pct"/>
            <w:shd w:val="clear" w:color="auto" w:fill="auto"/>
            <w:vAlign w:val="center"/>
          </w:tcPr>
          <w:p w14:paraId="6F10F22B" w14:textId="77777777" w:rsidR="006E7A2C" w:rsidRPr="00BD22B2" w:rsidRDefault="006E7A2C" w:rsidP="006E7A2C">
            <w:pPr>
              <w:autoSpaceDE w:val="0"/>
              <w:autoSpaceDN w:val="0"/>
              <w:adjustRightInd w:val="0"/>
              <w:jc w:val="center"/>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351BD4" w14:paraId="6F10F235" w14:textId="77777777" w:rsidTr="006E7A2C">
        <w:trPr>
          <w:trHeight w:val="851"/>
        </w:trPr>
        <w:tc>
          <w:tcPr>
            <w:tcW w:w="660" w:type="pct"/>
            <w:shd w:val="clear" w:color="auto" w:fill="auto"/>
            <w:vAlign w:val="center"/>
          </w:tcPr>
          <w:p w14:paraId="6F10F22D" w14:textId="77777777" w:rsidR="006E7A2C" w:rsidRPr="00BD22B2" w:rsidRDefault="006E7A2C" w:rsidP="006E7A2C">
            <w:pPr>
              <w:autoSpaceDE w:val="0"/>
              <w:autoSpaceDN w:val="0"/>
              <w:adjustRightInd w:val="0"/>
              <w:jc w:val="center"/>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663" w:type="pct"/>
            <w:shd w:val="clear" w:color="auto" w:fill="auto"/>
            <w:vAlign w:val="center"/>
          </w:tcPr>
          <w:p w14:paraId="6F10F22E" w14:textId="77777777" w:rsidR="006E7A2C" w:rsidRPr="00BD22B2" w:rsidRDefault="006E7A2C" w:rsidP="006E7A2C">
            <w:pPr>
              <w:autoSpaceDE w:val="0"/>
              <w:autoSpaceDN w:val="0"/>
              <w:adjustRightInd w:val="0"/>
              <w:jc w:val="center"/>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580" w:type="pct"/>
            <w:shd w:val="clear" w:color="auto" w:fill="auto"/>
            <w:vAlign w:val="center"/>
          </w:tcPr>
          <w:p w14:paraId="6F10F22F" w14:textId="77777777" w:rsidR="006E7A2C" w:rsidRPr="00BD22B2" w:rsidRDefault="006E7A2C" w:rsidP="006E7A2C">
            <w:pPr>
              <w:autoSpaceDE w:val="0"/>
              <w:autoSpaceDN w:val="0"/>
              <w:adjustRightInd w:val="0"/>
              <w:jc w:val="center"/>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303" w:type="pct"/>
            <w:shd w:val="clear" w:color="auto" w:fill="auto"/>
            <w:vAlign w:val="center"/>
          </w:tcPr>
          <w:p w14:paraId="6F10F230" w14:textId="77777777" w:rsidR="006E7A2C" w:rsidRPr="00BD22B2" w:rsidRDefault="006E7A2C" w:rsidP="006E7A2C">
            <w:pPr>
              <w:autoSpaceDE w:val="0"/>
              <w:autoSpaceDN w:val="0"/>
              <w:adjustRightInd w:val="0"/>
              <w:jc w:val="center"/>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sz w:val="20"/>
                <w:szCs w:val="20"/>
              </w:rPr>
              <w:t> </w:t>
            </w:r>
            <w:r w:rsidRPr="00BD22B2">
              <w:rPr>
                <w:rFonts w:ascii="Trebuchet MS" w:hAnsi="Trebuchet MS"/>
                <w:sz w:val="20"/>
                <w:szCs w:val="20"/>
              </w:rPr>
              <w:t> </w:t>
            </w:r>
            <w:r w:rsidRPr="00BD22B2">
              <w:rPr>
                <w:rFonts w:ascii="Trebuchet MS" w:hAnsi="Trebuchet MS"/>
                <w:sz w:val="20"/>
                <w:szCs w:val="20"/>
              </w:rPr>
              <w:t> </w:t>
            </w:r>
            <w:r w:rsidRPr="00BD22B2">
              <w:rPr>
                <w:rFonts w:ascii="Trebuchet MS" w:hAnsi="Trebuchet MS"/>
                <w:sz w:val="20"/>
                <w:szCs w:val="20"/>
              </w:rPr>
              <w:t> </w:t>
            </w:r>
            <w:r w:rsidRPr="00BD22B2">
              <w:rPr>
                <w:rFonts w:ascii="Trebuchet MS" w:hAnsi="Trebuchet MS"/>
                <w:sz w:val="20"/>
                <w:szCs w:val="20"/>
              </w:rPr>
              <w:t> </w:t>
            </w:r>
            <w:r w:rsidRPr="00BD22B2">
              <w:rPr>
                <w:rFonts w:ascii="Trebuchet MS" w:hAnsi="Trebuchet MS"/>
                <w:sz w:val="20"/>
                <w:szCs w:val="20"/>
              </w:rPr>
              <w:fldChar w:fldCharType="end"/>
            </w:r>
          </w:p>
        </w:tc>
        <w:tc>
          <w:tcPr>
            <w:tcW w:w="442" w:type="pct"/>
            <w:shd w:val="clear" w:color="auto" w:fill="auto"/>
            <w:vAlign w:val="center"/>
          </w:tcPr>
          <w:p w14:paraId="6F10F231" w14:textId="77777777" w:rsidR="006E7A2C" w:rsidRPr="00BD22B2" w:rsidRDefault="006E7A2C" w:rsidP="006E7A2C">
            <w:pPr>
              <w:autoSpaceDE w:val="0"/>
              <w:autoSpaceDN w:val="0"/>
              <w:adjustRightInd w:val="0"/>
              <w:jc w:val="center"/>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736" w:type="pct"/>
            <w:shd w:val="clear" w:color="auto" w:fill="auto"/>
            <w:vAlign w:val="center"/>
          </w:tcPr>
          <w:p w14:paraId="6F10F232" w14:textId="77777777" w:rsidR="006E7A2C" w:rsidRPr="00BD22B2" w:rsidRDefault="006E7A2C" w:rsidP="006E7A2C">
            <w:pPr>
              <w:autoSpaceDE w:val="0"/>
              <w:autoSpaceDN w:val="0"/>
              <w:adjustRightInd w:val="0"/>
              <w:jc w:val="center"/>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736" w:type="pct"/>
            <w:shd w:val="clear" w:color="auto" w:fill="auto"/>
            <w:vAlign w:val="center"/>
          </w:tcPr>
          <w:p w14:paraId="6F10F233" w14:textId="77777777" w:rsidR="006E7A2C" w:rsidRPr="00BD22B2" w:rsidRDefault="006E7A2C" w:rsidP="006E7A2C">
            <w:pPr>
              <w:autoSpaceDE w:val="0"/>
              <w:autoSpaceDN w:val="0"/>
              <w:adjustRightInd w:val="0"/>
              <w:jc w:val="center"/>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880" w:type="pct"/>
            <w:shd w:val="clear" w:color="auto" w:fill="auto"/>
            <w:vAlign w:val="center"/>
          </w:tcPr>
          <w:p w14:paraId="6F10F234" w14:textId="77777777" w:rsidR="006E7A2C" w:rsidRPr="00BD22B2" w:rsidRDefault="006E7A2C" w:rsidP="006E7A2C">
            <w:pPr>
              <w:autoSpaceDE w:val="0"/>
              <w:autoSpaceDN w:val="0"/>
              <w:adjustRightInd w:val="0"/>
              <w:jc w:val="center"/>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351BD4" w14:paraId="6F10F23E" w14:textId="77777777" w:rsidTr="006E7A2C">
        <w:trPr>
          <w:trHeight w:val="851"/>
        </w:trPr>
        <w:tc>
          <w:tcPr>
            <w:tcW w:w="660" w:type="pct"/>
            <w:shd w:val="clear" w:color="auto" w:fill="auto"/>
            <w:vAlign w:val="center"/>
          </w:tcPr>
          <w:p w14:paraId="6F10F236" w14:textId="77777777" w:rsidR="006E7A2C" w:rsidRPr="00BD22B2" w:rsidRDefault="006E7A2C" w:rsidP="006E7A2C">
            <w:pPr>
              <w:autoSpaceDE w:val="0"/>
              <w:autoSpaceDN w:val="0"/>
              <w:adjustRightInd w:val="0"/>
              <w:jc w:val="center"/>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663" w:type="pct"/>
            <w:shd w:val="clear" w:color="auto" w:fill="auto"/>
            <w:vAlign w:val="center"/>
          </w:tcPr>
          <w:p w14:paraId="6F10F237" w14:textId="77777777" w:rsidR="006E7A2C" w:rsidRPr="00BD22B2" w:rsidRDefault="006E7A2C" w:rsidP="006E7A2C">
            <w:pPr>
              <w:autoSpaceDE w:val="0"/>
              <w:autoSpaceDN w:val="0"/>
              <w:adjustRightInd w:val="0"/>
              <w:jc w:val="center"/>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580" w:type="pct"/>
            <w:shd w:val="clear" w:color="auto" w:fill="auto"/>
            <w:vAlign w:val="center"/>
          </w:tcPr>
          <w:p w14:paraId="6F10F238" w14:textId="77777777" w:rsidR="006E7A2C" w:rsidRPr="00BD22B2" w:rsidRDefault="006E7A2C" w:rsidP="006E7A2C">
            <w:pPr>
              <w:autoSpaceDE w:val="0"/>
              <w:autoSpaceDN w:val="0"/>
              <w:adjustRightInd w:val="0"/>
              <w:jc w:val="center"/>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303" w:type="pct"/>
            <w:shd w:val="clear" w:color="auto" w:fill="auto"/>
            <w:vAlign w:val="center"/>
          </w:tcPr>
          <w:p w14:paraId="6F10F239" w14:textId="77777777" w:rsidR="006E7A2C" w:rsidRPr="00BD22B2" w:rsidRDefault="006E7A2C" w:rsidP="006E7A2C">
            <w:pPr>
              <w:autoSpaceDE w:val="0"/>
              <w:autoSpaceDN w:val="0"/>
              <w:adjustRightInd w:val="0"/>
              <w:jc w:val="center"/>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442" w:type="pct"/>
            <w:shd w:val="clear" w:color="auto" w:fill="auto"/>
            <w:vAlign w:val="center"/>
          </w:tcPr>
          <w:p w14:paraId="6F10F23A" w14:textId="77777777" w:rsidR="006E7A2C" w:rsidRPr="00BD22B2" w:rsidRDefault="006E7A2C" w:rsidP="006E7A2C">
            <w:pPr>
              <w:autoSpaceDE w:val="0"/>
              <w:autoSpaceDN w:val="0"/>
              <w:adjustRightInd w:val="0"/>
              <w:jc w:val="center"/>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736" w:type="pct"/>
            <w:shd w:val="clear" w:color="auto" w:fill="auto"/>
            <w:vAlign w:val="center"/>
          </w:tcPr>
          <w:p w14:paraId="6F10F23B" w14:textId="77777777" w:rsidR="006E7A2C" w:rsidRPr="00BD22B2" w:rsidRDefault="006E7A2C" w:rsidP="006E7A2C">
            <w:pPr>
              <w:autoSpaceDE w:val="0"/>
              <w:autoSpaceDN w:val="0"/>
              <w:adjustRightInd w:val="0"/>
              <w:jc w:val="center"/>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736" w:type="pct"/>
            <w:shd w:val="clear" w:color="auto" w:fill="auto"/>
            <w:vAlign w:val="center"/>
          </w:tcPr>
          <w:p w14:paraId="6F10F23C" w14:textId="77777777" w:rsidR="006E7A2C" w:rsidRPr="00BD22B2" w:rsidRDefault="006E7A2C" w:rsidP="006E7A2C">
            <w:pPr>
              <w:autoSpaceDE w:val="0"/>
              <w:autoSpaceDN w:val="0"/>
              <w:adjustRightInd w:val="0"/>
              <w:jc w:val="center"/>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880" w:type="pct"/>
            <w:shd w:val="clear" w:color="auto" w:fill="auto"/>
            <w:vAlign w:val="center"/>
          </w:tcPr>
          <w:p w14:paraId="6F10F23D" w14:textId="77777777" w:rsidR="006E7A2C" w:rsidRPr="00BD22B2" w:rsidRDefault="006E7A2C" w:rsidP="006E7A2C">
            <w:pPr>
              <w:autoSpaceDE w:val="0"/>
              <w:autoSpaceDN w:val="0"/>
              <w:adjustRightInd w:val="0"/>
              <w:jc w:val="center"/>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bl>
    <w:p w14:paraId="6F10F23F" w14:textId="77777777" w:rsidR="006E7A2C" w:rsidRPr="00BD22B2" w:rsidRDefault="006E7A2C" w:rsidP="006E7A2C">
      <w:pPr>
        <w:autoSpaceDE w:val="0"/>
        <w:autoSpaceDN w:val="0"/>
        <w:adjustRightInd w:val="0"/>
        <w:jc w:val="both"/>
        <w:rPr>
          <w:rFonts w:ascii="Trebuchet MS" w:hAnsi="Trebuchet MS" w:cs="MyriadPro-Regular"/>
          <w:sz w:val="30"/>
          <w:szCs w:val="30"/>
        </w:rPr>
      </w:pPr>
    </w:p>
    <w:p w14:paraId="6F10F240" w14:textId="77777777" w:rsidR="006E7A2C" w:rsidRDefault="006E7A2C" w:rsidP="006E7A2C">
      <w:pPr>
        <w:autoSpaceDE w:val="0"/>
        <w:autoSpaceDN w:val="0"/>
        <w:adjustRightInd w:val="0"/>
        <w:jc w:val="both"/>
        <w:rPr>
          <w:rFonts w:ascii="Trebuchet MS" w:hAnsi="Trebuchet MS" w:cs="MyriadPro-Regular"/>
          <w:sz w:val="28"/>
          <w:szCs w:val="28"/>
        </w:rPr>
      </w:pPr>
      <w:r w:rsidRPr="00BD22B2">
        <w:rPr>
          <w:rFonts w:ascii="Trebuchet MS" w:hAnsi="Trebuchet MS" w:cs="MyriadPro-Regular"/>
          <w:sz w:val="28"/>
          <w:szCs w:val="28"/>
        </w:rPr>
        <w:t>4. Animals Source and Housing</w:t>
      </w:r>
    </w:p>
    <w:p w14:paraId="70E9FF30" w14:textId="5BC51DAA" w:rsidR="00B973F2" w:rsidRDefault="00B973F2" w:rsidP="00B973F2">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AEC approval of a project does not guarantee that animals, space for holding them, or assistance from animal facility staff, will be automatically available. Liaison with management of the animal facility is essential</w:t>
      </w:r>
      <w:r w:rsidR="00780C52">
        <w:rPr>
          <w:rFonts w:ascii="Trebuchet MS" w:hAnsi="Trebuchet MS" w:cs="MyriadPro-Regular"/>
          <w:sz w:val="20"/>
          <w:szCs w:val="20"/>
        </w:rPr>
        <w:t xml:space="preserve"> prior to submitting this form</w:t>
      </w:r>
      <w:r w:rsidRPr="00BD22B2">
        <w:rPr>
          <w:rFonts w:ascii="Trebuchet MS" w:hAnsi="Trebuchet MS" w:cs="MyriadPro-Regular"/>
          <w:sz w:val="20"/>
          <w:szCs w:val="20"/>
        </w:rPr>
        <w:t>.</w:t>
      </w:r>
    </w:p>
    <w:p w14:paraId="195BD929" w14:textId="77777777" w:rsidR="00B973F2" w:rsidRPr="00BD22B2" w:rsidRDefault="00B973F2" w:rsidP="00B973F2">
      <w:pPr>
        <w:autoSpaceDE w:val="0"/>
        <w:autoSpaceDN w:val="0"/>
        <w:adjustRightInd w:val="0"/>
        <w:rPr>
          <w:rFonts w:ascii="Trebuchet MS" w:hAnsi="Trebuchet MS" w:cs="MyriadPro-Regular"/>
          <w:sz w:val="20"/>
          <w:szCs w:val="20"/>
        </w:rPr>
      </w:pPr>
    </w:p>
    <w:p w14:paraId="5BEFCB6C" w14:textId="77777777" w:rsidR="00B973F2" w:rsidRPr="00BD22B2" w:rsidRDefault="00B973F2" w:rsidP="00B973F2">
      <w:pPr>
        <w:autoSpaceDE w:val="0"/>
        <w:autoSpaceDN w:val="0"/>
        <w:adjustRightInd w:val="0"/>
        <w:rPr>
          <w:rFonts w:ascii="Trebuchet MS" w:hAnsi="Trebuchet MS" w:cs="MyriadPro-Regular"/>
          <w:i/>
          <w:sz w:val="20"/>
          <w:szCs w:val="20"/>
        </w:rPr>
      </w:pPr>
      <w:r w:rsidRPr="00BD22B2">
        <w:rPr>
          <w:rFonts w:ascii="Trebuchet MS" w:hAnsi="Trebuchet MS" w:cs="MyriadPro-Regular"/>
          <w:noProof/>
          <w:sz w:val="20"/>
          <w:szCs w:val="20"/>
          <w:lang w:val="en-US" w:eastAsia="en-US"/>
        </w:rPr>
        <w:fldChar w:fldCharType="begin">
          <w:ffData>
            <w:name w:val="Check3"/>
            <w:enabled/>
            <w:calcOnExit w:val="0"/>
            <w:checkBox>
              <w:sizeAuto/>
              <w:default w:val="0"/>
            </w:checkBox>
          </w:ffData>
        </w:fldChar>
      </w:r>
      <w:bookmarkStart w:id="4" w:name="Check3"/>
      <w:r w:rsidRPr="00BD22B2">
        <w:rPr>
          <w:rFonts w:ascii="Trebuchet MS" w:hAnsi="Trebuchet MS" w:cs="MyriadPro-Regular"/>
          <w:noProof/>
          <w:sz w:val="20"/>
          <w:szCs w:val="20"/>
          <w:lang w:val="en-US" w:eastAsia="en-US"/>
        </w:rPr>
        <w:instrText xml:space="preserve"> FORMCHECKBOX </w:instrText>
      </w:r>
      <w:r w:rsidR="003A3172">
        <w:rPr>
          <w:rFonts w:ascii="Trebuchet MS" w:hAnsi="Trebuchet MS" w:cs="MyriadPro-Regular"/>
          <w:noProof/>
          <w:sz w:val="20"/>
          <w:szCs w:val="20"/>
          <w:lang w:val="en-US" w:eastAsia="en-US"/>
        </w:rPr>
      </w:r>
      <w:r w:rsidR="003A3172">
        <w:rPr>
          <w:rFonts w:ascii="Trebuchet MS" w:hAnsi="Trebuchet MS" w:cs="MyriadPro-Regular"/>
          <w:noProof/>
          <w:sz w:val="20"/>
          <w:szCs w:val="20"/>
          <w:lang w:val="en-US" w:eastAsia="en-US"/>
        </w:rPr>
        <w:fldChar w:fldCharType="separate"/>
      </w:r>
      <w:r w:rsidRPr="00BD22B2">
        <w:rPr>
          <w:rFonts w:ascii="Trebuchet MS" w:hAnsi="Trebuchet MS" w:cs="MyriadPro-Regular"/>
          <w:noProof/>
          <w:sz w:val="20"/>
          <w:szCs w:val="20"/>
          <w:lang w:val="en-US" w:eastAsia="en-US"/>
        </w:rPr>
        <w:fldChar w:fldCharType="end"/>
      </w:r>
      <w:bookmarkEnd w:id="4"/>
      <w:r w:rsidRPr="00BD22B2">
        <w:rPr>
          <w:rFonts w:ascii="Trebuchet MS" w:hAnsi="Trebuchet MS" w:cs="MyriadPro-Regular"/>
          <w:noProof/>
          <w:sz w:val="20"/>
          <w:szCs w:val="20"/>
          <w:lang w:val="en-US" w:eastAsia="en-US"/>
        </w:rPr>
        <w:t xml:space="preserve"> </w:t>
      </w:r>
      <w:r w:rsidRPr="00BD22B2">
        <w:rPr>
          <w:rFonts w:ascii="Trebuchet MS" w:hAnsi="Trebuchet MS" w:cs="MyriadPro-Regular"/>
          <w:i/>
          <w:noProof/>
          <w:sz w:val="20"/>
          <w:szCs w:val="20"/>
          <w:lang w:val="en-US" w:eastAsia="en-US"/>
        </w:rPr>
        <w:t>I have liaised with the relevant animal facility</w:t>
      </w:r>
      <w:r w:rsidRPr="00BD22B2">
        <w:rPr>
          <w:rFonts w:ascii="Trebuchet MS" w:hAnsi="Trebuchet MS" w:cs="MyriadPro-Regular"/>
          <w:i/>
          <w:sz w:val="20"/>
          <w:szCs w:val="20"/>
        </w:rPr>
        <w:t xml:space="preserve"> and have confirmation that the required resources are available.</w:t>
      </w:r>
    </w:p>
    <w:p w14:paraId="1F64084B" w14:textId="77777777" w:rsidR="00B973F2" w:rsidRPr="00BD22B2" w:rsidRDefault="00B973F2" w:rsidP="006E7A2C">
      <w:pPr>
        <w:autoSpaceDE w:val="0"/>
        <w:autoSpaceDN w:val="0"/>
        <w:adjustRightInd w:val="0"/>
        <w:jc w:val="both"/>
        <w:rPr>
          <w:rFonts w:ascii="Trebuchet MS" w:hAnsi="Trebuchet MS" w:cs="MyriadPro-Regula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7"/>
        <w:gridCol w:w="6687"/>
      </w:tblGrid>
      <w:tr w:rsidR="00351BD4" w14:paraId="6F10F244" w14:textId="77777777" w:rsidTr="006E7A2C">
        <w:tc>
          <w:tcPr>
            <w:tcW w:w="1607" w:type="pct"/>
            <w:shd w:val="clear" w:color="auto" w:fill="auto"/>
          </w:tcPr>
          <w:p w14:paraId="6F10F241" w14:textId="77777777" w:rsidR="006E7A2C" w:rsidRPr="00BD22B2" w:rsidRDefault="006E7A2C" w:rsidP="006E7A2C">
            <w:pPr>
              <w:autoSpaceDE w:val="0"/>
              <w:autoSpaceDN w:val="0"/>
              <w:adjustRightInd w:val="0"/>
              <w:jc w:val="both"/>
              <w:rPr>
                <w:rFonts w:ascii="Trebuchet MS" w:hAnsi="Trebuchet MS" w:cs="MyriadPro-Regular"/>
                <w:i/>
                <w:sz w:val="20"/>
                <w:szCs w:val="20"/>
              </w:rPr>
            </w:pPr>
            <w:r w:rsidRPr="00BD22B2">
              <w:rPr>
                <w:rFonts w:ascii="Trebuchet MS" w:hAnsi="Trebuchet MS" w:cs="MyriadPro-Regular"/>
                <w:i/>
                <w:sz w:val="20"/>
                <w:szCs w:val="20"/>
              </w:rPr>
              <w:t xml:space="preserve">Source: </w:t>
            </w:r>
          </w:p>
          <w:p w14:paraId="6F10F242" w14:textId="77777777" w:rsidR="006E7A2C" w:rsidRPr="00BD22B2" w:rsidRDefault="006E7A2C" w:rsidP="006E7A2C">
            <w:pPr>
              <w:autoSpaceDE w:val="0"/>
              <w:autoSpaceDN w:val="0"/>
              <w:adjustRightInd w:val="0"/>
              <w:jc w:val="both"/>
              <w:rPr>
                <w:rFonts w:ascii="Trebuchet MS" w:hAnsi="Trebuchet MS" w:cs="MyriadPro-Regular"/>
                <w:i/>
                <w:sz w:val="20"/>
                <w:szCs w:val="20"/>
              </w:rPr>
            </w:pPr>
          </w:p>
        </w:tc>
        <w:tc>
          <w:tcPr>
            <w:tcW w:w="3393" w:type="pct"/>
            <w:shd w:val="clear" w:color="auto" w:fill="auto"/>
          </w:tcPr>
          <w:p w14:paraId="6F10F243" w14:textId="77777777" w:rsidR="006E7A2C" w:rsidRPr="00BD22B2" w:rsidRDefault="006E7A2C" w:rsidP="006E7A2C">
            <w:pPr>
              <w:autoSpaceDE w:val="0"/>
              <w:autoSpaceDN w:val="0"/>
              <w:adjustRightInd w:val="0"/>
              <w:jc w:val="both"/>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351BD4" w14:paraId="6F10F247" w14:textId="77777777" w:rsidTr="006E7A2C">
        <w:tc>
          <w:tcPr>
            <w:tcW w:w="1607" w:type="pct"/>
            <w:shd w:val="clear" w:color="auto" w:fill="auto"/>
          </w:tcPr>
          <w:p w14:paraId="6F10F245" w14:textId="77777777" w:rsidR="006E7A2C" w:rsidRPr="00BD22B2" w:rsidRDefault="006E7A2C" w:rsidP="006E7A2C">
            <w:pPr>
              <w:autoSpaceDE w:val="0"/>
              <w:autoSpaceDN w:val="0"/>
              <w:adjustRightInd w:val="0"/>
              <w:rPr>
                <w:rFonts w:ascii="Trebuchet MS" w:hAnsi="Trebuchet MS" w:cs="MyriadPro-Regular"/>
                <w:i/>
                <w:sz w:val="20"/>
                <w:szCs w:val="20"/>
              </w:rPr>
            </w:pPr>
            <w:r w:rsidRPr="00BD22B2">
              <w:rPr>
                <w:rFonts w:ascii="Trebuchet MS" w:hAnsi="Trebuchet MS" w:cs="MyriadPro-Regular"/>
                <w:i/>
                <w:sz w:val="20"/>
                <w:szCs w:val="20"/>
              </w:rPr>
              <w:t>Animals held at (including location, room number etc.)</w:t>
            </w:r>
          </w:p>
        </w:tc>
        <w:tc>
          <w:tcPr>
            <w:tcW w:w="3393" w:type="pct"/>
            <w:shd w:val="clear" w:color="auto" w:fill="auto"/>
          </w:tcPr>
          <w:p w14:paraId="6F10F246" w14:textId="77777777" w:rsidR="006E7A2C" w:rsidRPr="00BD22B2" w:rsidRDefault="006E7A2C" w:rsidP="006E7A2C">
            <w:pPr>
              <w:autoSpaceDE w:val="0"/>
              <w:autoSpaceDN w:val="0"/>
              <w:adjustRightInd w:val="0"/>
              <w:jc w:val="both"/>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351BD4" w14:paraId="6F10F24B" w14:textId="77777777" w:rsidTr="006E7A2C">
        <w:tc>
          <w:tcPr>
            <w:tcW w:w="1607" w:type="pct"/>
            <w:shd w:val="clear" w:color="auto" w:fill="auto"/>
          </w:tcPr>
          <w:p w14:paraId="6F10F248" w14:textId="77777777" w:rsidR="006E7A2C" w:rsidRPr="00BD22B2" w:rsidRDefault="006E7A2C" w:rsidP="006E7A2C">
            <w:pPr>
              <w:autoSpaceDE w:val="0"/>
              <w:autoSpaceDN w:val="0"/>
              <w:adjustRightInd w:val="0"/>
              <w:jc w:val="both"/>
              <w:rPr>
                <w:rFonts w:ascii="Trebuchet MS" w:hAnsi="Trebuchet MS" w:cs="MyriadPro-Regular"/>
                <w:i/>
                <w:sz w:val="20"/>
                <w:szCs w:val="20"/>
              </w:rPr>
            </w:pPr>
            <w:r w:rsidRPr="00BD22B2">
              <w:rPr>
                <w:rFonts w:ascii="Trebuchet MS" w:hAnsi="Trebuchet MS" w:cs="MyriadPro-Regular"/>
                <w:i/>
                <w:sz w:val="20"/>
                <w:szCs w:val="20"/>
              </w:rPr>
              <w:t>Transport requirements:</w:t>
            </w:r>
          </w:p>
          <w:p w14:paraId="6F10F249" w14:textId="77777777" w:rsidR="006E7A2C" w:rsidRPr="00BD22B2" w:rsidRDefault="006E7A2C" w:rsidP="006E7A2C">
            <w:pPr>
              <w:autoSpaceDE w:val="0"/>
              <w:autoSpaceDN w:val="0"/>
              <w:adjustRightInd w:val="0"/>
              <w:jc w:val="both"/>
              <w:rPr>
                <w:rFonts w:ascii="Trebuchet MS" w:hAnsi="Trebuchet MS"/>
                <w:i/>
                <w:sz w:val="20"/>
                <w:szCs w:val="20"/>
              </w:rPr>
            </w:pPr>
          </w:p>
        </w:tc>
        <w:tc>
          <w:tcPr>
            <w:tcW w:w="3393" w:type="pct"/>
            <w:shd w:val="clear" w:color="auto" w:fill="auto"/>
          </w:tcPr>
          <w:p w14:paraId="6F10F24A" w14:textId="77777777" w:rsidR="006E7A2C" w:rsidRPr="00BD22B2" w:rsidRDefault="006E7A2C" w:rsidP="006E7A2C">
            <w:pPr>
              <w:autoSpaceDE w:val="0"/>
              <w:autoSpaceDN w:val="0"/>
              <w:adjustRightInd w:val="0"/>
              <w:jc w:val="both"/>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351BD4" w14:paraId="6F10F24F" w14:textId="77777777" w:rsidTr="006E7A2C">
        <w:tc>
          <w:tcPr>
            <w:tcW w:w="1607" w:type="pct"/>
            <w:shd w:val="clear" w:color="auto" w:fill="auto"/>
          </w:tcPr>
          <w:p w14:paraId="6F10F24C" w14:textId="77777777" w:rsidR="006E7A2C" w:rsidRPr="00BD22B2" w:rsidRDefault="006E7A2C" w:rsidP="006E7A2C">
            <w:pPr>
              <w:autoSpaceDE w:val="0"/>
              <w:autoSpaceDN w:val="0"/>
              <w:adjustRightInd w:val="0"/>
              <w:rPr>
                <w:rFonts w:ascii="Trebuchet MS" w:hAnsi="Trebuchet MS" w:cs="MyriadPro-Regular"/>
                <w:i/>
                <w:sz w:val="20"/>
                <w:szCs w:val="20"/>
              </w:rPr>
            </w:pPr>
            <w:r w:rsidRPr="00BD22B2">
              <w:rPr>
                <w:rFonts w:ascii="Trebuchet MS" w:hAnsi="Trebuchet MS" w:cs="MyriadPro-Regular"/>
                <w:i/>
                <w:sz w:val="20"/>
                <w:szCs w:val="20"/>
              </w:rPr>
              <w:t xml:space="preserve">Procedures performed at: </w:t>
            </w:r>
          </w:p>
          <w:p w14:paraId="6F10F24D" w14:textId="77777777" w:rsidR="006E7A2C" w:rsidRPr="00BD22B2" w:rsidRDefault="006E7A2C" w:rsidP="006E7A2C">
            <w:pPr>
              <w:autoSpaceDE w:val="0"/>
              <w:autoSpaceDN w:val="0"/>
              <w:adjustRightInd w:val="0"/>
              <w:rPr>
                <w:rFonts w:ascii="Trebuchet MS" w:hAnsi="Trebuchet MS"/>
                <w:i/>
                <w:sz w:val="20"/>
                <w:szCs w:val="20"/>
              </w:rPr>
            </w:pPr>
          </w:p>
        </w:tc>
        <w:tc>
          <w:tcPr>
            <w:tcW w:w="3393" w:type="pct"/>
            <w:shd w:val="clear" w:color="auto" w:fill="auto"/>
          </w:tcPr>
          <w:p w14:paraId="6F10F24E" w14:textId="77777777" w:rsidR="006E7A2C" w:rsidRPr="00BD22B2" w:rsidRDefault="006E7A2C" w:rsidP="006E7A2C">
            <w:pPr>
              <w:autoSpaceDE w:val="0"/>
              <w:autoSpaceDN w:val="0"/>
              <w:adjustRightInd w:val="0"/>
              <w:jc w:val="both"/>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351BD4" w14:paraId="6F10F252" w14:textId="77777777" w:rsidTr="006E7A2C">
        <w:tc>
          <w:tcPr>
            <w:tcW w:w="1607" w:type="pct"/>
            <w:shd w:val="clear" w:color="auto" w:fill="auto"/>
          </w:tcPr>
          <w:p w14:paraId="6F10F250" w14:textId="77777777" w:rsidR="006E7A2C" w:rsidRPr="00BD22B2" w:rsidRDefault="006E7A2C" w:rsidP="006E7A2C">
            <w:pPr>
              <w:autoSpaceDE w:val="0"/>
              <w:autoSpaceDN w:val="0"/>
              <w:adjustRightInd w:val="0"/>
              <w:rPr>
                <w:rFonts w:ascii="Trebuchet MS" w:hAnsi="Trebuchet MS" w:cs="MyriadPro-Regular"/>
                <w:i/>
                <w:sz w:val="20"/>
                <w:szCs w:val="20"/>
              </w:rPr>
            </w:pPr>
            <w:r w:rsidRPr="00BD22B2">
              <w:rPr>
                <w:rFonts w:ascii="Trebuchet MS" w:hAnsi="Trebuchet MS" w:cs="MyriadPro-Regular"/>
                <w:i/>
                <w:sz w:val="20"/>
                <w:szCs w:val="20"/>
              </w:rPr>
              <w:t xml:space="preserve">Maximum number housed at any one time: </w:t>
            </w:r>
          </w:p>
        </w:tc>
        <w:tc>
          <w:tcPr>
            <w:tcW w:w="3393" w:type="pct"/>
            <w:shd w:val="clear" w:color="auto" w:fill="auto"/>
          </w:tcPr>
          <w:p w14:paraId="6F10F251" w14:textId="77777777" w:rsidR="006E7A2C" w:rsidRPr="00BD22B2" w:rsidRDefault="006E7A2C" w:rsidP="006E7A2C">
            <w:pPr>
              <w:autoSpaceDE w:val="0"/>
              <w:autoSpaceDN w:val="0"/>
              <w:adjustRightInd w:val="0"/>
              <w:jc w:val="both"/>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351BD4" w14:paraId="6F10F256" w14:textId="77777777" w:rsidTr="006E7A2C">
        <w:tc>
          <w:tcPr>
            <w:tcW w:w="1607" w:type="pct"/>
            <w:shd w:val="clear" w:color="auto" w:fill="auto"/>
          </w:tcPr>
          <w:p w14:paraId="6F10F253" w14:textId="77777777" w:rsidR="006E7A2C" w:rsidRPr="00BD22B2" w:rsidRDefault="006E7A2C" w:rsidP="006E7A2C">
            <w:pPr>
              <w:autoSpaceDE w:val="0"/>
              <w:autoSpaceDN w:val="0"/>
              <w:adjustRightInd w:val="0"/>
              <w:jc w:val="both"/>
              <w:rPr>
                <w:rFonts w:ascii="Trebuchet MS" w:hAnsi="Trebuchet MS" w:cs="MyriadPro-Regular"/>
                <w:i/>
                <w:sz w:val="20"/>
                <w:szCs w:val="20"/>
              </w:rPr>
            </w:pPr>
            <w:r w:rsidRPr="00BD22B2">
              <w:rPr>
                <w:rFonts w:ascii="Trebuchet MS" w:hAnsi="Trebuchet MS" w:cs="MyriadPro-Regular"/>
                <w:i/>
                <w:sz w:val="20"/>
                <w:szCs w:val="20"/>
              </w:rPr>
              <w:t xml:space="preserve">Maximum time held: </w:t>
            </w:r>
          </w:p>
          <w:p w14:paraId="6F10F254" w14:textId="77777777" w:rsidR="006E7A2C" w:rsidRPr="00BD22B2" w:rsidRDefault="006E7A2C" w:rsidP="006E7A2C">
            <w:pPr>
              <w:autoSpaceDE w:val="0"/>
              <w:autoSpaceDN w:val="0"/>
              <w:adjustRightInd w:val="0"/>
              <w:jc w:val="both"/>
              <w:rPr>
                <w:rFonts w:ascii="Trebuchet MS" w:hAnsi="Trebuchet MS"/>
                <w:i/>
                <w:sz w:val="20"/>
                <w:szCs w:val="20"/>
              </w:rPr>
            </w:pPr>
          </w:p>
        </w:tc>
        <w:tc>
          <w:tcPr>
            <w:tcW w:w="3393" w:type="pct"/>
            <w:shd w:val="clear" w:color="auto" w:fill="auto"/>
          </w:tcPr>
          <w:p w14:paraId="6F10F255" w14:textId="77777777" w:rsidR="006E7A2C" w:rsidRPr="00BD22B2" w:rsidRDefault="006E7A2C" w:rsidP="006E7A2C">
            <w:pPr>
              <w:autoSpaceDE w:val="0"/>
              <w:autoSpaceDN w:val="0"/>
              <w:adjustRightInd w:val="0"/>
              <w:jc w:val="both"/>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351BD4" w14:paraId="6F10F25A" w14:textId="77777777" w:rsidTr="006E7A2C">
        <w:tc>
          <w:tcPr>
            <w:tcW w:w="1607" w:type="pct"/>
            <w:shd w:val="clear" w:color="auto" w:fill="auto"/>
          </w:tcPr>
          <w:p w14:paraId="6F10F257" w14:textId="77777777" w:rsidR="006E7A2C" w:rsidRPr="00BD22B2" w:rsidRDefault="006E7A2C" w:rsidP="006E7A2C">
            <w:pPr>
              <w:autoSpaceDE w:val="0"/>
              <w:autoSpaceDN w:val="0"/>
              <w:adjustRightInd w:val="0"/>
              <w:rPr>
                <w:rFonts w:ascii="Trebuchet MS" w:hAnsi="Trebuchet MS" w:cs="MyriadPro-Regular"/>
                <w:i/>
                <w:sz w:val="20"/>
                <w:szCs w:val="20"/>
              </w:rPr>
            </w:pPr>
            <w:r w:rsidRPr="00BD22B2">
              <w:rPr>
                <w:rFonts w:ascii="Trebuchet MS" w:hAnsi="Trebuchet MS" w:cs="MyriadPro-Regular"/>
                <w:i/>
                <w:sz w:val="20"/>
                <w:szCs w:val="20"/>
              </w:rPr>
              <w:t xml:space="preserve">Special considerations: </w:t>
            </w:r>
          </w:p>
          <w:p w14:paraId="6F10F258" w14:textId="77777777" w:rsidR="006E7A2C" w:rsidRPr="00BD22B2" w:rsidRDefault="006E7A2C" w:rsidP="006E7A2C">
            <w:pPr>
              <w:autoSpaceDE w:val="0"/>
              <w:autoSpaceDN w:val="0"/>
              <w:adjustRightInd w:val="0"/>
              <w:rPr>
                <w:rFonts w:ascii="Trebuchet MS" w:hAnsi="Trebuchet MS" w:cs="MyriadPro-Regular"/>
                <w:i/>
                <w:sz w:val="20"/>
                <w:szCs w:val="20"/>
              </w:rPr>
            </w:pPr>
            <w:r w:rsidRPr="00BD22B2">
              <w:rPr>
                <w:rFonts w:ascii="Trebuchet MS" w:hAnsi="Trebuchet MS" w:cs="MyriadPro-Regular"/>
                <w:i/>
                <w:sz w:val="20"/>
                <w:szCs w:val="20"/>
              </w:rPr>
              <w:t>Is any special feeding, handling or isolation required?</w:t>
            </w:r>
          </w:p>
        </w:tc>
        <w:tc>
          <w:tcPr>
            <w:tcW w:w="3393" w:type="pct"/>
            <w:shd w:val="clear" w:color="auto" w:fill="auto"/>
          </w:tcPr>
          <w:p w14:paraId="6F10F259" w14:textId="77777777" w:rsidR="006E7A2C" w:rsidRPr="00BD22B2" w:rsidRDefault="006E7A2C" w:rsidP="006E7A2C">
            <w:pPr>
              <w:autoSpaceDE w:val="0"/>
              <w:autoSpaceDN w:val="0"/>
              <w:adjustRightInd w:val="0"/>
              <w:jc w:val="both"/>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351BD4" w14:paraId="6F10F25F" w14:textId="77777777" w:rsidTr="006E7A2C">
        <w:tc>
          <w:tcPr>
            <w:tcW w:w="1607" w:type="pct"/>
            <w:shd w:val="clear" w:color="auto" w:fill="auto"/>
          </w:tcPr>
          <w:p w14:paraId="6F10F25B" w14:textId="77777777" w:rsidR="006E7A2C" w:rsidRPr="00BD22B2" w:rsidRDefault="006E7A2C" w:rsidP="006E7A2C">
            <w:pPr>
              <w:autoSpaceDE w:val="0"/>
              <w:autoSpaceDN w:val="0"/>
              <w:adjustRightInd w:val="0"/>
              <w:rPr>
                <w:rFonts w:ascii="Trebuchet MS" w:hAnsi="Trebuchet MS" w:cs="MyriadPro-Regular"/>
                <w:i/>
                <w:sz w:val="20"/>
                <w:szCs w:val="20"/>
              </w:rPr>
            </w:pPr>
            <w:r w:rsidRPr="00BD22B2">
              <w:rPr>
                <w:rFonts w:ascii="Trebuchet MS" w:hAnsi="Trebuchet MS" w:cs="MyriadPro-Regular"/>
                <w:i/>
                <w:sz w:val="20"/>
                <w:szCs w:val="20"/>
              </w:rPr>
              <w:t xml:space="preserve">Have any of the animals been the subject of previous scientific or teaching activity? (i.e. Reuse: Code ref </w:t>
            </w:r>
            <w:r w:rsidRPr="00BD22B2">
              <w:rPr>
                <w:rFonts w:ascii="Trebuchet MS" w:hAnsi="Trebuchet MS"/>
                <w:color w:val="333333"/>
                <w:sz w:val="20"/>
                <w:szCs w:val="20"/>
              </w:rPr>
              <w:t xml:space="preserve">(see </w:t>
            </w:r>
            <w:hyperlink r:id="rId21" w:anchor="1.22" w:history="1">
              <w:r w:rsidRPr="00BD22B2">
                <w:rPr>
                  <w:rStyle w:val="Hyperlink"/>
                  <w:rFonts w:ascii="Trebuchet MS" w:hAnsi="Trebuchet MS"/>
                  <w:sz w:val="20"/>
                  <w:szCs w:val="20"/>
                </w:rPr>
                <w:t>Clauses 1.22–1.24</w:t>
              </w:r>
            </w:hyperlink>
            <w:r w:rsidRPr="00BD22B2">
              <w:rPr>
                <w:rFonts w:ascii="Trebuchet MS" w:hAnsi="Trebuchet MS"/>
                <w:color w:val="333333"/>
                <w:sz w:val="20"/>
                <w:szCs w:val="20"/>
              </w:rPr>
              <w:t xml:space="preserve"> and </w:t>
            </w:r>
            <w:hyperlink r:id="rId22" w:anchor="2.3.15" w:history="1">
              <w:r w:rsidRPr="00BD22B2">
                <w:rPr>
                  <w:rStyle w:val="Hyperlink"/>
                  <w:rFonts w:ascii="Trebuchet MS" w:hAnsi="Trebuchet MS"/>
                  <w:sz w:val="20"/>
                  <w:szCs w:val="20"/>
                </w:rPr>
                <w:t>2.3.15</w:t>
              </w:r>
            </w:hyperlink>
            <w:r w:rsidRPr="00BD22B2">
              <w:rPr>
                <w:rFonts w:ascii="Trebuchet MS" w:hAnsi="Trebuchet MS"/>
                <w:color w:val="333333"/>
                <w:sz w:val="20"/>
                <w:szCs w:val="20"/>
              </w:rPr>
              <w:t>)</w:t>
            </w:r>
          </w:p>
          <w:p w14:paraId="6F10F25C" w14:textId="77777777" w:rsidR="006E7A2C" w:rsidRPr="00BD22B2" w:rsidRDefault="006E7A2C" w:rsidP="006E7A2C">
            <w:pPr>
              <w:autoSpaceDE w:val="0"/>
              <w:autoSpaceDN w:val="0"/>
              <w:adjustRightInd w:val="0"/>
              <w:rPr>
                <w:rFonts w:ascii="Trebuchet MS" w:hAnsi="Trebuchet MS" w:cs="MyriadPro-Regular"/>
                <w:i/>
                <w:sz w:val="20"/>
                <w:szCs w:val="20"/>
              </w:rPr>
            </w:pPr>
          </w:p>
          <w:p w14:paraId="6F10F25D" w14:textId="77777777" w:rsidR="006E7A2C" w:rsidRPr="00BD22B2" w:rsidRDefault="006E7A2C" w:rsidP="006E7A2C">
            <w:pPr>
              <w:autoSpaceDE w:val="0"/>
              <w:autoSpaceDN w:val="0"/>
              <w:adjustRightInd w:val="0"/>
              <w:rPr>
                <w:rFonts w:ascii="Trebuchet MS" w:hAnsi="Trebuchet MS" w:cs="MyriadPro-Regular"/>
                <w:i/>
                <w:sz w:val="20"/>
                <w:szCs w:val="20"/>
              </w:rPr>
            </w:pPr>
            <w:r w:rsidRPr="00BD22B2">
              <w:rPr>
                <w:rFonts w:ascii="Trebuchet MS" w:hAnsi="Trebuchet MS" w:cs="MyriadPro-Regular"/>
                <w:i/>
                <w:sz w:val="20"/>
                <w:szCs w:val="20"/>
              </w:rPr>
              <w:t>If so explain why they are to be used again and include details of the previous use.</w:t>
            </w:r>
          </w:p>
        </w:tc>
        <w:tc>
          <w:tcPr>
            <w:tcW w:w="3393" w:type="pct"/>
            <w:shd w:val="clear" w:color="auto" w:fill="auto"/>
          </w:tcPr>
          <w:p w14:paraId="6F10F25E" w14:textId="77777777" w:rsidR="006E7A2C" w:rsidRPr="00BD22B2" w:rsidRDefault="006E7A2C" w:rsidP="006E7A2C">
            <w:pPr>
              <w:autoSpaceDE w:val="0"/>
              <w:autoSpaceDN w:val="0"/>
              <w:adjustRightInd w:val="0"/>
              <w:jc w:val="both"/>
              <w:rPr>
                <w:rFonts w:ascii="Trebuchet MS" w:hAnsi="Trebuchet MS"/>
                <w:sz w:val="20"/>
                <w:szCs w:val="20"/>
              </w:rPr>
            </w:pPr>
            <w:r w:rsidRPr="00BD22B2">
              <w:rPr>
                <w:rFonts w:ascii="Trebuchet MS" w:hAnsi="Trebuchet MS"/>
                <w:sz w:val="20"/>
                <w:szCs w:val="20"/>
              </w:rPr>
              <w:fldChar w:fldCharType="begin">
                <w:ffData>
                  <w:name w:val=""/>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bl>
    <w:p w14:paraId="6F10F260" w14:textId="77777777" w:rsidR="006E7A2C" w:rsidRPr="00BD22B2" w:rsidRDefault="006E7A2C" w:rsidP="006E7A2C">
      <w:pPr>
        <w:autoSpaceDE w:val="0"/>
        <w:autoSpaceDN w:val="0"/>
        <w:adjustRightInd w:val="0"/>
        <w:jc w:val="both"/>
        <w:rPr>
          <w:rFonts w:ascii="Trebuchet MS" w:hAnsi="Trebuchet MS"/>
          <w:sz w:val="20"/>
          <w:szCs w:val="20"/>
        </w:rPr>
      </w:pPr>
    </w:p>
    <w:p w14:paraId="73A6B516" w14:textId="77777777" w:rsidR="00B973F2" w:rsidRDefault="00B973F2" w:rsidP="006E7A2C">
      <w:pPr>
        <w:autoSpaceDE w:val="0"/>
        <w:autoSpaceDN w:val="0"/>
        <w:adjustRightInd w:val="0"/>
        <w:rPr>
          <w:rFonts w:ascii="Trebuchet MS" w:hAnsi="Trebuchet MS" w:cs="MyriadPro-Regular"/>
          <w:sz w:val="20"/>
          <w:szCs w:val="20"/>
        </w:rPr>
      </w:pPr>
    </w:p>
    <w:p w14:paraId="44E76A47" w14:textId="77777777" w:rsidR="00B973F2" w:rsidRPr="00BD22B2" w:rsidRDefault="00B973F2" w:rsidP="006E7A2C">
      <w:pPr>
        <w:autoSpaceDE w:val="0"/>
        <w:autoSpaceDN w:val="0"/>
        <w:adjustRightInd w:val="0"/>
        <w:rPr>
          <w:rFonts w:ascii="Trebuchet MS" w:hAnsi="Trebuchet MS" w:cs="MyriadPro-Regular"/>
          <w:sz w:val="20"/>
          <w:szCs w:val="20"/>
        </w:rPr>
      </w:pPr>
    </w:p>
    <w:p w14:paraId="6F10F264" w14:textId="77777777" w:rsidR="006E7A2C" w:rsidRPr="00BD22B2" w:rsidRDefault="006E7A2C" w:rsidP="006E7A2C">
      <w:pPr>
        <w:autoSpaceDE w:val="0"/>
        <w:autoSpaceDN w:val="0"/>
        <w:adjustRightInd w:val="0"/>
        <w:rPr>
          <w:rFonts w:ascii="Trebuchet MS" w:hAnsi="Trebuchet MS" w:cs="MyriadPro-Regular"/>
          <w:sz w:val="28"/>
          <w:szCs w:val="28"/>
        </w:rPr>
      </w:pPr>
      <w:r w:rsidRPr="00BD22B2">
        <w:rPr>
          <w:rFonts w:ascii="Trebuchet MS" w:hAnsi="Trebuchet MS" w:cs="MyriadPro-Regular"/>
          <w:sz w:val="28"/>
          <w:szCs w:val="28"/>
        </w:rPr>
        <w:t>5. Other authorisations required</w:t>
      </w:r>
    </w:p>
    <w:p w14:paraId="6F10F265" w14:textId="77777777" w:rsidR="006E7A2C" w:rsidRPr="00BD22B2" w:rsidRDefault="006E7A2C" w:rsidP="006E7A2C">
      <w:pPr>
        <w:autoSpaceDE w:val="0"/>
        <w:autoSpaceDN w:val="0"/>
        <w:adjustRightInd w:val="0"/>
        <w:rPr>
          <w:rFonts w:ascii="Trebuchet MS" w:hAnsi="Trebuchet MS" w:cs="MyriadPro-Regular"/>
          <w:sz w:val="20"/>
          <w:szCs w:val="20"/>
        </w:rPr>
      </w:pPr>
    </w:p>
    <w:p w14:paraId="6F10F266" w14:textId="77777777" w:rsidR="006E7A2C" w:rsidRPr="00BD22B2" w:rsidRDefault="006E7A2C" w:rsidP="006E7A2C">
      <w:pPr>
        <w:autoSpaceDE w:val="0"/>
        <w:autoSpaceDN w:val="0"/>
        <w:adjustRightInd w:val="0"/>
        <w:rPr>
          <w:rFonts w:ascii="Trebuchet MS" w:hAnsi="Trebuchet MS"/>
          <w:b/>
          <w:i/>
          <w:sz w:val="28"/>
          <w:szCs w:val="28"/>
        </w:rPr>
      </w:pPr>
      <w:r w:rsidRPr="00BD22B2">
        <w:rPr>
          <w:rFonts w:ascii="Trebuchet MS" w:hAnsi="Trebuchet MS" w:cs="MyriadPro-Regular"/>
          <w:sz w:val="28"/>
          <w:szCs w:val="28"/>
        </w:rPr>
        <w:t xml:space="preserve">5.1 </w:t>
      </w:r>
      <w:r w:rsidRPr="00BD22B2">
        <w:rPr>
          <w:rFonts w:ascii="Trebuchet MS" w:hAnsi="Trebuchet MS" w:cs="MyriadPro-Regular"/>
          <w:sz w:val="28"/>
          <w:szCs w:val="28"/>
        </w:rPr>
        <w:tab/>
        <w:t xml:space="preserve">Is the acquisition, retention or use of the animals subject to any permit, law or regulation of the State or Commonwealth? </w:t>
      </w:r>
    </w:p>
    <w:p w14:paraId="6F10F267" w14:textId="3454CC60" w:rsidR="006E7A2C" w:rsidRPr="00BD22B2" w:rsidRDefault="0086213B" w:rsidP="0086213B">
      <w:pPr>
        <w:autoSpaceDE w:val="0"/>
        <w:autoSpaceDN w:val="0"/>
        <w:adjustRightInd w:val="0"/>
        <w:rPr>
          <w:rFonts w:ascii="Trebuchet MS" w:hAnsi="Trebuchet MS" w:cs="MyriadPro-Regular"/>
          <w:sz w:val="20"/>
          <w:szCs w:val="20"/>
        </w:rPr>
      </w:pPr>
      <w:r w:rsidRPr="00844A58">
        <w:rPr>
          <w:rFonts w:ascii="Trebuchet MS" w:hAnsi="Trebuchet MS" w:cs="MyriadPro-Regular"/>
          <w:sz w:val="20"/>
          <w:szCs w:val="20"/>
        </w:rPr>
        <w:t xml:space="preserve">e.g. </w:t>
      </w:r>
      <w:r>
        <w:rPr>
          <w:rFonts w:ascii="Trebuchet MS" w:hAnsi="Trebuchet MS" w:cs="MyriadPro-Regular"/>
          <w:sz w:val="20"/>
          <w:szCs w:val="20"/>
        </w:rPr>
        <w:t xml:space="preserve">your licence number for teaching, research or experimentation in South Australia under the </w:t>
      </w:r>
      <w:r w:rsidRPr="00B947C9">
        <w:rPr>
          <w:rFonts w:ascii="Trebuchet MS" w:hAnsi="Trebuchet MS" w:cs="MyriadPro-Regular"/>
          <w:i/>
          <w:sz w:val="20"/>
          <w:szCs w:val="20"/>
        </w:rPr>
        <w:t>Animal Welfare Act 1985</w:t>
      </w:r>
      <w:r>
        <w:rPr>
          <w:rFonts w:ascii="Trebuchet MS" w:hAnsi="Trebuchet MS" w:cs="MyriadPro-Regular"/>
          <w:sz w:val="20"/>
          <w:szCs w:val="20"/>
        </w:rPr>
        <w:t xml:space="preserve">, Scientific permit number under the </w:t>
      </w:r>
      <w:r w:rsidRPr="00B947C9">
        <w:rPr>
          <w:rFonts w:ascii="Trebuchet MS" w:hAnsi="Trebuchet MS" w:cs="MyriadPro-Regular"/>
          <w:i/>
          <w:sz w:val="20"/>
          <w:szCs w:val="20"/>
        </w:rPr>
        <w:t>National Parks and Wildlife Act 197</w:t>
      </w:r>
      <w:r w:rsidR="00897293">
        <w:rPr>
          <w:rFonts w:ascii="Trebuchet MS" w:hAnsi="Trebuchet MS" w:cs="MyriadPro-Regular"/>
          <w:i/>
          <w:sz w:val="20"/>
          <w:szCs w:val="20"/>
        </w:rPr>
        <w:t>2</w:t>
      </w:r>
      <w:r>
        <w:rPr>
          <w:rFonts w:ascii="Trebuchet MS" w:hAnsi="Trebuchet MS" w:cs="MyriadPro-Regular"/>
          <w:sz w:val="20"/>
          <w:szCs w:val="20"/>
        </w:rPr>
        <w:t xml:space="preserve">, </w:t>
      </w:r>
      <w:r w:rsidRPr="00844A58">
        <w:rPr>
          <w:rFonts w:ascii="Trebuchet MS" w:hAnsi="Trebuchet MS" w:cs="MyriadPro-Regular"/>
          <w:sz w:val="20"/>
          <w:szCs w:val="20"/>
        </w:rPr>
        <w:t xml:space="preserve">Protected native or imported species; Australian Bird and Bat Banding Scheme (ABBBS) Banding Authority; Ministerial Exemption under Section 115 of the </w:t>
      </w:r>
      <w:r w:rsidRPr="00844A58">
        <w:rPr>
          <w:rFonts w:ascii="Trebuchet MS" w:hAnsi="Trebuchet MS" w:cs="MyriadPro-Regular"/>
          <w:i/>
          <w:sz w:val="20"/>
          <w:szCs w:val="20"/>
        </w:rPr>
        <w:t>Fisheries Management Act 2007</w:t>
      </w:r>
      <w:r>
        <w:rPr>
          <w:rFonts w:ascii="Trebuchet MS" w:hAnsi="Trebuchet MS" w:cs="MyriadPro-Regular"/>
          <w:sz w:val="20"/>
          <w:szCs w:val="20"/>
        </w:rPr>
        <w:t xml:space="preserve">, </w:t>
      </w:r>
      <w:r w:rsidRPr="00B947C9">
        <w:rPr>
          <w:rFonts w:ascii="Trebuchet MS" w:hAnsi="Trebuchet MS" w:cs="MyriadPro-Regular"/>
          <w:sz w:val="20"/>
          <w:szCs w:val="20"/>
        </w:rPr>
        <w:t xml:space="preserve">SA Health Department </w:t>
      </w:r>
      <w:r>
        <w:rPr>
          <w:rFonts w:ascii="Trebuchet MS" w:hAnsi="Trebuchet MS" w:cs="MyriadPro-Regular"/>
          <w:sz w:val="20"/>
          <w:szCs w:val="20"/>
        </w:rPr>
        <w:t xml:space="preserve">Controlled Substances </w:t>
      </w:r>
      <w:r w:rsidRPr="00B947C9">
        <w:rPr>
          <w:rFonts w:ascii="Trebuchet MS" w:hAnsi="Trebuchet MS" w:cs="MyriadPro-Regular"/>
          <w:sz w:val="20"/>
          <w:szCs w:val="20"/>
        </w:rPr>
        <w:t xml:space="preserve">Licence </w:t>
      </w:r>
      <w:r>
        <w:rPr>
          <w:rFonts w:ascii="Trebuchet MS" w:hAnsi="Trebuchet MS" w:cs="MyriadPro-Regular"/>
          <w:sz w:val="20"/>
          <w:szCs w:val="20"/>
        </w:rPr>
        <w:t>(</w:t>
      </w:r>
      <w:r w:rsidRPr="00B947C9">
        <w:rPr>
          <w:rFonts w:ascii="Trebuchet MS" w:hAnsi="Trebuchet MS" w:cs="MyriadPro-Regular"/>
          <w:sz w:val="20"/>
          <w:szCs w:val="20"/>
        </w:rPr>
        <w:t>if required</w:t>
      </w:r>
      <w:r>
        <w:rPr>
          <w:rFonts w:ascii="Trebuchet MS" w:hAnsi="Trebuchet MS" w:cs="MyriadPro-Regular"/>
          <w:sz w:val="20"/>
          <w:szCs w:val="20"/>
        </w:rPr>
        <w:t>)</w:t>
      </w:r>
    </w:p>
    <w:p w14:paraId="6F10F268" w14:textId="77777777" w:rsidR="006E7A2C" w:rsidRPr="00BD22B2" w:rsidRDefault="006E7A2C" w:rsidP="006E7A2C">
      <w:pPr>
        <w:autoSpaceDE w:val="0"/>
        <w:autoSpaceDN w:val="0"/>
        <w:adjustRightInd w:val="0"/>
        <w:rPr>
          <w:rFonts w:ascii="Trebuchet MS" w:hAnsi="Trebuchet MS"/>
          <w:sz w:val="20"/>
          <w:szCs w:val="20"/>
        </w:rPr>
      </w:pPr>
    </w:p>
    <w:p w14:paraId="6F10F269" w14:textId="77777777" w:rsidR="006E7A2C" w:rsidRPr="00BD22B2" w:rsidRDefault="006E7A2C" w:rsidP="006E7A2C">
      <w:pPr>
        <w:autoSpaceDE w:val="0"/>
        <w:autoSpaceDN w:val="0"/>
        <w:adjustRightInd w:val="0"/>
        <w:rPr>
          <w:rFonts w:ascii="Trebuchet MS" w:hAnsi="Trebuchet MS"/>
          <w:sz w:val="20"/>
          <w:szCs w:val="20"/>
        </w:rPr>
      </w:pPr>
      <w:r w:rsidRPr="00BD22B2">
        <w:rPr>
          <w:rFonts w:ascii="Trebuchet MS" w:hAnsi="Trebuchet MS"/>
          <w:noProof/>
          <w:sz w:val="20"/>
          <w:szCs w:val="20"/>
          <w:lang w:val="en-US" w:eastAsia="en-US"/>
        </w:rPr>
        <w:fldChar w:fldCharType="begin">
          <w:ffData>
            <w:name w:val="Check1"/>
            <w:enabled/>
            <w:calcOnExit w:val="0"/>
            <w:checkBox>
              <w:sizeAuto/>
              <w:default w:val="0"/>
            </w:checkBox>
          </w:ffData>
        </w:fldChar>
      </w:r>
      <w:r w:rsidRPr="00BD22B2">
        <w:rPr>
          <w:rFonts w:ascii="Trebuchet MS" w:hAnsi="Trebuchet MS"/>
          <w:noProof/>
          <w:sz w:val="20"/>
          <w:szCs w:val="20"/>
          <w:lang w:val="en-US" w:eastAsia="en-US"/>
        </w:rPr>
        <w:instrText xml:space="preserve"> FORMCHECKBOX </w:instrText>
      </w:r>
      <w:r w:rsidR="003A3172">
        <w:rPr>
          <w:rFonts w:ascii="Trebuchet MS" w:hAnsi="Trebuchet MS"/>
          <w:noProof/>
          <w:sz w:val="20"/>
          <w:szCs w:val="20"/>
          <w:lang w:val="en-US" w:eastAsia="en-US"/>
        </w:rPr>
      </w:r>
      <w:r w:rsidR="003A3172">
        <w:rPr>
          <w:rFonts w:ascii="Trebuchet MS" w:hAnsi="Trebuchet MS"/>
          <w:noProof/>
          <w:sz w:val="20"/>
          <w:szCs w:val="20"/>
          <w:lang w:val="en-US" w:eastAsia="en-US"/>
        </w:rPr>
        <w:fldChar w:fldCharType="separate"/>
      </w:r>
      <w:r w:rsidRPr="00BD22B2">
        <w:rPr>
          <w:rFonts w:ascii="Trebuchet MS" w:hAnsi="Trebuchet MS"/>
          <w:noProof/>
          <w:sz w:val="20"/>
          <w:szCs w:val="20"/>
          <w:lang w:val="en-US" w:eastAsia="en-US"/>
        </w:rPr>
        <w:fldChar w:fldCharType="end"/>
      </w:r>
      <w:r w:rsidRPr="00BD22B2">
        <w:rPr>
          <w:rFonts w:ascii="Trebuchet MS" w:hAnsi="Trebuchet MS"/>
          <w:noProof/>
          <w:sz w:val="20"/>
          <w:szCs w:val="20"/>
          <w:lang w:val="en-US" w:eastAsia="en-US"/>
        </w:rPr>
        <w:t xml:space="preserve"> Yes          </w:t>
      </w:r>
      <w:r w:rsidRPr="00BD22B2">
        <w:rPr>
          <w:rFonts w:ascii="Trebuchet MS" w:hAnsi="Trebuchet MS"/>
          <w:sz w:val="20"/>
          <w:szCs w:val="20"/>
        </w:rPr>
        <w:fldChar w:fldCharType="begin">
          <w:ffData>
            <w:name w:val="Check2"/>
            <w:enabled/>
            <w:calcOnExit w:val="0"/>
            <w:checkBox>
              <w:sizeAuto/>
              <w:default w:val="0"/>
            </w:checkBox>
          </w:ffData>
        </w:fldChar>
      </w:r>
      <w:r w:rsidRPr="00BD22B2">
        <w:rPr>
          <w:rFonts w:ascii="Trebuchet MS" w:hAnsi="Trebuchet MS"/>
          <w:sz w:val="20"/>
          <w:szCs w:val="20"/>
        </w:rPr>
        <w:instrText xml:space="preserve"> FORMCHECKBOX </w:instrText>
      </w:r>
      <w:r w:rsidR="003A3172">
        <w:rPr>
          <w:rFonts w:ascii="Trebuchet MS" w:hAnsi="Trebuchet MS"/>
          <w:sz w:val="20"/>
          <w:szCs w:val="20"/>
        </w:rPr>
      </w:r>
      <w:r w:rsidR="003A3172">
        <w:rPr>
          <w:rFonts w:ascii="Trebuchet MS" w:hAnsi="Trebuchet MS"/>
          <w:sz w:val="20"/>
          <w:szCs w:val="20"/>
        </w:rPr>
        <w:fldChar w:fldCharType="separate"/>
      </w:r>
      <w:r w:rsidRPr="00BD22B2">
        <w:rPr>
          <w:rFonts w:ascii="Trebuchet MS" w:hAnsi="Trebuchet MS"/>
          <w:sz w:val="20"/>
          <w:szCs w:val="20"/>
        </w:rPr>
        <w:fldChar w:fldCharType="end"/>
      </w:r>
      <w:r w:rsidRPr="00BD22B2">
        <w:rPr>
          <w:rFonts w:ascii="Trebuchet MS" w:hAnsi="Trebuchet MS"/>
          <w:sz w:val="20"/>
          <w:szCs w:val="20"/>
        </w:rPr>
        <w:t xml:space="preserve"> No</w:t>
      </w:r>
    </w:p>
    <w:p w14:paraId="6F10F26A" w14:textId="77777777" w:rsidR="006E7A2C" w:rsidRPr="00BD22B2" w:rsidRDefault="006E7A2C" w:rsidP="006E7A2C">
      <w:pPr>
        <w:autoSpaceDE w:val="0"/>
        <w:autoSpaceDN w:val="0"/>
        <w:adjustRightInd w:val="0"/>
        <w:rPr>
          <w:rFonts w:ascii="Trebuchet MS" w:hAnsi="Trebuchet MS"/>
          <w:sz w:val="20"/>
          <w:szCs w:val="20"/>
        </w:rPr>
      </w:pPr>
    </w:p>
    <w:p w14:paraId="6F10F26B"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If Yes, please provide details of the permit number and permit holder.</w:t>
      </w:r>
    </w:p>
    <w:p w14:paraId="6F10F26C" w14:textId="77777777" w:rsidR="006E7A2C" w:rsidRPr="00BD22B2" w:rsidRDefault="006E7A2C" w:rsidP="006E7A2C">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p w14:paraId="6F10F26D" w14:textId="77777777" w:rsidR="006E7A2C" w:rsidRPr="00BD22B2" w:rsidRDefault="006E7A2C" w:rsidP="006E7A2C">
      <w:pPr>
        <w:autoSpaceDE w:val="0"/>
        <w:autoSpaceDN w:val="0"/>
        <w:adjustRightInd w:val="0"/>
        <w:rPr>
          <w:rFonts w:ascii="Trebuchet MS" w:hAnsi="Trebuchet MS" w:cs="MyriadPro-Regular"/>
          <w:sz w:val="20"/>
          <w:szCs w:val="20"/>
        </w:rPr>
      </w:pPr>
    </w:p>
    <w:p w14:paraId="6F10F26E" w14:textId="77777777" w:rsidR="006E7A2C" w:rsidRPr="00BD22B2" w:rsidRDefault="006E7A2C" w:rsidP="006E7A2C">
      <w:pPr>
        <w:autoSpaceDE w:val="0"/>
        <w:autoSpaceDN w:val="0"/>
        <w:adjustRightInd w:val="0"/>
        <w:rPr>
          <w:rFonts w:ascii="Trebuchet MS" w:hAnsi="Trebuchet MS" w:cs="MyriadPro-Regular"/>
          <w:sz w:val="28"/>
          <w:szCs w:val="28"/>
        </w:rPr>
      </w:pPr>
      <w:r w:rsidRPr="00BD22B2">
        <w:rPr>
          <w:rFonts w:ascii="Trebuchet MS" w:hAnsi="Trebuchet MS" w:cs="MyriadPro-Regular"/>
          <w:sz w:val="28"/>
          <w:szCs w:val="28"/>
        </w:rPr>
        <w:t>6. Purpose of the Project (cross primary purpose only)</w:t>
      </w:r>
    </w:p>
    <w:tbl>
      <w:tblPr>
        <w:tblStyle w:val="TableGrid"/>
        <w:tblW w:w="0" w:type="auto"/>
        <w:tblLook w:val="04A0" w:firstRow="1" w:lastRow="0" w:firstColumn="1" w:lastColumn="0" w:noHBand="0" w:noVBand="1"/>
      </w:tblPr>
      <w:tblGrid>
        <w:gridCol w:w="817"/>
        <w:gridCol w:w="9037"/>
      </w:tblGrid>
      <w:tr w:rsidR="00351BD4" w14:paraId="6F10F271" w14:textId="77777777" w:rsidTr="006E7A2C">
        <w:trPr>
          <w:trHeight w:val="397"/>
        </w:trPr>
        <w:tc>
          <w:tcPr>
            <w:tcW w:w="817" w:type="dxa"/>
            <w:vAlign w:val="center"/>
          </w:tcPr>
          <w:p w14:paraId="6F10F26F" w14:textId="77777777" w:rsidR="006E7A2C" w:rsidRPr="00BD22B2" w:rsidRDefault="006E7A2C" w:rsidP="006E7A2C">
            <w:pPr>
              <w:autoSpaceDE w:val="0"/>
              <w:autoSpaceDN w:val="0"/>
              <w:adjustRightInd w:val="0"/>
              <w:rPr>
                <w:rFonts w:ascii="Trebuchet MS" w:hAnsi="Trebuchet MS" w:cs="MyriadPro-Regular"/>
                <w:sz w:val="30"/>
                <w:szCs w:val="30"/>
              </w:rPr>
            </w:pPr>
            <w:r w:rsidRPr="00BD22B2">
              <w:rPr>
                <w:rFonts w:ascii="Trebuchet MS" w:hAnsi="Trebuchet MS" w:cs="MyriadPro-Regular"/>
                <w:sz w:val="20"/>
                <w:szCs w:val="20"/>
              </w:rPr>
              <w:fldChar w:fldCharType="begin">
                <w:ffData>
                  <w:name w:val="Check4"/>
                  <w:enabled/>
                  <w:calcOnExit w:val="0"/>
                  <w:checkBox>
                    <w:sizeAuto/>
                    <w:default w:val="0"/>
                  </w:checkBox>
                </w:ffData>
              </w:fldChar>
            </w:r>
            <w:r w:rsidRPr="00BD22B2">
              <w:rPr>
                <w:rFonts w:ascii="Trebuchet MS" w:hAnsi="Trebuchet MS" w:cs="MyriadPro-Regular"/>
                <w:sz w:val="20"/>
                <w:szCs w:val="20"/>
              </w:rPr>
              <w:instrText xml:space="preserve"> FORMCHECKBOX </w:instrText>
            </w:r>
            <w:r w:rsidR="003A3172">
              <w:rPr>
                <w:rFonts w:ascii="Trebuchet MS" w:hAnsi="Trebuchet MS" w:cs="MyriadPro-Regular"/>
                <w:sz w:val="20"/>
                <w:szCs w:val="20"/>
              </w:rPr>
            </w:r>
            <w:r w:rsidR="003A3172">
              <w:rPr>
                <w:rFonts w:ascii="Trebuchet MS" w:hAnsi="Trebuchet MS" w:cs="MyriadPro-Regular"/>
                <w:sz w:val="20"/>
                <w:szCs w:val="20"/>
              </w:rPr>
              <w:fldChar w:fldCharType="separate"/>
            </w:r>
            <w:r w:rsidRPr="00BD22B2">
              <w:rPr>
                <w:rFonts w:ascii="Trebuchet MS" w:hAnsi="Trebuchet MS" w:cs="MyriadPro-Regular"/>
                <w:sz w:val="20"/>
                <w:szCs w:val="20"/>
              </w:rPr>
              <w:fldChar w:fldCharType="end"/>
            </w:r>
          </w:p>
        </w:tc>
        <w:tc>
          <w:tcPr>
            <w:tcW w:w="9037" w:type="dxa"/>
            <w:vAlign w:val="center"/>
          </w:tcPr>
          <w:p w14:paraId="6F10F270" w14:textId="77777777" w:rsidR="006E7A2C" w:rsidRPr="00BD22B2" w:rsidRDefault="006E7A2C" w:rsidP="006E7A2C">
            <w:pPr>
              <w:autoSpaceDE w:val="0"/>
              <w:autoSpaceDN w:val="0"/>
              <w:adjustRightInd w:val="0"/>
              <w:rPr>
                <w:rFonts w:ascii="Trebuchet MS" w:hAnsi="Trebuchet MS" w:cs="MyriadPro-Regular"/>
                <w:sz w:val="30"/>
                <w:szCs w:val="30"/>
              </w:rPr>
            </w:pPr>
            <w:r w:rsidRPr="00BD22B2">
              <w:rPr>
                <w:rFonts w:ascii="Trebuchet MS" w:hAnsi="Trebuchet MS" w:cs="MyriadPro-Regular"/>
                <w:sz w:val="20"/>
                <w:szCs w:val="20"/>
              </w:rPr>
              <w:t>The understanding of human or animal biology.</w:t>
            </w:r>
          </w:p>
        </w:tc>
      </w:tr>
      <w:tr w:rsidR="00351BD4" w14:paraId="6F10F274" w14:textId="77777777" w:rsidTr="006E7A2C">
        <w:trPr>
          <w:trHeight w:val="397"/>
        </w:trPr>
        <w:tc>
          <w:tcPr>
            <w:tcW w:w="817" w:type="dxa"/>
            <w:vAlign w:val="center"/>
          </w:tcPr>
          <w:p w14:paraId="6F10F272" w14:textId="77777777" w:rsidR="006E7A2C" w:rsidRPr="00BD22B2" w:rsidRDefault="006E7A2C" w:rsidP="006E7A2C">
            <w:pPr>
              <w:autoSpaceDE w:val="0"/>
              <w:autoSpaceDN w:val="0"/>
              <w:adjustRightInd w:val="0"/>
              <w:rPr>
                <w:rFonts w:ascii="Trebuchet MS" w:hAnsi="Trebuchet MS" w:cs="MyriadPro-Regular"/>
                <w:sz w:val="30"/>
                <w:szCs w:val="30"/>
              </w:rPr>
            </w:pPr>
            <w:r w:rsidRPr="00BD22B2">
              <w:rPr>
                <w:rFonts w:ascii="Trebuchet MS" w:hAnsi="Trebuchet MS" w:cs="MyriadPro-Regular"/>
                <w:sz w:val="20"/>
                <w:szCs w:val="20"/>
              </w:rPr>
              <w:fldChar w:fldCharType="begin">
                <w:ffData>
                  <w:name w:val="Check4"/>
                  <w:enabled/>
                  <w:calcOnExit w:val="0"/>
                  <w:checkBox>
                    <w:sizeAuto/>
                    <w:default w:val="0"/>
                  </w:checkBox>
                </w:ffData>
              </w:fldChar>
            </w:r>
            <w:r w:rsidRPr="00BD22B2">
              <w:rPr>
                <w:rFonts w:ascii="Trebuchet MS" w:hAnsi="Trebuchet MS" w:cs="MyriadPro-Regular"/>
                <w:sz w:val="20"/>
                <w:szCs w:val="20"/>
              </w:rPr>
              <w:instrText xml:space="preserve"> FORMCHECKBOX </w:instrText>
            </w:r>
            <w:r w:rsidR="003A3172">
              <w:rPr>
                <w:rFonts w:ascii="Trebuchet MS" w:hAnsi="Trebuchet MS" w:cs="MyriadPro-Regular"/>
                <w:sz w:val="20"/>
                <w:szCs w:val="20"/>
              </w:rPr>
            </w:r>
            <w:r w:rsidR="003A3172">
              <w:rPr>
                <w:rFonts w:ascii="Trebuchet MS" w:hAnsi="Trebuchet MS" w:cs="MyriadPro-Regular"/>
                <w:sz w:val="20"/>
                <w:szCs w:val="20"/>
              </w:rPr>
              <w:fldChar w:fldCharType="separate"/>
            </w:r>
            <w:r w:rsidRPr="00BD22B2">
              <w:rPr>
                <w:rFonts w:ascii="Trebuchet MS" w:hAnsi="Trebuchet MS" w:cs="MyriadPro-Regular"/>
                <w:sz w:val="20"/>
                <w:szCs w:val="20"/>
              </w:rPr>
              <w:fldChar w:fldCharType="end"/>
            </w:r>
          </w:p>
        </w:tc>
        <w:tc>
          <w:tcPr>
            <w:tcW w:w="9037" w:type="dxa"/>
            <w:vAlign w:val="center"/>
          </w:tcPr>
          <w:p w14:paraId="6F10F273"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The maintenance or improvement of human or animal welfare.</w:t>
            </w:r>
          </w:p>
        </w:tc>
      </w:tr>
      <w:tr w:rsidR="00351BD4" w14:paraId="6F10F277" w14:textId="77777777" w:rsidTr="006E7A2C">
        <w:trPr>
          <w:trHeight w:val="397"/>
        </w:trPr>
        <w:tc>
          <w:tcPr>
            <w:tcW w:w="817" w:type="dxa"/>
            <w:vAlign w:val="center"/>
          </w:tcPr>
          <w:p w14:paraId="6F10F275" w14:textId="77777777" w:rsidR="006E7A2C" w:rsidRPr="00BD22B2" w:rsidRDefault="006E7A2C" w:rsidP="006E7A2C">
            <w:pPr>
              <w:autoSpaceDE w:val="0"/>
              <w:autoSpaceDN w:val="0"/>
              <w:adjustRightInd w:val="0"/>
              <w:rPr>
                <w:rFonts w:ascii="Trebuchet MS" w:hAnsi="Trebuchet MS" w:cs="MyriadPro-Regular"/>
                <w:sz w:val="30"/>
                <w:szCs w:val="30"/>
              </w:rPr>
            </w:pPr>
            <w:r w:rsidRPr="00BD22B2">
              <w:rPr>
                <w:rFonts w:ascii="Trebuchet MS" w:hAnsi="Trebuchet MS" w:cs="MyriadPro-Regular"/>
                <w:sz w:val="20"/>
                <w:szCs w:val="20"/>
              </w:rPr>
              <w:fldChar w:fldCharType="begin">
                <w:ffData>
                  <w:name w:val="Check4"/>
                  <w:enabled/>
                  <w:calcOnExit w:val="0"/>
                  <w:checkBox>
                    <w:sizeAuto/>
                    <w:default w:val="0"/>
                  </w:checkBox>
                </w:ffData>
              </w:fldChar>
            </w:r>
            <w:r w:rsidRPr="00BD22B2">
              <w:rPr>
                <w:rFonts w:ascii="Trebuchet MS" w:hAnsi="Trebuchet MS" w:cs="MyriadPro-Regular"/>
                <w:sz w:val="20"/>
                <w:szCs w:val="20"/>
              </w:rPr>
              <w:instrText xml:space="preserve"> FORMCHECKBOX </w:instrText>
            </w:r>
            <w:r w:rsidR="003A3172">
              <w:rPr>
                <w:rFonts w:ascii="Trebuchet MS" w:hAnsi="Trebuchet MS" w:cs="MyriadPro-Regular"/>
                <w:sz w:val="20"/>
                <w:szCs w:val="20"/>
              </w:rPr>
            </w:r>
            <w:r w:rsidR="003A3172">
              <w:rPr>
                <w:rFonts w:ascii="Trebuchet MS" w:hAnsi="Trebuchet MS" w:cs="MyriadPro-Regular"/>
                <w:sz w:val="20"/>
                <w:szCs w:val="20"/>
              </w:rPr>
              <w:fldChar w:fldCharType="separate"/>
            </w:r>
            <w:r w:rsidRPr="00BD22B2">
              <w:rPr>
                <w:rFonts w:ascii="Trebuchet MS" w:hAnsi="Trebuchet MS" w:cs="MyriadPro-Regular"/>
                <w:sz w:val="20"/>
                <w:szCs w:val="20"/>
              </w:rPr>
              <w:fldChar w:fldCharType="end"/>
            </w:r>
          </w:p>
        </w:tc>
        <w:tc>
          <w:tcPr>
            <w:tcW w:w="9037" w:type="dxa"/>
            <w:vAlign w:val="center"/>
          </w:tcPr>
          <w:p w14:paraId="6F10F276"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The</w:t>
            </w:r>
            <w:r w:rsidRPr="00DF78AA">
              <w:rPr>
                <w:rFonts w:ascii="Trebuchet MS" w:hAnsi="Trebuchet MS" w:cs="MyriadPro-Regular"/>
                <w:sz w:val="20"/>
                <w:szCs w:val="20"/>
              </w:rPr>
              <w:t xml:space="preserve"> improvement of animal management or production</w:t>
            </w:r>
            <w:r w:rsidRPr="00D037E7">
              <w:rPr>
                <w:rFonts w:ascii="Trebuchet MS" w:hAnsi="Trebuchet MS" w:cs="MyriadPro-Regular"/>
                <w:sz w:val="20"/>
                <w:szCs w:val="20"/>
              </w:rPr>
              <w:t>.</w:t>
            </w:r>
          </w:p>
        </w:tc>
      </w:tr>
      <w:tr w:rsidR="00351BD4" w14:paraId="6F10F27A" w14:textId="77777777" w:rsidTr="006E7A2C">
        <w:trPr>
          <w:trHeight w:val="397"/>
        </w:trPr>
        <w:tc>
          <w:tcPr>
            <w:tcW w:w="817" w:type="dxa"/>
            <w:vAlign w:val="center"/>
          </w:tcPr>
          <w:p w14:paraId="6F10F278" w14:textId="77777777" w:rsidR="006E7A2C" w:rsidRPr="00BD22B2" w:rsidRDefault="006E7A2C" w:rsidP="006E7A2C">
            <w:pPr>
              <w:autoSpaceDE w:val="0"/>
              <w:autoSpaceDN w:val="0"/>
              <w:adjustRightInd w:val="0"/>
              <w:rPr>
                <w:rFonts w:ascii="Trebuchet MS" w:hAnsi="Trebuchet MS" w:cs="MyriadPro-Regular"/>
                <w:sz w:val="30"/>
                <w:szCs w:val="30"/>
              </w:rPr>
            </w:pPr>
            <w:r w:rsidRPr="00BD22B2">
              <w:rPr>
                <w:rFonts w:ascii="Trebuchet MS" w:hAnsi="Trebuchet MS" w:cs="MyriadPro-Regular"/>
                <w:sz w:val="20"/>
                <w:szCs w:val="20"/>
              </w:rPr>
              <w:fldChar w:fldCharType="begin">
                <w:ffData>
                  <w:name w:val="Check4"/>
                  <w:enabled/>
                  <w:calcOnExit w:val="0"/>
                  <w:checkBox>
                    <w:sizeAuto/>
                    <w:default w:val="0"/>
                  </w:checkBox>
                </w:ffData>
              </w:fldChar>
            </w:r>
            <w:r w:rsidRPr="00BD22B2">
              <w:rPr>
                <w:rFonts w:ascii="Trebuchet MS" w:hAnsi="Trebuchet MS" w:cs="MyriadPro-Regular"/>
                <w:sz w:val="20"/>
                <w:szCs w:val="20"/>
              </w:rPr>
              <w:instrText xml:space="preserve"> FORMCHECKBOX </w:instrText>
            </w:r>
            <w:r w:rsidR="003A3172">
              <w:rPr>
                <w:rFonts w:ascii="Trebuchet MS" w:hAnsi="Trebuchet MS" w:cs="MyriadPro-Regular"/>
                <w:sz w:val="20"/>
                <w:szCs w:val="20"/>
              </w:rPr>
            </w:r>
            <w:r w:rsidR="003A3172">
              <w:rPr>
                <w:rFonts w:ascii="Trebuchet MS" w:hAnsi="Trebuchet MS" w:cs="MyriadPro-Regular"/>
                <w:sz w:val="20"/>
                <w:szCs w:val="20"/>
              </w:rPr>
              <w:fldChar w:fldCharType="separate"/>
            </w:r>
            <w:r w:rsidRPr="00BD22B2">
              <w:rPr>
                <w:rFonts w:ascii="Trebuchet MS" w:hAnsi="Trebuchet MS" w:cs="MyriadPro-Regular"/>
                <w:sz w:val="20"/>
                <w:szCs w:val="20"/>
              </w:rPr>
              <w:fldChar w:fldCharType="end"/>
            </w:r>
          </w:p>
        </w:tc>
        <w:tc>
          <w:tcPr>
            <w:tcW w:w="9037" w:type="dxa"/>
            <w:vAlign w:val="center"/>
          </w:tcPr>
          <w:p w14:paraId="6F10F279" w14:textId="77777777" w:rsidR="006E7A2C" w:rsidRPr="00BD22B2" w:rsidRDefault="006E7A2C" w:rsidP="006E7A2C">
            <w:pPr>
              <w:autoSpaceDE w:val="0"/>
              <w:autoSpaceDN w:val="0"/>
              <w:adjustRightInd w:val="0"/>
              <w:rPr>
                <w:rFonts w:ascii="Trebuchet MS" w:hAnsi="Trebuchet MS" w:cs="MyriadPro-Regular"/>
                <w:sz w:val="30"/>
                <w:szCs w:val="30"/>
              </w:rPr>
            </w:pPr>
            <w:r w:rsidRPr="00BD22B2">
              <w:rPr>
                <w:rFonts w:ascii="Trebuchet MS" w:hAnsi="Trebuchet MS" w:cs="MyriadPro-Regular"/>
                <w:sz w:val="20"/>
                <w:szCs w:val="20"/>
              </w:rPr>
              <w:t>The achievement of education objectives.</w:t>
            </w:r>
          </w:p>
        </w:tc>
      </w:tr>
      <w:tr w:rsidR="00351BD4" w14:paraId="6F10F27D" w14:textId="77777777" w:rsidTr="006E7A2C">
        <w:trPr>
          <w:trHeight w:val="397"/>
        </w:trPr>
        <w:tc>
          <w:tcPr>
            <w:tcW w:w="817" w:type="dxa"/>
            <w:vAlign w:val="center"/>
          </w:tcPr>
          <w:p w14:paraId="6F10F27B" w14:textId="77777777" w:rsidR="006E7A2C" w:rsidRPr="00BD22B2" w:rsidRDefault="006E7A2C" w:rsidP="006E7A2C">
            <w:pPr>
              <w:autoSpaceDE w:val="0"/>
              <w:autoSpaceDN w:val="0"/>
              <w:adjustRightInd w:val="0"/>
              <w:rPr>
                <w:rFonts w:ascii="Trebuchet MS" w:hAnsi="Trebuchet MS" w:cs="MyriadPro-Regular"/>
                <w:sz w:val="30"/>
                <w:szCs w:val="30"/>
              </w:rPr>
            </w:pPr>
            <w:r w:rsidRPr="00BD22B2">
              <w:rPr>
                <w:rFonts w:ascii="Trebuchet MS" w:hAnsi="Trebuchet MS" w:cs="MyriadPro-Regular"/>
                <w:sz w:val="20"/>
                <w:szCs w:val="20"/>
              </w:rPr>
              <w:fldChar w:fldCharType="begin">
                <w:ffData>
                  <w:name w:val="Check4"/>
                  <w:enabled/>
                  <w:calcOnExit w:val="0"/>
                  <w:checkBox>
                    <w:sizeAuto/>
                    <w:default w:val="0"/>
                  </w:checkBox>
                </w:ffData>
              </w:fldChar>
            </w:r>
            <w:r w:rsidRPr="00BD22B2">
              <w:rPr>
                <w:rFonts w:ascii="Trebuchet MS" w:hAnsi="Trebuchet MS" w:cs="MyriadPro-Regular"/>
                <w:sz w:val="20"/>
                <w:szCs w:val="20"/>
              </w:rPr>
              <w:instrText xml:space="preserve"> FORMCHECKBOX </w:instrText>
            </w:r>
            <w:r w:rsidR="003A3172">
              <w:rPr>
                <w:rFonts w:ascii="Trebuchet MS" w:hAnsi="Trebuchet MS" w:cs="MyriadPro-Regular"/>
                <w:sz w:val="20"/>
                <w:szCs w:val="20"/>
              </w:rPr>
            </w:r>
            <w:r w:rsidR="003A3172">
              <w:rPr>
                <w:rFonts w:ascii="Trebuchet MS" w:hAnsi="Trebuchet MS" w:cs="MyriadPro-Regular"/>
                <w:sz w:val="20"/>
                <w:szCs w:val="20"/>
              </w:rPr>
              <w:fldChar w:fldCharType="separate"/>
            </w:r>
            <w:r w:rsidRPr="00BD22B2">
              <w:rPr>
                <w:rFonts w:ascii="Trebuchet MS" w:hAnsi="Trebuchet MS" w:cs="MyriadPro-Regular"/>
                <w:sz w:val="20"/>
                <w:szCs w:val="20"/>
              </w:rPr>
              <w:fldChar w:fldCharType="end"/>
            </w:r>
          </w:p>
        </w:tc>
        <w:tc>
          <w:tcPr>
            <w:tcW w:w="9037" w:type="dxa"/>
            <w:vAlign w:val="center"/>
          </w:tcPr>
          <w:p w14:paraId="6F10F27C" w14:textId="77777777" w:rsidR="006E7A2C" w:rsidRPr="00BD22B2" w:rsidRDefault="006E7A2C" w:rsidP="006E7A2C">
            <w:pPr>
              <w:autoSpaceDE w:val="0"/>
              <w:autoSpaceDN w:val="0"/>
              <w:adjustRightInd w:val="0"/>
              <w:rPr>
                <w:rFonts w:ascii="Trebuchet MS" w:hAnsi="Trebuchet MS" w:cs="MyriadPro-Regular"/>
                <w:sz w:val="30"/>
                <w:szCs w:val="30"/>
              </w:rPr>
            </w:pPr>
            <w:r w:rsidRPr="00BD22B2">
              <w:rPr>
                <w:rFonts w:ascii="Trebuchet MS" w:hAnsi="Trebuchet MS" w:cs="MyriadPro-Regular"/>
                <w:sz w:val="20"/>
                <w:szCs w:val="20"/>
              </w:rPr>
              <w:t>Environmental study.</w:t>
            </w:r>
          </w:p>
        </w:tc>
      </w:tr>
    </w:tbl>
    <w:p w14:paraId="6F10F27E" w14:textId="77777777" w:rsidR="006E7A2C" w:rsidRPr="00BD22B2" w:rsidRDefault="006E7A2C" w:rsidP="006E7A2C">
      <w:pPr>
        <w:autoSpaceDE w:val="0"/>
        <w:autoSpaceDN w:val="0"/>
        <w:adjustRightInd w:val="0"/>
        <w:rPr>
          <w:rFonts w:ascii="Trebuchet MS" w:hAnsi="Trebuchet MS" w:cs="MyriadPro-Regular"/>
          <w:sz w:val="20"/>
          <w:szCs w:val="20"/>
        </w:rPr>
      </w:pPr>
    </w:p>
    <w:p w14:paraId="6F10F27F" w14:textId="77777777" w:rsidR="006E7A2C" w:rsidRPr="00BD22B2" w:rsidRDefault="006E7A2C" w:rsidP="006E7A2C">
      <w:pPr>
        <w:autoSpaceDE w:val="0"/>
        <w:autoSpaceDN w:val="0"/>
        <w:adjustRightInd w:val="0"/>
        <w:rPr>
          <w:rFonts w:ascii="Trebuchet MS" w:hAnsi="Trebuchet MS" w:cs="MyriadPro-Regular"/>
          <w:sz w:val="28"/>
          <w:szCs w:val="28"/>
        </w:rPr>
      </w:pPr>
      <w:r w:rsidRPr="00BD22B2">
        <w:rPr>
          <w:rFonts w:ascii="Trebuchet MS" w:hAnsi="Trebuchet MS" w:cs="MyriadPro-Regular"/>
          <w:sz w:val="28"/>
          <w:szCs w:val="28"/>
        </w:rPr>
        <w:t>7. Procedure Category (cross all appropriate categories)</w:t>
      </w:r>
    </w:p>
    <w:tbl>
      <w:tblPr>
        <w:tblStyle w:val="TableGrid"/>
        <w:tblW w:w="0" w:type="auto"/>
        <w:tblLook w:val="04A0" w:firstRow="1" w:lastRow="0" w:firstColumn="1" w:lastColumn="0" w:noHBand="0" w:noVBand="1"/>
      </w:tblPr>
      <w:tblGrid>
        <w:gridCol w:w="806"/>
        <w:gridCol w:w="8822"/>
      </w:tblGrid>
      <w:tr w:rsidR="00351BD4" w14:paraId="6F10F282" w14:textId="77777777" w:rsidTr="006E7A2C">
        <w:trPr>
          <w:trHeight w:val="397"/>
        </w:trPr>
        <w:tc>
          <w:tcPr>
            <w:tcW w:w="806" w:type="dxa"/>
            <w:vAlign w:val="center"/>
          </w:tcPr>
          <w:p w14:paraId="6F10F280" w14:textId="77777777" w:rsidR="006E7A2C" w:rsidRPr="00BD22B2" w:rsidRDefault="006E7A2C" w:rsidP="006E7A2C">
            <w:pPr>
              <w:autoSpaceDE w:val="0"/>
              <w:autoSpaceDN w:val="0"/>
              <w:adjustRightInd w:val="0"/>
              <w:rPr>
                <w:rFonts w:ascii="Trebuchet MS" w:hAnsi="Trebuchet MS" w:cs="MyriadPro-Regular"/>
                <w:sz w:val="30"/>
                <w:szCs w:val="30"/>
              </w:rPr>
            </w:pPr>
            <w:r w:rsidRPr="00BD22B2">
              <w:rPr>
                <w:rFonts w:ascii="Trebuchet MS" w:hAnsi="Trebuchet MS" w:cs="MyriadPro-Regular"/>
                <w:sz w:val="20"/>
                <w:szCs w:val="20"/>
              </w:rPr>
              <w:fldChar w:fldCharType="begin">
                <w:ffData>
                  <w:name w:val="Check4"/>
                  <w:enabled/>
                  <w:calcOnExit w:val="0"/>
                  <w:checkBox>
                    <w:sizeAuto/>
                    <w:default w:val="0"/>
                  </w:checkBox>
                </w:ffData>
              </w:fldChar>
            </w:r>
            <w:r w:rsidRPr="00BD22B2">
              <w:rPr>
                <w:rFonts w:ascii="Trebuchet MS" w:hAnsi="Trebuchet MS" w:cs="MyriadPro-Regular"/>
                <w:sz w:val="20"/>
                <w:szCs w:val="20"/>
              </w:rPr>
              <w:instrText xml:space="preserve"> FORMCHECKBOX </w:instrText>
            </w:r>
            <w:r w:rsidR="003A3172">
              <w:rPr>
                <w:rFonts w:ascii="Trebuchet MS" w:hAnsi="Trebuchet MS" w:cs="MyriadPro-Regular"/>
                <w:sz w:val="20"/>
                <w:szCs w:val="20"/>
              </w:rPr>
            </w:r>
            <w:r w:rsidR="003A3172">
              <w:rPr>
                <w:rFonts w:ascii="Trebuchet MS" w:hAnsi="Trebuchet MS" w:cs="MyriadPro-Regular"/>
                <w:sz w:val="20"/>
                <w:szCs w:val="20"/>
              </w:rPr>
              <w:fldChar w:fldCharType="separate"/>
            </w:r>
            <w:r w:rsidRPr="00BD22B2">
              <w:rPr>
                <w:rFonts w:ascii="Trebuchet MS" w:hAnsi="Trebuchet MS" w:cs="MyriadPro-Regular"/>
                <w:sz w:val="20"/>
                <w:szCs w:val="20"/>
              </w:rPr>
              <w:fldChar w:fldCharType="end"/>
            </w:r>
          </w:p>
        </w:tc>
        <w:tc>
          <w:tcPr>
            <w:tcW w:w="8822" w:type="dxa"/>
            <w:vAlign w:val="center"/>
          </w:tcPr>
          <w:p w14:paraId="6F10F281" w14:textId="77777777" w:rsidR="006E7A2C" w:rsidRPr="00BD22B2" w:rsidRDefault="006E7A2C" w:rsidP="006E7A2C">
            <w:pPr>
              <w:autoSpaceDE w:val="0"/>
              <w:autoSpaceDN w:val="0"/>
              <w:adjustRightInd w:val="0"/>
              <w:rPr>
                <w:rFonts w:ascii="Trebuchet MS" w:hAnsi="Trebuchet MS" w:cs="MyriadPro-Regular"/>
                <w:sz w:val="30"/>
                <w:szCs w:val="30"/>
              </w:rPr>
            </w:pPr>
            <w:r w:rsidRPr="00BD22B2">
              <w:rPr>
                <w:rFonts w:ascii="Trebuchet MS" w:hAnsi="Trebuchet MS" w:cs="MyriadPro-Regular"/>
                <w:sz w:val="20"/>
                <w:szCs w:val="20"/>
              </w:rPr>
              <w:t>Observational Studies: e.g. behavioural study, feeding trial, pitfall trapping, obtaining weights and body measurements.</w:t>
            </w:r>
          </w:p>
        </w:tc>
      </w:tr>
      <w:tr w:rsidR="00351BD4" w14:paraId="6F10F285" w14:textId="77777777" w:rsidTr="006E7A2C">
        <w:trPr>
          <w:trHeight w:val="397"/>
        </w:trPr>
        <w:tc>
          <w:tcPr>
            <w:tcW w:w="806" w:type="dxa"/>
            <w:vAlign w:val="center"/>
          </w:tcPr>
          <w:p w14:paraId="6F10F283" w14:textId="77777777" w:rsidR="006E7A2C" w:rsidRPr="00BD22B2" w:rsidRDefault="006E7A2C" w:rsidP="006E7A2C">
            <w:pPr>
              <w:autoSpaceDE w:val="0"/>
              <w:autoSpaceDN w:val="0"/>
              <w:adjustRightInd w:val="0"/>
              <w:rPr>
                <w:rFonts w:ascii="Trebuchet MS" w:hAnsi="Trebuchet MS" w:cs="MyriadPro-Regular"/>
                <w:sz w:val="30"/>
                <w:szCs w:val="30"/>
              </w:rPr>
            </w:pPr>
            <w:r w:rsidRPr="00BD22B2">
              <w:rPr>
                <w:rFonts w:ascii="Trebuchet MS" w:hAnsi="Trebuchet MS" w:cs="MyriadPro-Regular"/>
                <w:sz w:val="20"/>
                <w:szCs w:val="20"/>
              </w:rPr>
              <w:fldChar w:fldCharType="begin">
                <w:ffData>
                  <w:name w:val="Check4"/>
                  <w:enabled/>
                  <w:calcOnExit w:val="0"/>
                  <w:checkBox>
                    <w:sizeAuto/>
                    <w:default w:val="0"/>
                  </w:checkBox>
                </w:ffData>
              </w:fldChar>
            </w:r>
            <w:r w:rsidRPr="00BD22B2">
              <w:rPr>
                <w:rFonts w:ascii="Trebuchet MS" w:hAnsi="Trebuchet MS" w:cs="MyriadPro-Regular"/>
                <w:sz w:val="20"/>
                <w:szCs w:val="20"/>
              </w:rPr>
              <w:instrText xml:space="preserve"> FORMCHECKBOX </w:instrText>
            </w:r>
            <w:r w:rsidR="003A3172">
              <w:rPr>
                <w:rFonts w:ascii="Trebuchet MS" w:hAnsi="Trebuchet MS" w:cs="MyriadPro-Regular"/>
                <w:sz w:val="20"/>
                <w:szCs w:val="20"/>
              </w:rPr>
            </w:r>
            <w:r w:rsidR="003A3172">
              <w:rPr>
                <w:rFonts w:ascii="Trebuchet MS" w:hAnsi="Trebuchet MS" w:cs="MyriadPro-Regular"/>
                <w:sz w:val="20"/>
                <w:szCs w:val="20"/>
              </w:rPr>
              <w:fldChar w:fldCharType="separate"/>
            </w:r>
            <w:r w:rsidRPr="00BD22B2">
              <w:rPr>
                <w:rFonts w:ascii="Trebuchet MS" w:hAnsi="Trebuchet MS" w:cs="MyriadPro-Regular"/>
                <w:sz w:val="20"/>
                <w:szCs w:val="20"/>
              </w:rPr>
              <w:fldChar w:fldCharType="end"/>
            </w:r>
          </w:p>
        </w:tc>
        <w:tc>
          <w:tcPr>
            <w:tcW w:w="8822" w:type="dxa"/>
            <w:vAlign w:val="center"/>
          </w:tcPr>
          <w:p w14:paraId="6F10F284"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Animal Unconscious; No Recovery</w:t>
            </w:r>
            <w:r w:rsidRPr="00BD22B2">
              <w:rPr>
                <w:rFonts w:ascii="Trebuchet MS" w:hAnsi="Trebuchet MS"/>
              </w:rPr>
              <w:t xml:space="preserve">: </w:t>
            </w:r>
            <w:r w:rsidRPr="00BD22B2">
              <w:rPr>
                <w:rFonts w:ascii="Trebuchet MS" w:hAnsi="Trebuchet MS" w:cs="MyriadPro-Regular"/>
                <w:sz w:val="20"/>
                <w:szCs w:val="20"/>
              </w:rPr>
              <w:t>Animal killed prior to commencement of project or killed while under general anaesthetic e.g. killing animals for voucher specimens.</w:t>
            </w:r>
          </w:p>
        </w:tc>
      </w:tr>
      <w:tr w:rsidR="00351BD4" w14:paraId="6F10F288" w14:textId="77777777" w:rsidTr="006E7A2C">
        <w:trPr>
          <w:trHeight w:val="397"/>
        </w:trPr>
        <w:tc>
          <w:tcPr>
            <w:tcW w:w="806" w:type="dxa"/>
            <w:vAlign w:val="center"/>
          </w:tcPr>
          <w:p w14:paraId="6F10F286" w14:textId="77777777" w:rsidR="006E7A2C" w:rsidRPr="00BD22B2" w:rsidRDefault="006E7A2C" w:rsidP="006E7A2C">
            <w:pPr>
              <w:autoSpaceDE w:val="0"/>
              <w:autoSpaceDN w:val="0"/>
              <w:adjustRightInd w:val="0"/>
              <w:rPr>
                <w:rFonts w:ascii="Trebuchet MS" w:hAnsi="Trebuchet MS" w:cs="MyriadPro-Regular"/>
                <w:sz w:val="30"/>
                <w:szCs w:val="30"/>
              </w:rPr>
            </w:pPr>
            <w:r w:rsidRPr="00BD22B2">
              <w:rPr>
                <w:rFonts w:ascii="Trebuchet MS" w:hAnsi="Trebuchet MS" w:cs="MyriadPro-Regular"/>
                <w:sz w:val="20"/>
                <w:szCs w:val="20"/>
              </w:rPr>
              <w:fldChar w:fldCharType="begin">
                <w:ffData>
                  <w:name w:val="Check4"/>
                  <w:enabled/>
                  <w:calcOnExit w:val="0"/>
                  <w:checkBox>
                    <w:sizeAuto/>
                    <w:default w:val="0"/>
                  </w:checkBox>
                </w:ffData>
              </w:fldChar>
            </w:r>
            <w:r w:rsidRPr="00BD22B2">
              <w:rPr>
                <w:rFonts w:ascii="Trebuchet MS" w:hAnsi="Trebuchet MS" w:cs="MyriadPro-Regular"/>
                <w:sz w:val="20"/>
                <w:szCs w:val="20"/>
              </w:rPr>
              <w:instrText xml:space="preserve"> FORMCHECKBOX </w:instrText>
            </w:r>
            <w:r w:rsidR="003A3172">
              <w:rPr>
                <w:rFonts w:ascii="Trebuchet MS" w:hAnsi="Trebuchet MS" w:cs="MyriadPro-Regular"/>
                <w:sz w:val="20"/>
                <w:szCs w:val="20"/>
              </w:rPr>
            </w:r>
            <w:r w:rsidR="003A3172">
              <w:rPr>
                <w:rFonts w:ascii="Trebuchet MS" w:hAnsi="Trebuchet MS" w:cs="MyriadPro-Regular"/>
                <w:sz w:val="20"/>
                <w:szCs w:val="20"/>
              </w:rPr>
              <w:fldChar w:fldCharType="separate"/>
            </w:r>
            <w:r w:rsidRPr="00BD22B2">
              <w:rPr>
                <w:rFonts w:ascii="Trebuchet MS" w:hAnsi="Trebuchet MS" w:cs="MyriadPro-Regular"/>
                <w:sz w:val="20"/>
                <w:szCs w:val="20"/>
              </w:rPr>
              <w:fldChar w:fldCharType="end"/>
            </w:r>
          </w:p>
        </w:tc>
        <w:tc>
          <w:tcPr>
            <w:tcW w:w="8822" w:type="dxa"/>
            <w:vAlign w:val="center"/>
          </w:tcPr>
          <w:p w14:paraId="6F10F287"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Minor Conscious Intervention: No Anaesthesia: e.g. injections, leg-banding, blood sampling, fitting radio-collars, attaching transmitters with glue or tape, toe or ear clipping for identification purposes, implanting microchips without anaesthesia.</w:t>
            </w:r>
          </w:p>
        </w:tc>
      </w:tr>
      <w:tr w:rsidR="00351BD4" w14:paraId="6F10F28B" w14:textId="77777777" w:rsidTr="006E7A2C">
        <w:trPr>
          <w:trHeight w:val="397"/>
        </w:trPr>
        <w:tc>
          <w:tcPr>
            <w:tcW w:w="806" w:type="dxa"/>
            <w:vAlign w:val="center"/>
          </w:tcPr>
          <w:p w14:paraId="6F10F289" w14:textId="77777777" w:rsidR="006E7A2C" w:rsidRPr="00BD22B2" w:rsidRDefault="006E7A2C" w:rsidP="006E7A2C">
            <w:pPr>
              <w:autoSpaceDE w:val="0"/>
              <w:autoSpaceDN w:val="0"/>
              <w:adjustRightInd w:val="0"/>
              <w:rPr>
                <w:rFonts w:ascii="Trebuchet MS" w:hAnsi="Trebuchet MS" w:cs="MyriadPro-Regular"/>
                <w:sz w:val="30"/>
                <w:szCs w:val="30"/>
              </w:rPr>
            </w:pPr>
            <w:r w:rsidRPr="00BD22B2">
              <w:rPr>
                <w:rFonts w:ascii="Trebuchet MS" w:hAnsi="Trebuchet MS" w:cs="MyriadPro-Regular"/>
                <w:sz w:val="20"/>
                <w:szCs w:val="20"/>
              </w:rPr>
              <w:fldChar w:fldCharType="begin">
                <w:ffData>
                  <w:name w:val="Check4"/>
                  <w:enabled/>
                  <w:calcOnExit w:val="0"/>
                  <w:checkBox>
                    <w:sizeAuto/>
                    <w:default w:val="0"/>
                  </w:checkBox>
                </w:ffData>
              </w:fldChar>
            </w:r>
            <w:r w:rsidRPr="00BD22B2">
              <w:rPr>
                <w:rFonts w:ascii="Trebuchet MS" w:hAnsi="Trebuchet MS" w:cs="MyriadPro-Regular"/>
                <w:sz w:val="20"/>
                <w:szCs w:val="20"/>
              </w:rPr>
              <w:instrText xml:space="preserve"> FORMCHECKBOX </w:instrText>
            </w:r>
            <w:r w:rsidR="003A3172">
              <w:rPr>
                <w:rFonts w:ascii="Trebuchet MS" w:hAnsi="Trebuchet MS" w:cs="MyriadPro-Regular"/>
                <w:sz w:val="20"/>
                <w:szCs w:val="20"/>
              </w:rPr>
            </w:r>
            <w:r w:rsidR="003A3172">
              <w:rPr>
                <w:rFonts w:ascii="Trebuchet MS" w:hAnsi="Trebuchet MS" w:cs="MyriadPro-Regular"/>
                <w:sz w:val="20"/>
                <w:szCs w:val="20"/>
              </w:rPr>
              <w:fldChar w:fldCharType="separate"/>
            </w:r>
            <w:r w:rsidRPr="00BD22B2">
              <w:rPr>
                <w:rFonts w:ascii="Trebuchet MS" w:hAnsi="Trebuchet MS" w:cs="MyriadPro-Regular"/>
                <w:sz w:val="20"/>
                <w:szCs w:val="20"/>
              </w:rPr>
              <w:fldChar w:fldCharType="end"/>
            </w:r>
          </w:p>
        </w:tc>
        <w:tc>
          <w:tcPr>
            <w:tcW w:w="8822" w:type="dxa"/>
            <w:vAlign w:val="center"/>
          </w:tcPr>
          <w:p w14:paraId="6F10F28A" w14:textId="77777777" w:rsidR="006E7A2C" w:rsidRPr="00BD22B2" w:rsidRDefault="006E7A2C" w:rsidP="006E7A2C">
            <w:pPr>
              <w:autoSpaceDE w:val="0"/>
              <w:autoSpaceDN w:val="0"/>
              <w:adjustRightInd w:val="0"/>
              <w:rPr>
                <w:rFonts w:ascii="Trebuchet MS" w:hAnsi="Trebuchet MS" w:cs="MyriadPro-Regular"/>
                <w:sz w:val="30"/>
                <w:szCs w:val="30"/>
              </w:rPr>
            </w:pPr>
            <w:r w:rsidRPr="00BD22B2">
              <w:rPr>
                <w:rFonts w:ascii="Trebuchet MS" w:hAnsi="Trebuchet MS" w:cs="MyriadPro-Regular"/>
                <w:sz w:val="20"/>
                <w:szCs w:val="20"/>
              </w:rPr>
              <w:t>Minor Procedures with Recovery:</w:t>
            </w:r>
            <w:r w:rsidRPr="00BD22B2">
              <w:rPr>
                <w:rFonts w:ascii="Trebuchet MS" w:hAnsi="Trebuchet MS"/>
              </w:rPr>
              <w:t xml:space="preserve"> </w:t>
            </w:r>
            <w:r w:rsidRPr="00BD22B2">
              <w:rPr>
                <w:rFonts w:ascii="Trebuchet MS" w:hAnsi="Trebuchet MS" w:cs="MyriadPro-Regular"/>
                <w:sz w:val="20"/>
                <w:szCs w:val="20"/>
              </w:rPr>
              <w:t>e.g. Organ biopsies, attaching radio-collars or transmitters under anaesthesia, implanting microchips under anaesthesia, removing teeth, micro CT.</w:t>
            </w:r>
          </w:p>
        </w:tc>
      </w:tr>
      <w:tr w:rsidR="00351BD4" w14:paraId="6F10F28E" w14:textId="77777777" w:rsidTr="006E7A2C">
        <w:trPr>
          <w:trHeight w:val="397"/>
        </w:trPr>
        <w:tc>
          <w:tcPr>
            <w:tcW w:w="806" w:type="dxa"/>
            <w:vAlign w:val="center"/>
          </w:tcPr>
          <w:p w14:paraId="6F10F28C"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fldChar w:fldCharType="begin">
                <w:ffData>
                  <w:name w:val="Check4"/>
                  <w:enabled/>
                  <w:calcOnExit w:val="0"/>
                  <w:checkBox>
                    <w:sizeAuto/>
                    <w:default w:val="0"/>
                  </w:checkBox>
                </w:ffData>
              </w:fldChar>
            </w:r>
            <w:r w:rsidRPr="00BD22B2">
              <w:rPr>
                <w:rFonts w:ascii="Trebuchet MS" w:hAnsi="Trebuchet MS" w:cs="MyriadPro-Regular"/>
                <w:sz w:val="20"/>
                <w:szCs w:val="20"/>
              </w:rPr>
              <w:instrText xml:space="preserve"> FORMCHECKBOX </w:instrText>
            </w:r>
            <w:r w:rsidR="003A3172">
              <w:rPr>
                <w:rFonts w:ascii="Trebuchet MS" w:hAnsi="Trebuchet MS" w:cs="MyriadPro-Regular"/>
                <w:sz w:val="20"/>
                <w:szCs w:val="20"/>
              </w:rPr>
            </w:r>
            <w:r w:rsidR="003A3172">
              <w:rPr>
                <w:rFonts w:ascii="Trebuchet MS" w:hAnsi="Trebuchet MS" w:cs="MyriadPro-Regular"/>
                <w:sz w:val="20"/>
                <w:szCs w:val="20"/>
              </w:rPr>
              <w:fldChar w:fldCharType="separate"/>
            </w:r>
            <w:r w:rsidRPr="00BD22B2">
              <w:rPr>
                <w:rFonts w:ascii="Trebuchet MS" w:hAnsi="Trebuchet MS" w:cs="MyriadPro-Regular"/>
                <w:sz w:val="20"/>
                <w:szCs w:val="20"/>
              </w:rPr>
              <w:fldChar w:fldCharType="end"/>
            </w:r>
          </w:p>
        </w:tc>
        <w:tc>
          <w:tcPr>
            <w:tcW w:w="8822" w:type="dxa"/>
            <w:vAlign w:val="center"/>
          </w:tcPr>
          <w:p w14:paraId="6F10F28D"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Major Surgery with Recovery: e.g. bone surgery, implanting abdominal radio-transmitters.</w:t>
            </w:r>
          </w:p>
        </w:tc>
      </w:tr>
      <w:tr w:rsidR="00351BD4" w14:paraId="6F10F291" w14:textId="77777777" w:rsidTr="006E7A2C">
        <w:trPr>
          <w:trHeight w:val="397"/>
        </w:trPr>
        <w:tc>
          <w:tcPr>
            <w:tcW w:w="806" w:type="dxa"/>
            <w:vAlign w:val="center"/>
          </w:tcPr>
          <w:p w14:paraId="6F10F28F"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fldChar w:fldCharType="begin">
                <w:ffData>
                  <w:name w:val="Check4"/>
                  <w:enabled/>
                  <w:calcOnExit w:val="0"/>
                  <w:checkBox>
                    <w:sizeAuto/>
                    <w:default w:val="0"/>
                  </w:checkBox>
                </w:ffData>
              </w:fldChar>
            </w:r>
            <w:r w:rsidRPr="00BD22B2">
              <w:rPr>
                <w:rFonts w:ascii="Trebuchet MS" w:hAnsi="Trebuchet MS" w:cs="MyriadPro-Regular"/>
                <w:sz w:val="20"/>
                <w:szCs w:val="20"/>
              </w:rPr>
              <w:instrText xml:space="preserve"> FORMCHECKBOX </w:instrText>
            </w:r>
            <w:r w:rsidR="003A3172">
              <w:rPr>
                <w:rFonts w:ascii="Trebuchet MS" w:hAnsi="Trebuchet MS" w:cs="MyriadPro-Regular"/>
                <w:sz w:val="20"/>
                <w:szCs w:val="20"/>
              </w:rPr>
            </w:r>
            <w:r w:rsidR="003A3172">
              <w:rPr>
                <w:rFonts w:ascii="Trebuchet MS" w:hAnsi="Trebuchet MS" w:cs="MyriadPro-Regular"/>
                <w:sz w:val="20"/>
                <w:szCs w:val="20"/>
              </w:rPr>
              <w:fldChar w:fldCharType="separate"/>
            </w:r>
            <w:r w:rsidRPr="00BD22B2">
              <w:rPr>
                <w:rFonts w:ascii="Trebuchet MS" w:hAnsi="Trebuchet MS" w:cs="MyriadPro-Regular"/>
                <w:sz w:val="20"/>
                <w:szCs w:val="20"/>
              </w:rPr>
              <w:fldChar w:fldCharType="end"/>
            </w:r>
          </w:p>
        </w:tc>
        <w:tc>
          <w:tcPr>
            <w:tcW w:w="8822" w:type="dxa"/>
            <w:vAlign w:val="center"/>
          </w:tcPr>
          <w:p w14:paraId="6F10F290"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Minor Physiological Challenge: e.g. minor infection, minor or moderate genetic deformity, early oncogenesis; residue testing.</w:t>
            </w:r>
          </w:p>
        </w:tc>
      </w:tr>
      <w:tr w:rsidR="00351BD4" w14:paraId="6F10F294" w14:textId="77777777" w:rsidTr="006E7A2C">
        <w:trPr>
          <w:trHeight w:val="397"/>
        </w:trPr>
        <w:tc>
          <w:tcPr>
            <w:tcW w:w="806" w:type="dxa"/>
            <w:vAlign w:val="center"/>
          </w:tcPr>
          <w:p w14:paraId="6F10F292"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fldChar w:fldCharType="begin">
                <w:ffData>
                  <w:name w:val="Check4"/>
                  <w:enabled/>
                  <w:calcOnExit w:val="0"/>
                  <w:checkBox>
                    <w:sizeAuto/>
                    <w:default w:val="0"/>
                  </w:checkBox>
                </w:ffData>
              </w:fldChar>
            </w:r>
            <w:r w:rsidRPr="00BD22B2">
              <w:rPr>
                <w:rFonts w:ascii="Trebuchet MS" w:hAnsi="Trebuchet MS" w:cs="MyriadPro-Regular"/>
                <w:sz w:val="20"/>
                <w:szCs w:val="20"/>
              </w:rPr>
              <w:instrText xml:space="preserve"> FORMCHECKBOX </w:instrText>
            </w:r>
            <w:r w:rsidR="003A3172">
              <w:rPr>
                <w:rFonts w:ascii="Trebuchet MS" w:hAnsi="Trebuchet MS" w:cs="MyriadPro-Regular"/>
                <w:sz w:val="20"/>
                <w:szCs w:val="20"/>
              </w:rPr>
            </w:r>
            <w:r w:rsidR="003A3172">
              <w:rPr>
                <w:rFonts w:ascii="Trebuchet MS" w:hAnsi="Trebuchet MS" w:cs="MyriadPro-Regular"/>
                <w:sz w:val="20"/>
                <w:szCs w:val="20"/>
              </w:rPr>
              <w:fldChar w:fldCharType="separate"/>
            </w:r>
            <w:r w:rsidRPr="00BD22B2">
              <w:rPr>
                <w:rFonts w:ascii="Trebuchet MS" w:hAnsi="Trebuchet MS" w:cs="MyriadPro-Regular"/>
                <w:sz w:val="20"/>
                <w:szCs w:val="20"/>
              </w:rPr>
              <w:fldChar w:fldCharType="end"/>
            </w:r>
          </w:p>
        </w:tc>
        <w:tc>
          <w:tcPr>
            <w:tcW w:w="8822" w:type="dxa"/>
            <w:vAlign w:val="center"/>
          </w:tcPr>
          <w:p w14:paraId="6F10F293"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Major Physiological Challenge: e.g. major infection, oncogenesis without pain alleviation; environmental deprivation for extended periods.</w:t>
            </w:r>
          </w:p>
        </w:tc>
      </w:tr>
      <w:tr w:rsidR="00351BD4" w14:paraId="6F10F297" w14:textId="77777777" w:rsidTr="006E7A2C">
        <w:trPr>
          <w:trHeight w:val="397"/>
        </w:trPr>
        <w:tc>
          <w:tcPr>
            <w:tcW w:w="806" w:type="dxa"/>
            <w:vAlign w:val="center"/>
          </w:tcPr>
          <w:p w14:paraId="6F10F295"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fldChar w:fldCharType="begin">
                <w:ffData>
                  <w:name w:val="Check4"/>
                  <w:enabled/>
                  <w:calcOnExit w:val="0"/>
                  <w:checkBox>
                    <w:sizeAuto/>
                    <w:default w:val="0"/>
                  </w:checkBox>
                </w:ffData>
              </w:fldChar>
            </w:r>
            <w:r w:rsidRPr="00BD22B2">
              <w:rPr>
                <w:rFonts w:ascii="Trebuchet MS" w:hAnsi="Trebuchet MS" w:cs="MyriadPro-Regular"/>
                <w:sz w:val="20"/>
                <w:szCs w:val="20"/>
              </w:rPr>
              <w:instrText xml:space="preserve"> FORMCHECKBOX </w:instrText>
            </w:r>
            <w:r w:rsidR="003A3172">
              <w:rPr>
                <w:rFonts w:ascii="Trebuchet MS" w:hAnsi="Trebuchet MS" w:cs="MyriadPro-Regular"/>
                <w:sz w:val="20"/>
                <w:szCs w:val="20"/>
              </w:rPr>
            </w:r>
            <w:r w:rsidR="003A3172">
              <w:rPr>
                <w:rFonts w:ascii="Trebuchet MS" w:hAnsi="Trebuchet MS" w:cs="MyriadPro-Regular"/>
                <w:sz w:val="20"/>
                <w:szCs w:val="20"/>
              </w:rPr>
              <w:fldChar w:fldCharType="separate"/>
            </w:r>
            <w:r w:rsidRPr="00BD22B2">
              <w:rPr>
                <w:rFonts w:ascii="Trebuchet MS" w:hAnsi="Trebuchet MS" w:cs="MyriadPro-Regular"/>
                <w:sz w:val="20"/>
                <w:szCs w:val="20"/>
              </w:rPr>
              <w:fldChar w:fldCharType="end"/>
            </w:r>
          </w:p>
        </w:tc>
        <w:tc>
          <w:tcPr>
            <w:tcW w:w="8822" w:type="dxa"/>
            <w:vAlign w:val="center"/>
          </w:tcPr>
          <w:p w14:paraId="6F10F296"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Death as an Endpoint:</w:t>
            </w:r>
            <w:r w:rsidRPr="00BD22B2">
              <w:rPr>
                <w:rFonts w:ascii="Trebuchet MS" w:hAnsi="Trebuchet MS"/>
              </w:rPr>
              <w:t xml:space="preserve"> </w:t>
            </w:r>
            <w:r w:rsidRPr="00BD22B2">
              <w:rPr>
                <w:rFonts w:ascii="Trebuchet MS" w:hAnsi="Trebuchet MS" w:cs="MyriadPro-Regular"/>
                <w:sz w:val="20"/>
                <w:szCs w:val="20"/>
              </w:rPr>
              <w:t>e.g. lethality testing, vaccine testing where death is a planned and necessary part of the study (see Code definition and clause 1.13).</w:t>
            </w:r>
          </w:p>
        </w:tc>
      </w:tr>
    </w:tbl>
    <w:p w14:paraId="6F10F298" w14:textId="77777777" w:rsidR="006E7A2C" w:rsidRPr="00BD22B2" w:rsidRDefault="006E7A2C" w:rsidP="006E7A2C">
      <w:pPr>
        <w:autoSpaceDE w:val="0"/>
        <w:autoSpaceDN w:val="0"/>
        <w:adjustRightInd w:val="0"/>
        <w:rPr>
          <w:rFonts w:ascii="Trebuchet MS" w:hAnsi="Trebuchet MS" w:cs="MyriadPro-Regular"/>
          <w:sz w:val="20"/>
          <w:szCs w:val="20"/>
        </w:rPr>
      </w:pPr>
    </w:p>
    <w:p w14:paraId="6F10F299" w14:textId="77777777" w:rsidR="006E7A2C" w:rsidRPr="00BD22B2" w:rsidRDefault="006E7A2C" w:rsidP="006E7A2C">
      <w:pPr>
        <w:autoSpaceDE w:val="0"/>
        <w:autoSpaceDN w:val="0"/>
        <w:adjustRightInd w:val="0"/>
        <w:rPr>
          <w:rFonts w:ascii="Trebuchet MS" w:hAnsi="Trebuchet MS" w:cs="MyriadPro-Regular"/>
          <w:sz w:val="20"/>
          <w:szCs w:val="20"/>
        </w:rPr>
      </w:pPr>
    </w:p>
    <w:p w14:paraId="6F10F29A" w14:textId="77777777" w:rsidR="006E7A2C" w:rsidRPr="00BD22B2" w:rsidRDefault="006E7A2C" w:rsidP="006E7A2C">
      <w:pPr>
        <w:autoSpaceDE w:val="0"/>
        <w:autoSpaceDN w:val="0"/>
        <w:adjustRightInd w:val="0"/>
        <w:rPr>
          <w:rFonts w:ascii="Trebuchet MS" w:hAnsi="Trebuchet MS" w:cs="MyriadPro-Regular"/>
          <w:sz w:val="28"/>
          <w:szCs w:val="28"/>
        </w:rPr>
      </w:pPr>
      <w:r w:rsidRPr="00BD22B2">
        <w:rPr>
          <w:rFonts w:ascii="Trebuchet MS" w:hAnsi="Trebuchet MS" w:cs="MyriadPro-Regular"/>
          <w:sz w:val="28"/>
          <w:szCs w:val="28"/>
        </w:rPr>
        <w:t>8. Pain/Distress Classifications (cross where appropriate)</w:t>
      </w:r>
    </w:p>
    <w:tbl>
      <w:tblPr>
        <w:tblStyle w:val="TableGrid"/>
        <w:tblW w:w="0" w:type="auto"/>
        <w:tblLook w:val="04A0" w:firstRow="1" w:lastRow="0" w:firstColumn="1" w:lastColumn="0" w:noHBand="0" w:noVBand="1"/>
      </w:tblPr>
      <w:tblGrid>
        <w:gridCol w:w="803"/>
        <w:gridCol w:w="2942"/>
        <w:gridCol w:w="2945"/>
        <w:gridCol w:w="2938"/>
      </w:tblGrid>
      <w:tr w:rsidR="00351BD4" w14:paraId="6F10F29F" w14:textId="77777777" w:rsidTr="006E7A2C">
        <w:trPr>
          <w:trHeight w:val="397"/>
        </w:trPr>
        <w:tc>
          <w:tcPr>
            <w:tcW w:w="803" w:type="dxa"/>
            <w:vAlign w:val="center"/>
          </w:tcPr>
          <w:p w14:paraId="6F10F29B" w14:textId="77777777" w:rsidR="006E7A2C" w:rsidRPr="00BD22B2" w:rsidRDefault="006E7A2C" w:rsidP="006E7A2C">
            <w:pPr>
              <w:autoSpaceDE w:val="0"/>
              <w:autoSpaceDN w:val="0"/>
              <w:adjustRightInd w:val="0"/>
              <w:rPr>
                <w:rFonts w:ascii="Trebuchet MS" w:hAnsi="Trebuchet MS" w:cs="MyriadPro-Regular"/>
                <w:sz w:val="20"/>
                <w:szCs w:val="20"/>
              </w:rPr>
            </w:pPr>
          </w:p>
        </w:tc>
        <w:tc>
          <w:tcPr>
            <w:tcW w:w="2942" w:type="dxa"/>
            <w:vAlign w:val="center"/>
          </w:tcPr>
          <w:p w14:paraId="6F10F29C" w14:textId="77777777" w:rsidR="006E7A2C" w:rsidRPr="00BD22B2" w:rsidRDefault="006E7A2C" w:rsidP="006E7A2C">
            <w:pPr>
              <w:autoSpaceDE w:val="0"/>
              <w:autoSpaceDN w:val="0"/>
              <w:adjustRightInd w:val="0"/>
              <w:rPr>
                <w:rFonts w:ascii="Trebuchet MS" w:hAnsi="Trebuchet MS" w:cs="MyriadPro-Regular"/>
                <w:b/>
                <w:sz w:val="20"/>
                <w:szCs w:val="20"/>
              </w:rPr>
            </w:pPr>
            <w:r w:rsidRPr="00BD22B2">
              <w:rPr>
                <w:rFonts w:ascii="Trebuchet MS" w:hAnsi="Trebuchet MS" w:cs="MyriadPro-Regular"/>
                <w:b/>
                <w:sz w:val="20"/>
                <w:szCs w:val="20"/>
              </w:rPr>
              <w:t>Category</w:t>
            </w:r>
          </w:p>
        </w:tc>
        <w:tc>
          <w:tcPr>
            <w:tcW w:w="2945" w:type="dxa"/>
            <w:vAlign w:val="center"/>
          </w:tcPr>
          <w:p w14:paraId="6F10F29D" w14:textId="77777777" w:rsidR="006E7A2C" w:rsidRPr="00BD22B2" w:rsidRDefault="006E7A2C" w:rsidP="006E7A2C">
            <w:pPr>
              <w:autoSpaceDE w:val="0"/>
              <w:autoSpaceDN w:val="0"/>
              <w:adjustRightInd w:val="0"/>
              <w:rPr>
                <w:rFonts w:ascii="Trebuchet MS" w:hAnsi="Trebuchet MS" w:cs="MyriadPro-Regular"/>
                <w:b/>
                <w:sz w:val="20"/>
                <w:szCs w:val="20"/>
              </w:rPr>
            </w:pPr>
            <w:r w:rsidRPr="00BD22B2">
              <w:rPr>
                <w:rFonts w:ascii="Trebuchet MS" w:hAnsi="Trebuchet MS" w:cs="MyriadPro-Regular"/>
                <w:b/>
                <w:sz w:val="20"/>
                <w:szCs w:val="20"/>
              </w:rPr>
              <w:t>Procedures</w:t>
            </w:r>
          </w:p>
        </w:tc>
        <w:tc>
          <w:tcPr>
            <w:tcW w:w="2938" w:type="dxa"/>
            <w:vAlign w:val="center"/>
          </w:tcPr>
          <w:p w14:paraId="6F10F29E" w14:textId="77777777" w:rsidR="006E7A2C" w:rsidRPr="00BD22B2" w:rsidRDefault="006E7A2C" w:rsidP="006E7A2C">
            <w:pPr>
              <w:autoSpaceDE w:val="0"/>
              <w:autoSpaceDN w:val="0"/>
              <w:adjustRightInd w:val="0"/>
              <w:rPr>
                <w:rFonts w:ascii="Trebuchet MS" w:hAnsi="Trebuchet MS" w:cs="MyriadPro-Regular"/>
                <w:b/>
                <w:sz w:val="20"/>
                <w:szCs w:val="20"/>
              </w:rPr>
            </w:pPr>
            <w:r w:rsidRPr="00BD22B2">
              <w:rPr>
                <w:rFonts w:ascii="Trebuchet MS" w:hAnsi="Trebuchet MS" w:cs="MyriadPro-Regular"/>
                <w:b/>
                <w:sz w:val="20"/>
                <w:szCs w:val="20"/>
              </w:rPr>
              <w:t>Extent and Duration Suffering</w:t>
            </w:r>
          </w:p>
        </w:tc>
      </w:tr>
      <w:tr w:rsidR="00351BD4" w14:paraId="6F10F2A4" w14:textId="77777777" w:rsidTr="006E7A2C">
        <w:trPr>
          <w:trHeight w:val="397"/>
        </w:trPr>
        <w:tc>
          <w:tcPr>
            <w:tcW w:w="803" w:type="dxa"/>
            <w:vAlign w:val="center"/>
          </w:tcPr>
          <w:p w14:paraId="6F10F2A0" w14:textId="77777777" w:rsidR="006E7A2C" w:rsidRPr="00BD22B2" w:rsidRDefault="006E7A2C" w:rsidP="006E7A2C">
            <w:pPr>
              <w:autoSpaceDE w:val="0"/>
              <w:autoSpaceDN w:val="0"/>
              <w:adjustRightInd w:val="0"/>
              <w:rPr>
                <w:rFonts w:ascii="Trebuchet MS" w:hAnsi="Trebuchet MS" w:cs="MyriadPro-Regular"/>
                <w:sz w:val="30"/>
                <w:szCs w:val="30"/>
              </w:rPr>
            </w:pPr>
            <w:r w:rsidRPr="00BD22B2">
              <w:rPr>
                <w:rFonts w:ascii="Trebuchet MS" w:hAnsi="Trebuchet MS" w:cs="MyriadPro-Regular"/>
                <w:sz w:val="20"/>
                <w:szCs w:val="20"/>
              </w:rPr>
              <w:fldChar w:fldCharType="begin">
                <w:ffData>
                  <w:name w:val="Check4"/>
                  <w:enabled/>
                  <w:calcOnExit w:val="0"/>
                  <w:checkBox>
                    <w:sizeAuto/>
                    <w:default w:val="0"/>
                  </w:checkBox>
                </w:ffData>
              </w:fldChar>
            </w:r>
            <w:r w:rsidRPr="00BD22B2">
              <w:rPr>
                <w:rFonts w:ascii="Trebuchet MS" w:hAnsi="Trebuchet MS" w:cs="MyriadPro-Regular"/>
                <w:sz w:val="20"/>
                <w:szCs w:val="20"/>
              </w:rPr>
              <w:instrText xml:space="preserve"> FORMCHECKBOX </w:instrText>
            </w:r>
            <w:r w:rsidR="003A3172">
              <w:rPr>
                <w:rFonts w:ascii="Trebuchet MS" w:hAnsi="Trebuchet MS" w:cs="MyriadPro-Regular"/>
                <w:sz w:val="20"/>
                <w:szCs w:val="20"/>
              </w:rPr>
            </w:r>
            <w:r w:rsidR="003A3172">
              <w:rPr>
                <w:rFonts w:ascii="Trebuchet MS" w:hAnsi="Trebuchet MS" w:cs="MyriadPro-Regular"/>
                <w:sz w:val="20"/>
                <w:szCs w:val="20"/>
              </w:rPr>
              <w:fldChar w:fldCharType="separate"/>
            </w:r>
            <w:r w:rsidRPr="00BD22B2">
              <w:rPr>
                <w:rFonts w:ascii="Trebuchet MS" w:hAnsi="Trebuchet MS" w:cs="MyriadPro-Regular"/>
                <w:sz w:val="20"/>
                <w:szCs w:val="20"/>
              </w:rPr>
              <w:fldChar w:fldCharType="end"/>
            </w:r>
          </w:p>
        </w:tc>
        <w:tc>
          <w:tcPr>
            <w:tcW w:w="2942" w:type="dxa"/>
            <w:vAlign w:val="center"/>
          </w:tcPr>
          <w:p w14:paraId="6F10F2A1" w14:textId="77777777" w:rsidR="006E7A2C" w:rsidRPr="00BD22B2" w:rsidRDefault="006E7A2C" w:rsidP="006E7A2C">
            <w:pPr>
              <w:autoSpaceDE w:val="0"/>
              <w:autoSpaceDN w:val="0"/>
              <w:adjustRightInd w:val="0"/>
              <w:rPr>
                <w:rFonts w:ascii="Trebuchet MS" w:hAnsi="Trebuchet MS" w:cs="MyriadPro-Regular"/>
                <w:sz w:val="30"/>
                <w:szCs w:val="30"/>
              </w:rPr>
            </w:pPr>
            <w:r w:rsidRPr="00BD22B2">
              <w:rPr>
                <w:rFonts w:ascii="Trebuchet MS" w:hAnsi="Trebuchet MS" w:cs="MyriadPro-Regular"/>
                <w:sz w:val="20"/>
                <w:szCs w:val="20"/>
              </w:rPr>
              <w:t>No pain or distress</w:t>
            </w:r>
          </w:p>
        </w:tc>
        <w:tc>
          <w:tcPr>
            <w:tcW w:w="2945" w:type="dxa"/>
          </w:tcPr>
          <w:p w14:paraId="6F10F2A2"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2938" w:type="dxa"/>
          </w:tcPr>
          <w:p w14:paraId="6F10F2A3"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351BD4" w14:paraId="6F10F2A9" w14:textId="77777777" w:rsidTr="006E7A2C">
        <w:trPr>
          <w:trHeight w:val="397"/>
        </w:trPr>
        <w:tc>
          <w:tcPr>
            <w:tcW w:w="803" w:type="dxa"/>
            <w:vAlign w:val="center"/>
          </w:tcPr>
          <w:p w14:paraId="6F10F2A5" w14:textId="77777777" w:rsidR="006E7A2C" w:rsidRPr="00BD22B2" w:rsidRDefault="006E7A2C" w:rsidP="006E7A2C">
            <w:pPr>
              <w:autoSpaceDE w:val="0"/>
              <w:autoSpaceDN w:val="0"/>
              <w:adjustRightInd w:val="0"/>
              <w:rPr>
                <w:rFonts w:ascii="Trebuchet MS" w:hAnsi="Trebuchet MS" w:cs="MyriadPro-Regular"/>
                <w:sz w:val="30"/>
                <w:szCs w:val="30"/>
              </w:rPr>
            </w:pPr>
            <w:r w:rsidRPr="00BD22B2">
              <w:rPr>
                <w:rFonts w:ascii="Trebuchet MS" w:hAnsi="Trebuchet MS" w:cs="MyriadPro-Regular"/>
                <w:sz w:val="20"/>
                <w:szCs w:val="20"/>
              </w:rPr>
              <w:fldChar w:fldCharType="begin">
                <w:ffData>
                  <w:name w:val="Check4"/>
                  <w:enabled/>
                  <w:calcOnExit w:val="0"/>
                  <w:checkBox>
                    <w:sizeAuto/>
                    <w:default w:val="0"/>
                  </w:checkBox>
                </w:ffData>
              </w:fldChar>
            </w:r>
            <w:r w:rsidRPr="00BD22B2">
              <w:rPr>
                <w:rFonts w:ascii="Trebuchet MS" w:hAnsi="Trebuchet MS" w:cs="MyriadPro-Regular"/>
                <w:sz w:val="20"/>
                <w:szCs w:val="20"/>
              </w:rPr>
              <w:instrText xml:space="preserve"> FORMCHECKBOX </w:instrText>
            </w:r>
            <w:r w:rsidR="003A3172">
              <w:rPr>
                <w:rFonts w:ascii="Trebuchet MS" w:hAnsi="Trebuchet MS" w:cs="MyriadPro-Regular"/>
                <w:sz w:val="20"/>
                <w:szCs w:val="20"/>
              </w:rPr>
            </w:r>
            <w:r w:rsidR="003A3172">
              <w:rPr>
                <w:rFonts w:ascii="Trebuchet MS" w:hAnsi="Trebuchet MS" w:cs="MyriadPro-Regular"/>
                <w:sz w:val="20"/>
                <w:szCs w:val="20"/>
              </w:rPr>
              <w:fldChar w:fldCharType="separate"/>
            </w:r>
            <w:r w:rsidRPr="00BD22B2">
              <w:rPr>
                <w:rFonts w:ascii="Trebuchet MS" w:hAnsi="Trebuchet MS" w:cs="MyriadPro-Regular"/>
                <w:sz w:val="20"/>
                <w:szCs w:val="20"/>
              </w:rPr>
              <w:fldChar w:fldCharType="end"/>
            </w:r>
          </w:p>
        </w:tc>
        <w:tc>
          <w:tcPr>
            <w:tcW w:w="2942" w:type="dxa"/>
            <w:vAlign w:val="center"/>
          </w:tcPr>
          <w:p w14:paraId="6F10F2A6"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Mild pain or distress</w:t>
            </w:r>
          </w:p>
        </w:tc>
        <w:tc>
          <w:tcPr>
            <w:tcW w:w="2945" w:type="dxa"/>
          </w:tcPr>
          <w:p w14:paraId="6F10F2A7"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2938" w:type="dxa"/>
          </w:tcPr>
          <w:p w14:paraId="6F10F2A8"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351BD4" w14:paraId="6F10F2AE" w14:textId="77777777" w:rsidTr="006E7A2C">
        <w:trPr>
          <w:trHeight w:val="397"/>
        </w:trPr>
        <w:tc>
          <w:tcPr>
            <w:tcW w:w="803" w:type="dxa"/>
            <w:vAlign w:val="center"/>
          </w:tcPr>
          <w:p w14:paraId="6F10F2AA" w14:textId="77777777" w:rsidR="006E7A2C" w:rsidRPr="00BD22B2" w:rsidRDefault="006E7A2C" w:rsidP="006E7A2C">
            <w:pPr>
              <w:autoSpaceDE w:val="0"/>
              <w:autoSpaceDN w:val="0"/>
              <w:adjustRightInd w:val="0"/>
              <w:rPr>
                <w:rFonts w:ascii="Trebuchet MS" w:hAnsi="Trebuchet MS" w:cs="MyriadPro-Regular"/>
                <w:sz w:val="30"/>
                <w:szCs w:val="30"/>
              </w:rPr>
            </w:pPr>
            <w:r w:rsidRPr="00BD22B2">
              <w:rPr>
                <w:rFonts w:ascii="Trebuchet MS" w:hAnsi="Trebuchet MS" w:cs="MyriadPro-Regular"/>
                <w:sz w:val="20"/>
                <w:szCs w:val="20"/>
              </w:rPr>
              <w:fldChar w:fldCharType="begin">
                <w:ffData>
                  <w:name w:val="Check4"/>
                  <w:enabled/>
                  <w:calcOnExit w:val="0"/>
                  <w:checkBox>
                    <w:sizeAuto/>
                    <w:default w:val="0"/>
                  </w:checkBox>
                </w:ffData>
              </w:fldChar>
            </w:r>
            <w:r w:rsidRPr="00BD22B2">
              <w:rPr>
                <w:rFonts w:ascii="Trebuchet MS" w:hAnsi="Trebuchet MS" w:cs="MyriadPro-Regular"/>
                <w:sz w:val="20"/>
                <w:szCs w:val="20"/>
              </w:rPr>
              <w:instrText xml:space="preserve"> FORMCHECKBOX </w:instrText>
            </w:r>
            <w:r w:rsidR="003A3172">
              <w:rPr>
                <w:rFonts w:ascii="Trebuchet MS" w:hAnsi="Trebuchet MS" w:cs="MyriadPro-Regular"/>
                <w:sz w:val="20"/>
                <w:szCs w:val="20"/>
              </w:rPr>
            </w:r>
            <w:r w:rsidR="003A3172">
              <w:rPr>
                <w:rFonts w:ascii="Trebuchet MS" w:hAnsi="Trebuchet MS" w:cs="MyriadPro-Regular"/>
                <w:sz w:val="20"/>
                <w:szCs w:val="20"/>
              </w:rPr>
              <w:fldChar w:fldCharType="separate"/>
            </w:r>
            <w:r w:rsidRPr="00BD22B2">
              <w:rPr>
                <w:rFonts w:ascii="Trebuchet MS" w:hAnsi="Trebuchet MS" w:cs="MyriadPro-Regular"/>
                <w:sz w:val="20"/>
                <w:szCs w:val="20"/>
              </w:rPr>
              <w:fldChar w:fldCharType="end"/>
            </w:r>
          </w:p>
        </w:tc>
        <w:tc>
          <w:tcPr>
            <w:tcW w:w="2942" w:type="dxa"/>
            <w:vAlign w:val="center"/>
          </w:tcPr>
          <w:p w14:paraId="6F10F2AB"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Moderate pain or distress</w:t>
            </w:r>
          </w:p>
        </w:tc>
        <w:tc>
          <w:tcPr>
            <w:tcW w:w="2945" w:type="dxa"/>
          </w:tcPr>
          <w:p w14:paraId="6F10F2AC"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2938" w:type="dxa"/>
          </w:tcPr>
          <w:p w14:paraId="6F10F2AD"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351BD4" w14:paraId="6F10F2B3" w14:textId="77777777" w:rsidTr="006E7A2C">
        <w:trPr>
          <w:trHeight w:val="397"/>
        </w:trPr>
        <w:tc>
          <w:tcPr>
            <w:tcW w:w="803" w:type="dxa"/>
            <w:vAlign w:val="center"/>
          </w:tcPr>
          <w:p w14:paraId="6F10F2AF" w14:textId="77777777" w:rsidR="006E7A2C" w:rsidRPr="00BD22B2" w:rsidRDefault="006E7A2C" w:rsidP="006E7A2C">
            <w:pPr>
              <w:autoSpaceDE w:val="0"/>
              <w:autoSpaceDN w:val="0"/>
              <w:adjustRightInd w:val="0"/>
              <w:rPr>
                <w:rFonts w:ascii="Trebuchet MS" w:hAnsi="Trebuchet MS" w:cs="MyriadPro-Regular"/>
                <w:sz w:val="30"/>
                <w:szCs w:val="30"/>
              </w:rPr>
            </w:pPr>
            <w:r w:rsidRPr="00BD22B2">
              <w:rPr>
                <w:rFonts w:ascii="Trebuchet MS" w:hAnsi="Trebuchet MS" w:cs="MyriadPro-Regular"/>
                <w:sz w:val="20"/>
                <w:szCs w:val="20"/>
              </w:rPr>
              <w:fldChar w:fldCharType="begin">
                <w:ffData>
                  <w:name w:val="Check4"/>
                  <w:enabled/>
                  <w:calcOnExit w:val="0"/>
                  <w:checkBox>
                    <w:sizeAuto/>
                    <w:default w:val="0"/>
                  </w:checkBox>
                </w:ffData>
              </w:fldChar>
            </w:r>
            <w:r w:rsidRPr="00BD22B2">
              <w:rPr>
                <w:rFonts w:ascii="Trebuchet MS" w:hAnsi="Trebuchet MS" w:cs="MyriadPro-Regular"/>
                <w:sz w:val="20"/>
                <w:szCs w:val="20"/>
              </w:rPr>
              <w:instrText xml:space="preserve"> FORMCHECKBOX </w:instrText>
            </w:r>
            <w:r w:rsidR="003A3172">
              <w:rPr>
                <w:rFonts w:ascii="Trebuchet MS" w:hAnsi="Trebuchet MS" w:cs="MyriadPro-Regular"/>
                <w:sz w:val="20"/>
                <w:szCs w:val="20"/>
              </w:rPr>
            </w:r>
            <w:r w:rsidR="003A3172">
              <w:rPr>
                <w:rFonts w:ascii="Trebuchet MS" w:hAnsi="Trebuchet MS" w:cs="MyriadPro-Regular"/>
                <w:sz w:val="20"/>
                <w:szCs w:val="20"/>
              </w:rPr>
              <w:fldChar w:fldCharType="separate"/>
            </w:r>
            <w:r w:rsidRPr="00BD22B2">
              <w:rPr>
                <w:rFonts w:ascii="Trebuchet MS" w:hAnsi="Trebuchet MS" w:cs="MyriadPro-Regular"/>
                <w:sz w:val="20"/>
                <w:szCs w:val="20"/>
              </w:rPr>
              <w:fldChar w:fldCharType="end"/>
            </w:r>
          </w:p>
        </w:tc>
        <w:tc>
          <w:tcPr>
            <w:tcW w:w="2942" w:type="dxa"/>
            <w:vAlign w:val="center"/>
          </w:tcPr>
          <w:p w14:paraId="6F10F2B0" w14:textId="77777777" w:rsidR="006E7A2C" w:rsidRPr="00BD22B2" w:rsidRDefault="006E7A2C" w:rsidP="006E7A2C">
            <w:pPr>
              <w:autoSpaceDE w:val="0"/>
              <w:autoSpaceDN w:val="0"/>
              <w:adjustRightInd w:val="0"/>
              <w:rPr>
                <w:rFonts w:ascii="Trebuchet MS" w:hAnsi="Trebuchet MS" w:cs="MyriadPro-Regular"/>
                <w:sz w:val="30"/>
                <w:szCs w:val="30"/>
              </w:rPr>
            </w:pPr>
            <w:r w:rsidRPr="00BD22B2">
              <w:rPr>
                <w:rFonts w:ascii="Trebuchet MS" w:hAnsi="Trebuchet MS" w:cs="MyriadPro-Regular"/>
                <w:sz w:val="20"/>
                <w:szCs w:val="20"/>
              </w:rPr>
              <w:t>Substantial pain or distress</w:t>
            </w:r>
          </w:p>
        </w:tc>
        <w:tc>
          <w:tcPr>
            <w:tcW w:w="2945" w:type="dxa"/>
          </w:tcPr>
          <w:p w14:paraId="6F10F2B1"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2938" w:type="dxa"/>
          </w:tcPr>
          <w:p w14:paraId="6F10F2B2"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351BD4" w14:paraId="6F10F2B8" w14:textId="77777777" w:rsidTr="006E7A2C">
        <w:trPr>
          <w:trHeight w:val="397"/>
        </w:trPr>
        <w:tc>
          <w:tcPr>
            <w:tcW w:w="803" w:type="dxa"/>
            <w:vAlign w:val="center"/>
          </w:tcPr>
          <w:p w14:paraId="6F10F2B4" w14:textId="77777777" w:rsidR="006E7A2C" w:rsidRPr="00BD22B2" w:rsidRDefault="006E7A2C" w:rsidP="006E7A2C">
            <w:pPr>
              <w:autoSpaceDE w:val="0"/>
              <w:autoSpaceDN w:val="0"/>
              <w:adjustRightInd w:val="0"/>
              <w:rPr>
                <w:rFonts w:ascii="Trebuchet MS" w:hAnsi="Trebuchet MS" w:cs="MyriadPro-Regular"/>
                <w:sz w:val="30"/>
                <w:szCs w:val="30"/>
              </w:rPr>
            </w:pPr>
            <w:r w:rsidRPr="00BD22B2">
              <w:rPr>
                <w:rFonts w:ascii="Trebuchet MS" w:hAnsi="Trebuchet MS" w:cs="MyriadPro-Regular"/>
                <w:sz w:val="20"/>
                <w:szCs w:val="20"/>
              </w:rPr>
              <w:fldChar w:fldCharType="begin">
                <w:ffData>
                  <w:name w:val="Check4"/>
                  <w:enabled/>
                  <w:calcOnExit w:val="0"/>
                  <w:checkBox>
                    <w:sizeAuto/>
                    <w:default w:val="0"/>
                  </w:checkBox>
                </w:ffData>
              </w:fldChar>
            </w:r>
            <w:r w:rsidRPr="00BD22B2">
              <w:rPr>
                <w:rFonts w:ascii="Trebuchet MS" w:hAnsi="Trebuchet MS" w:cs="MyriadPro-Regular"/>
                <w:sz w:val="20"/>
                <w:szCs w:val="20"/>
              </w:rPr>
              <w:instrText xml:space="preserve"> FORMCHECKBOX </w:instrText>
            </w:r>
            <w:r w:rsidR="003A3172">
              <w:rPr>
                <w:rFonts w:ascii="Trebuchet MS" w:hAnsi="Trebuchet MS" w:cs="MyriadPro-Regular"/>
                <w:sz w:val="20"/>
                <w:szCs w:val="20"/>
              </w:rPr>
            </w:r>
            <w:r w:rsidR="003A3172">
              <w:rPr>
                <w:rFonts w:ascii="Trebuchet MS" w:hAnsi="Trebuchet MS" w:cs="MyriadPro-Regular"/>
                <w:sz w:val="20"/>
                <w:szCs w:val="20"/>
              </w:rPr>
              <w:fldChar w:fldCharType="separate"/>
            </w:r>
            <w:r w:rsidRPr="00BD22B2">
              <w:rPr>
                <w:rFonts w:ascii="Trebuchet MS" w:hAnsi="Trebuchet MS" w:cs="MyriadPro-Regular"/>
                <w:sz w:val="20"/>
                <w:szCs w:val="20"/>
              </w:rPr>
              <w:fldChar w:fldCharType="end"/>
            </w:r>
          </w:p>
        </w:tc>
        <w:tc>
          <w:tcPr>
            <w:tcW w:w="2942" w:type="dxa"/>
            <w:vAlign w:val="center"/>
          </w:tcPr>
          <w:p w14:paraId="6F10F2B5" w14:textId="77777777" w:rsidR="006E7A2C" w:rsidRPr="00BD22B2" w:rsidRDefault="006E7A2C" w:rsidP="006E7A2C">
            <w:pPr>
              <w:autoSpaceDE w:val="0"/>
              <w:autoSpaceDN w:val="0"/>
              <w:adjustRightInd w:val="0"/>
              <w:rPr>
                <w:rFonts w:ascii="Trebuchet MS" w:hAnsi="Trebuchet MS" w:cs="MyriadPro-Regular"/>
                <w:sz w:val="30"/>
                <w:szCs w:val="30"/>
              </w:rPr>
            </w:pPr>
            <w:r w:rsidRPr="00BD22B2">
              <w:rPr>
                <w:rFonts w:ascii="Trebuchet MS" w:hAnsi="Trebuchet MS" w:cs="MyriadPro-Regular"/>
                <w:sz w:val="20"/>
                <w:szCs w:val="20"/>
              </w:rPr>
              <w:t>Severe pain or distress (Animals in this category must be humanely killed)</w:t>
            </w:r>
          </w:p>
        </w:tc>
        <w:tc>
          <w:tcPr>
            <w:tcW w:w="2945" w:type="dxa"/>
          </w:tcPr>
          <w:p w14:paraId="6F10F2B6"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2938" w:type="dxa"/>
          </w:tcPr>
          <w:p w14:paraId="6F10F2B7"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bl>
    <w:p w14:paraId="6F10F2B9" w14:textId="77777777" w:rsidR="006E7A2C" w:rsidRPr="00BD22B2" w:rsidRDefault="006E7A2C" w:rsidP="006E7A2C">
      <w:pPr>
        <w:autoSpaceDE w:val="0"/>
        <w:autoSpaceDN w:val="0"/>
        <w:adjustRightInd w:val="0"/>
        <w:rPr>
          <w:rFonts w:ascii="Trebuchet MS" w:hAnsi="Trebuchet MS" w:cs="MyriadPro-Regular"/>
          <w:sz w:val="20"/>
          <w:szCs w:val="20"/>
        </w:rPr>
      </w:pPr>
    </w:p>
    <w:p w14:paraId="6F10F2BA" w14:textId="77777777" w:rsidR="006E7A2C" w:rsidRPr="00BD22B2" w:rsidRDefault="006E7A2C" w:rsidP="006E7A2C">
      <w:pPr>
        <w:autoSpaceDE w:val="0"/>
        <w:autoSpaceDN w:val="0"/>
        <w:adjustRightInd w:val="0"/>
        <w:rPr>
          <w:rFonts w:ascii="Trebuchet MS" w:hAnsi="Trebuchet MS" w:cs="MyriadPro-Regular"/>
          <w:sz w:val="20"/>
          <w:szCs w:val="20"/>
        </w:rPr>
      </w:pPr>
    </w:p>
    <w:p w14:paraId="6F10F2BB" w14:textId="77777777" w:rsidR="006E7A2C" w:rsidRPr="00BD22B2" w:rsidRDefault="006E7A2C" w:rsidP="006E7A2C">
      <w:pPr>
        <w:autoSpaceDE w:val="0"/>
        <w:autoSpaceDN w:val="0"/>
        <w:adjustRightInd w:val="0"/>
        <w:rPr>
          <w:rFonts w:ascii="Trebuchet MS" w:hAnsi="Trebuchet MS" w:cs="MyriadPro-Regular"/>
          <w:sz w:val="28"/>
          <w:szCs w:val="28"/>
        </w:rPr>
      </w:pPr>
      <w:r w:rsidRPr="00BD22B2">
        <w:rPr>
          <w:rFonts w:ascii="Trebuchet MS" w:hAnsi="Trebuchet MS" w:cs="MyriadPro-Regular"/>
          <w:sz w:val="28"/>
          <w:szCs w:val="28"/>
        </w:rPr>
        <w:t xml:space="preserve">9. Using Lay Language describe what happens to the animals from the time they are obtained until the time the project is completed. (Background Scientific Data should be included in Q 10). </w:t>
      </w:r>
    </w:p>
    <w:p w14:paraId="6F10F2BC" w14:textId="77777777" w:rsidR="006E7A2C" w:rsidRPr="00BD22B2" w:rsidRDefault="006E7A2C" w:rsidP="006E7A2C">
      <w:pPr>
        <w:autoSpaceDE w:val="0"/>
        <w:autoSpaceDN w:val="0"/>
        <w:adjustRightInd w:val="0"/>
        <w:rPr>
          <w:rFonts w:ascii="Trebuchet MS" w:hAnsi="Trebuchet MS" w:cs="MyriadPro-Regular"/>
          <w:sz w:val="30"/>
          <w:szCs w:val="3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p w14:paraId="6F10F2BD" w14:textId="77777777" w:rsidR="006E7A2C" w:rsidRPr="00BD22B2" w:rsidRDefault="006E7A2C" w:rsidP="006E7A2C">
      <w:pPr>
        <w:autoSpaceDE w:val="0"/>
        <w:autoSpaceDN w:val="0"/>
        <w:adjustRightInd w:val="0"/>
        <w:rPr>
          <w:rFonts w:ascii="Trebuchet MS" w:hAnsi="Trebuchet MS" w:cs="MyriadPro-Regular"/>
          <w:sz w:val="30"/>
          <w:szCs w:val="30"/>
        </w:rPr>
      </w:pPr>
    </w:p>
    <w:p w14:paraId="6F10F2BE" w14:textId="77777777" w:rsidR="006E7A2C" w:rsidRPr="00BD22B2" w:rsidRDefault="006E7A2C" w:rsidP="006E7A2C">
      <w:pPr>
        <w:autoSpaceDE w:val="0"/>
        <w:autoSpaceDN w:val="0"/>
        <w:adjustRightInd w:val="0"/>
        <w:rPr>
          <w:rFonts w:ascii="Trebuchet MS" w:hAnsi="Trebuchet MS" w:cs="MyriadPro-Regular"/>
          <w:sz w:val="28"/>
          <w:szCs w:val="28"/>
        </w:rPr>
      </w:pPr>
      <w:r w:rsidRPr="00BD22B2">
        <w:rPr>
          <w:rFonts w:ascii="Trebuchet MS" w:hAnsi="Trebuchet MS" w:cs="MyriadPro-Regular"/>
          <w:sz w:val="28"/>
          <w:szCs w:val="28"/>
        </w:rPr>
        <w:t>10. Experimental Plan and Flow Chart (Attach if space is insufficient)</w:t>
      </w:r>
    </w:p>
    <w:p w14:paraId="6F10F2BF" w14:textId="77777777" w:rsidR="006E7A2C" w:rsidRPr="00BD22B2" w:rsidRDefault="006E7A2C" w:rsidP="006E7A2C">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p w14:paraId="6F10F2C0" w14:textId="77777777" w:rsidR="006E7A2C" w:rsidRPr="00BD22B2" w:rsidRDefault="006E7A2C" w:rsidP="006E7A2C">
      <w:pPr>
        <w:autoSpaceDE w:val="0"/>
        <w:autoSpaceDN w:val="0"/>
        <w:adjustRightInd w:val="0"/>
        <w:rPr>
          <w:rFonts w:ascii="Trebuchet MS" w:hAnsi="Trebuchet MS"/>
          <w:sz w:val="20"/>
          <w:szCs w:val="20"/>
        </w:rPr>
      </w:pPr>
    </w:p>
    <w:p w14:paraId="6F10F2C1" w14:textId="77777777" w:rsidR="006E7A2C" w:rsidRPr="00BD22B2" w:rsidRDefault="006E7A2C" w:rsidP="006E7A2C">
      <w:pPr>
        <w:autoSpaceDE w:val="0"/>
        <w:autoSpaceDN w:val="0"/>
        <w:adjustRightInd w:val="0"/>
        <w:rPr>
          <w:rFonts w:ascii="Trebuchet MS" w:hAnsi="Trebuchet MS" w:cs="MyriadPro-Regular"/>
          <w:i/>
          <w:color w:val="FF0000"/>
          <w:sz w:val="30"/>
          <w:szCs w:val="30"/>
        </w:rPr>
      </w:pPr>
      <w:r w:rsidRPr="00BD22B2">
        <w:rPr>
          <w:rFonts w:ascii="Trebuchet MS" w:hAnsi="Trebuchet MS"/>
          <w:i/>
          <w:color w:val="FF0000"/>
          <w:sz w:val="20"/>
          <w:szCs w:val="20"/>
        </w:rPr>
        <w:t>If required, attach flow chart at end of document.</w:t>
      </w:r>
    </w:p>
    <w:p w14:paraId="6F10F2C2" w14:textId="77777777" w:rsidR="006E7A2C" w:rsidRPr="00BD22B2" w:rsidRDefault="006E7A2C" w:rsidP="006E7A2C">
      <w:pPr>
        <w:autoSpaceDE w:val="0"/>
        <w:autoSpaceDN w:val="0"/>
        <w:adjustRightInd w:val="0"/>
        <w:rPr>
          <w:rFonts w:ascii="Trebuchet MS" w:hAnsi="Trebuchet MS" w:cs="MyriadPro-Regular"/>
          <w:sz w:val="30"/>
          <w:szCs w:val="30"/>
        </w:rPr>
      </w:pPr>
    </w:p>
    <w:p w14:paraId="6F10F2C3" w14:textId="373052A9" w:rsidR="006E7A2C" w:rsidRPr="00BD22B2" w:rsidRDefault="006E7A2C" w:rsidP="006E7A2C">
      <w:pPr>
        <w:autoSpaceDE w:val="0"/>
        <w:autoSpaceDN w:val="0"/>
        <w:adjustRightInd w:val="0"/>
        <w:rPr>
          <w:rFonts w:ascii="Trebuchet MS" w:hAnsi="Trebuchet MS" w:cs="MyriadPro-Regular"/>
          <w:sz w:val="28"/>
          <w:szCs w:val="28"/>
        </w:rPr>
      </w:pPr>
      <w:r w:rsidRPr="00BD22B2">
        <w:rPr>
          <w:rFonts w:ascii="Trebuchet MS" w:hAnsi="Trebuchet MS" w:cs="MyriadPro-Regular"/>
          <w:sz w:val="28"/>
          <w:szCs w:val="28"/>
        </w:rPr>
        <w:t>11. Administered substance</w:t>
      </w:r>
      <w:r w:rsidR="00A04314">
        <w:rPr>
          <w:rFonts w:ascii="Trebuchet MS" w:hAnsi="Trebuchet MS" w:cs="MyriadPro-Regular"/>
          <w:sz w:val="28"/>
          <w:szCs w:val="28"/>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1387"/>
        <w:gridCol w:w="1145"/>
        <w:gridCol w:w="1403"/>
        <w:gridCol w:w="1594"/>
        <w:gridCol w:w="1836"/>
      </w:tblGrid>
      <w:tr w:rsidR="00351BD4" w14:paraId="6F10F2CC" w14:textId="77777777" w:rsidTr="006E7A2C">
        <w:trPr>
          <w:trHeight w:val="868"/>
        </w:trPr>
        <w:tc>
          <w:tcPr>
            <w:tcW w:w="2263" w:type="dxa"/>
            <w:shd w:val="clear" w:color="auto" w:fill="E0E0E0"/>
            <w:vAlign w:val="center"/>
          </w:tcPr>
          <w:p w14:paraId="6F10F2C4" w14:textId="77777777" w:rsidR="006E7A2C" w:rsidRPr="00BD22B2" w:rsidRDefault="006E7A2C" w:rsidP="006E7A2C">
            <w:pPr>
              <w:autoSpaceDE w:val="0"/>
              <w:autoSpaceDN w:val="0"/>
              <w:adjustRightInd w:val="0"/>
              <w:jc w:val="center"/>
              <w:rPr>
                <w:rFonts w:ascii="Trebuchet MS" w:hAnsi="Trebuchet MS" w:cs="MyriadPro-Regular"/>
                <w:sz w:val="20"/>
                <w:szCs w:val="20"/>
              </w:rPr>
            </w:pPr>
            <w:r w:rsidRPr="00BD22B2">
              <w:rPr>
                <w:rFonts w:ascii="Trebuchet MS" w:hAnsi="Trebuchet MS" w:cs="MyriadPro-Regular"/>
                <w:sz w:val="20"/>
                <w:szCs w:val="20"/>
              </w:rPr>
              <w:t>Administered substance</w:t>
            </w:r>
          </w:p>
        </w:tc>
        <w:tc>
          <w:tcPr>
            <w:tcW w:w="1387" w:type="dxa"/>
            <w:shd w:val="clear" w:color="auto" w:fill="E0E0E0"/>
            <w:vAlign w:val="center"/>
          </w:tcPr>
          <w:p w14:paraId="6F10F2C5" w14:textId="77777777" w:rsidR="006E7A2C" w:rsidRPr="00BD22B2" w:rsidRDefault="006E7A2C" w:rsidP="006E7A2C">
            <w:pPr>
              <w:autoSpaceDE w:val="0"/>
              <w:autoSpaceDN w:val="0"/>
              <w:adjustRightInd w:val="0"/>
              <w:jc w:val="center"/>
              <w:rPr>
                <w:rFonts w:ascii="Trebuchet MS" w:hAnsi="Trebuchet MS" w:cs="MyriadPro-Regular"/>
                <w:sz w:val="20"/>
                <w:szCs w:val="20"/>
              </w:rPr>
            </w:pPr>
            <w:r w:rsidRPr="00BD22B2">
              <w:rPr>
                <w:rFonts w:ascii="Trebuchet MS" w:hAnsi="Trebuchet MS" w:cs="MyriadPro-Regular"/>
                <w:sz w:val="20"/>
                <w:szCs w:val="20"/>
              </w:rPr>
              <w:t>Dose Rate</w:t>
            </w:r>
          </w:p>
          <w:p w14:paraId="6F10F2C6" w14:textId="77777777" w:rsidR="006E7A2C" w:rsidRPr="00BD22B2" w:rsidRDefault="006E7A2C" w:rsidP="006E7A2C">
            <w:pPr>
              <w:autoSpaceDE w:val="0"/>
              <w:autoSpaceDN w:val="0"/>
              <w:adjustRightInd w:val="0"/>
              <w:jc w:val="center"/>
              <w:rPr>
                <w:rFonts w:ascii="Trebuchet MS" w:hAnsi="Trebuchet MS" w:cs="MyriadPro-Regular"/>
                <w:sz w:val="20"/>
                <w:szCs w:val="20"/>
              </w:rPr>
            </w:pPr>
            <w:r w:rsidRPr="00BD22B2">
              <w:rPr>
                <w:rFonts w:ascii="Trebuchet MS" w:hAnsi="Trebuchet MS" w:cs="MyriadPro-Regular"/>
                <w:sz w:val="20"/>
                <w:szCs w:val="20"/>
              </w:rPr>
              <w:t>(mg/kg)</w:t>
            </w:r>
          </w:p>
        </w:tc>
        <w:tc>
          <w:tcPr>
            <w:tcW w:w="1145" w:type="dxa"/>
            <w:shd w:val="clear" w:color="auto" w:fill="E0E0E0"/>
            <w:vAlign w:val="center"/>
          </w:tcPr>
          <w:p w14:paraId="6F10F2C7" w14:textId="77777777" w:rsidR="006E7A2C" w:rsidRPr="00BD22B2" w:rsidRDefault="006E7A2C" w:rsidP="006E7A2C">
            <w:pPr>
              <w:autoSpaceDE w:val="0"/>
              <w:autoSpaceDN w:val="0"/>
              <w:adjustRightInd w:val="0"/>
              <w:jc w:val="center"/>
              <w:rPr>
                <w:rFonts w:ascii="Trebuchet MS" w:hAnsi="Trebuchet MS" w:cs="MyriadPro-Regular"/>
                <w:sz w:val="20"/>
                <w:szCs w:val="20"/>
              </w:rPr>
            </w:pPr>
            <w:r w:rsidRPr="00BD22B2">
              <w:rPr>
                <w:rFonts w:ascii="Trebuchet MS" w:hAnsi="Trebuchet MS" w:cs="MyriadPro-Regular"/>
                <w:sz w:val="20"/>
                <w:szCs w:val="20"/>
              </w:rPr>
              <w:t>Frequency</w:t>
            </w:r>
          </w:p>
        </w:tc>
        <w:tc>
          <w:tcPr>
            <w:tcW w:w="1403" w:type="dxa"/>
            <w:shd w:val="clear" w:color="auto" w:fill="E0E0E0"/>
            <w:vAlign w:val="center"/>
          </w:tcPr>
          <w:p w14:paraId="6F10F2C8" w14:textId="77777777" w:rsidR="006E7A2C" w:rsidRPr="00BD22B2" w:rsidRDefault="006E7A2C" w:rsidP="006E7A2C">
            <w:pPr>
              <w:autoSpaceDE w:val="0"/>
              <w:autoSpaceDN w:val="0"/>
              <w:adjustRightInd w:val="0"/>
              <w:jc w:val="center"/>
              <w:rPr>
                <w:rFonts w:ascii="Trebuchet MS" w:hAnsi="Trebuchet MS" w:cs="MyriadPro-Regular"/>
                <w:sz w:val="20"/>
                <w:szCs w:val="20"/>
              </w:rPr>
            </w:pPr>
            <w:r w:rsidRPr="00BD22B2">
              <w:rPr>
                <w:rFonts w:ascii="Trebuchet MS" w:hAnsi="Trebuchet MS" w:cs="MyriadPro-Regular"/>
                <w:sz w:val="20"/>
                <w:szCs w:val="20"/>
              </w:rPr>
              <w:t>Route</w:t>
            </w:r>
          </w:p>
          <w:p w14:paraId="6F10F2C9" w14:textId="77777777" w:rsidR="006E7A2C" w:rsidRPr="00BD22B2" w:rsidRDefault="006E7A2C" w:rsidP="006E7A2C">
            <w:pPr>
              <w:autoSpaceDE w:val="0"/>
              <w:autoSpaceDN w:val="0"/>
              <w:adjustRightInd w:val="0"/>
              <w:jc w:val="center"/>
              <w:rPr>
                <w:rFonts w:ascii="Trebuchet MS" w:hAnsi="Trebuchet MS" w:cs="MyriadPro-Regular"/>
                <w:sz w:val="20"/>
                <w:szCs w:val="20"/>
              </w:rPr>
            </w:pPr>
            <w:r w:rsidRPr="00BD22B2">
              <w:rPr>
                <w:rFonts w:ascii="Trebuchet MS" w:hAnsi="Trebuchet MS" w:cs="MyriadPro-Regular"/>
                <w:sz w:val="20"/>
                <w:szCs w:val="20"/>
              </w:rPr>
              <w:t>Administered&amp; needle size</w:t>
            </w:r>
          </w:p>
        </w:tc>
        <w:tc>
          <w:tcPr>
            <w:tcW w:w="1594" w:type="dxa"/>
            <w:shd w:val="clear" w:color="auto" w:fill="E0E0E0"/>
            <w:vAlign w:val="center"/>
          </w:tcPr>
          <w:p w14:paraId="6F10F2CA" w14:textId="77777777" w:rsidR="006E7A2C" w:rsidRPr="00BD22B2" w:rsidRDefault="006E7A2C" w:rsidP="006E7A2C">
            <w:pPr>
              <w:autoSpaceDE w:val="0"/>
              <w:autoSpaceDN w:val="0"/>
              <w:adjustRightInd w:val="0"/>
              <w:jc w:val="center"/>
              <w:rPr>
                <w:rFonts w:ascii="Trebuchet MS" w:hAnsi="Trebuchet MS" w:cs="MyriadPro-Regular"/>
                <w:sz w:val="20"/>
                <w:szCs w:val="20"/>
              </w:rPr>
            </w:pPr>
            <w:r w:rsidRPr="00BD22B2">
              <w:rPr>
                <w:rFonts w:ascii="Trebuchet MS" w:hAnsi="Trebuchet MS" w:cs="MyriadPro-Regular"/>
                <w:sz w:val="20"/>
                <w:szCs w:val="20"/>
              </w:rPr>
              <w:t>Concentration (mg/ml) &amp; total dose (mg) to be given</w:t>
            </w:r>
          </w:p>
        </w:tc>
        <w:tc>
          <w:tcPr>
            <w:tcW w:w="1836" w:type="dxa"/>
            <w:shd w:val="clear" w:color="auto" w:fill="E0E0E0"/>
            <w:vAlign w:val="center"/>
          </w:tcPr>
          <w:p w14:paraId="6F10F2CB" w14:textId="77777777" w:rsidR="006E7A2C" w:rsidRPr="00BD22B2" w:rsidRDefault="006E7A2C" w:rsidP="006E7A2C">
            <w:pPr>
              <w:autoSpaceDE w:val="0"/>
              <w:autoSpaceDN w:val="0"/>
              <w:adjustRightInd w:val="0"/>
              <w:jc w:val="center"/>
              <w:rPr>
                <w:rFonts w:ascii="Trebuchet MS" w:hAnsi="Trebuchet MS" w:cs="MyriadPro-Regular"/>
                <w:sz w:val="20"/>
                <w:szCs w:val="20"/>
              </w:rPr>
            </w:pPr>
            <w:r w:rsidRPr="00BD22B2">
              <w:rPr>
                <w:rFonts w:ascii="Trebuchet MS" w:hAnsi="Trebuchet MS" w:cs="MyriadPro-Regular"/>
                <w:sz w:val="20"/>
                <w:szCs w:val="20"/>
              </w:rPr>
              <w:t>Possible adverse effects of administration or withdrawal of substance?</w:t>
            </w:r>
          </w:p>
        </w:tc>
      </w:tr>
      <w:tr w:rsidR="00351BD4" w14:paraId="6F10F2D5" w14:textId="77777777" w:rsidTr="006E7A2C">
        <w:trPr>
          <w:trHeight w:val="567"/>
        </w:trPr>
        <w:tc>
          <w:tcPr>
            <w:tcW w:w="2263" w:type="dxa"/>
            <w:shd w:val="clear" w:color="auto" w:fill="auto"/>
            <w:vAlign w:val="center"/>
          </w:tcPr>
          <w:p w14:paraId="6F10F2CD" w14:textId="77777777" w:rsidR="006E7A2C" w:rsidRPr="00BD22B2" w:rsidRDefault="006E7A2C" w:rsidP="006E7A2C">
            <w:pPr>
              <w:autoSpaceDE w:val="0"/>
              <w:autoSpaceDN w:val="0"/>
              <w:adjustRightInd w:val="0"/>
              <w:jc w:val="center"/>
              <w:rPr>
                <w:rFonts w:ascii="Trebuchet MS" w:hAnsi="Trebuchet MS" w:cs="MyriadPro-Regular"/>
                <w:sz w:val="20"/>
                <w:szCs w:val="20"/>
              </w:rPr>
            </w:pPr>
            <w:r w:rsidRPr="00BD22B2">
              <w:rPr>
                <w:rFonts w:ascii="Trebuchet MS" w:hAnsi="Trebuchet MS" w:cs="MyriadPro-Regular"/>
                <w:sz w:val="20"/>
                <w:szCs w:val="20"/>
              </w:rPr>
              <w:t>Anaesthetic Agents</w:t>
            </w:r>
          </w:p>
          <w:p w14:paraId="6F10F2CE" w14:textId="77777777" w:rsidR="006E7A2C" w:rsidRPr="00BD22B2" w:rsidRDefault="006E7A2C" w:rsidP="006E7A2C">
            <w:pPr>
              <w:autoSpaceDE w:val="0"/>
              <w:autoSpaceDN w:val="0"/>
              <w:adjustRightInd w:val="0"/>
              <w:jc w:val="center"/>
              <w:rPr>
                <w:rFonts w:ascii="Trebuchet MS" w:hAnsi="Trebuchet MS" w:cs="MyriadPro-Regular"/>
                <w:sz w:val="20"/>
                <w:szCs w:val="20"/>
              </w:rPr>
            </w:pPr>
          </w:p>
          <w:p w14:paraId="6F10F2CF" w14:textId="77777777" w:rsidR="006E7A2C" w:rsidRPr="00BD22B2" w:rsidRDefault="006E7A2C" w:rsidP="006E7A2C">
            <w:pPr>
              <w:autoSpaceDE w:val="0"/>
              <w:autoSpaceDN w:val="0"/>
              <w:adjustRightInd w:val="0"/>
              <w:jc w:val="center"/>
              <w:rPr>
                <w:rFonts w:ascii="Trebuchet MS" w:hAnsi="Trebuchet MS" w:cs="MyriadPro-Regular"/>
                <w:sz w:val="20"/>
                <w:szCs w:val="20"/>
                <w:highlight w:val="yellow"/>
              </w:rPr>
            </w:pPr>
          </w:p>
        </w:tc>
        <w:tc>
          <w:tcPr>
            <w:tcW w:w="1387" w:type="dxa"/>
            <w:shd w:val="clear" w:color="auto" w:fill="auto"/>
            <w:vAlign w:val="center"/>
          </w:tcPr>
          <w:p w14:paraId="6F10F2D0" w14:textId="77777777" w:rsidR="006E7A2C" w:rsidRPr="00BD22B2" w:rsidRDefault="006E7A2C" w:rsidP="006E7A2C">
            <w:pPr>
              <w:autoSpaceDE w:val="0"/>
              <w:autoSpaceDN w:val="0"/>
              <w:adjustRightInd w:val="0"/>
              <w:rPr>
                <w:rFonts w:ascii="Trebuchet MS" w:hAnsi="Trebuchet MS"/>
                <w:noProof/>
                <w:sz w:val="20"/>
                <w:szCs w:val="20"/>
              </w:rPr>
            </w:pPr>
            <w:r w:rsidRPr="00BD22B2">
              <w:rPr>
                <w:rFonts w:ascii="Trebuchet MS" w:hAnsi="Trebuchet MS"/>
                <w:noProof/>
                <w:sz w:val="20"/>
                <w:szCs w:val="20"/>
              </w:rPr>
              <w:fldChar w:fldCharType="begin">
                <w:ffData>
                  <w:name w:val="Text1"/>
                  <w:enabled/>
                  <w:calcOnExit w:val="0"/>
                  <w:textInput/>
                </w:ffData>
              </w:fldChar>
            </w:r>
            <w:r w:rsidRPr="00BD22B2">
              <w:rPr>
                <w:rFonts w:ascii="Trebuchet MS" w:hAnsi="Trebuchet MS"/>
                <w:noProof/>
                <w:sz w:val="20"/>
                <w:szCs w:val="20"/>
              </w:rPr>
              <w:instrText xml:space="preserve"> FORMTEXT </w:instrText>
            </w:r>
            <w:r w:rsidRPr="00BD22B2">
              <w:rPr>
                <w:rFonts w:ascii="Trebuchet MS" w:hAnsi="Trebuchet MS"/>
                <w:noProof/>
                <w:sz w:val="20"/>
                <w:szCs w:val="20"/>
              </w:rPr>
            </w:r>
            <w:r w:rsidRPr="00BD22B2">
              <w:rPr>
                <w:rFonts w:ascii="Trebuchet MS" w:hAnsi="Trebuchet MS"/>
                <w:noProof/>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fldChar w:fldCharType="end"/>
            </w:r>
          </w:p>
        </w:tc>
        <w:tc>
          <w:tcPr>
            <w:tcW w:w="1145" w:type="dxa"/>
            <w:shd w:val="clear" w:color="auto" w:fill="auto"/>
            <w:vAlign w:val="center"/>
          </w:tcPr>
          <w:p w14:paraId="6F10F2D1" w14:textId="77777777" w:rsidR="006E7A2C" w:rsidRPr="00BD22B2" w:rsidRDefault="006E7A2C" w:rsidP="006E7A2C">
            <w:pPr>
              <w:autoSpaceDE w:val="0"/>
              <w:autoSpaceDN w:val="0"/>
              <w:adjustRightInd w:val="0"/>
              <w:rPr>
                <w:rFonts w:ascii="Trebuchet MS" w:hAnsi="Trebuchet MS"/>
                <w:noProof/>
                <w:sz w:val="20"/>
                <w:szCs w:val="20"/>
              </w:rPr>
            </w:pPr>
            <w:r w:rsidRPr="00BD22B2">
              <w:rPr>
                <w:rFonts w:ascii="Trebuchet MS" w:hAnsi="Trebuchet MS"/>
                <w:noProof/>
                <w:sz w:val="20"/>
                <w:szCs w:val="20"/>
              </w:rPr>
              <w:fldChar w:fldCharType="begin">
                <w:ffData>
                  <w:name w:val="Text1"/>
                  <w:enabled/>
                  <w:calcOnExit w:val="0"/>
                  <w:textInput/>
                </w:ffData>
              </w:fldChar>
            </w:r>
            <w:r w:rsidRPr="00BD22B2">
              <w:rPr>
                <w:rFonts w:ascii="Trebuchet MS" w:hAnsi="Trebuchet MS"/>
                <w:noProof/>
                <w:sz w:val="20"/>
                <w:szCs w:val="20"/>
              </w:rPr>
              <w:instrText xml:space="preserve"> FORMTEXT </w:instrText>
            </w:r>
            <w:r w:rsidRPr="00BD22B2">
              <w:rPr>
                <w:rFonts w:ascii="Trebuchet MS" w:hAnsi="Trebuchet MS"/>
                <w:noProof/>
                <w:sz w:val="20"/>
                <w:szCs w:val="20"/>
              </w:rPr>
            </w:r>
            <w:r w:rsidRPr="00BD22B2">
              <w:rPr>
                <w:rFonts w:ascii="Trebuchet MS" w:hAnsi="Trebuchet MS"/>
                <w:noProof/>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fldChar w:fldCharType="end"/>
            </w:r>
          </w:p>
        </w:tc>
        <w:tc>
          <w:tcPr>
            <w:tcW w:w="1403" w:type="dxa"/>
            <w:shd w:val="clear" w:color="auto" w:fill="auto"/>
            <w:vAlign w:val="center"/>
          </w:tcPr>
          <w:p w14:paraId="6F10F2D2" w14:textId="77777777" w:rsidR="006E7A2C" w:rsidRPr="00BD22B2" w:rsidRDefault="006E7A2C" w:rsidP="006E7A2C">
            <w:pPr>
              <w:autoSpaceDE w:val="0"/>
              <w:autoSpaceDN w:val="0"/>
              <w:adjustRightInd w:val="0"/>
              <w:rPr>
                <w:rFonts w:ascii="Trebuchet MS" w:hAnsi="Trebuchet MS"/>
                <w:noProof/>
                <w:sz w:val="20"/>
                <w:szCs w:val="20"/>
              </w:rPr>
            </w:pPr>
            <w:r w:rsidRPr="00BD22B2">
              <w:rPr>
                <w:rFonts w:ascii="Trebuchet MS" w:hAnsi="Trebuchet MS"/>
                <w:noProof/>
                <w:sz w:val="20"/>
                <w:szCs w:val="20"/>
              </w:rPr>
              <w:fldChar w:fldCharType="begin">
                <w:ffData>
                  <w:name w:val="Text1"/>
                  <w:enabled/>
                  <w:calcOnExit w:val="0"/>
                  <w:textInput/>
                </w:ffData>
              </w:fldChar>
            </w:r>
            <w:r w:rsidRPr="00BD22B2">
              <w:rPr>
                <w:rFonts w:ascii="Trebuchet MS" w:hAnsi="Trebuchet MS"/>
                <w:noProof/>
                <w:sz w:val="20"/>
                <w:szCs w:val="20"/>
              </w:rPr>
              <w:instrText xml:space="preserve"> FORMTEXT </w:instrText>
            </w:r>
            <w:r w:rsidRPr="00BD22B2">
              <w:rPr>
                <w:rFonts w:ascii="Trebuchet MS" w:hAnsi="Trebuchet MS"/>
                <w:noProof/>
                <w:sz w:val="20"/>
                <w:szCs w:val="20"/>
              </w:rPr>
            </w:r>
            <w:r w:rsidRPr="00BD22B2">
              <w:rPr>
                <w:rFonts w:ascii="Trebuchet MS" w:hAnsi="Trebuchet MS"/>
                <w:noProof/>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fldChar w:fldCharType="end"/>
            </w:r>
          </w:p>
        </w:tc>
        <w:tc>
          <w:tcPr>
            <w:tcW w:w="1594" w:type="dxa"/>
            <w:shd w:val="clear" w:color="auto" w:fill="auto"/>
            <w:vAlign w:val="center"/>
          </w:tcPr>
          <w:p w14:paraId="6F10F2D3" w14:textId="77777777" w:rsidR="006E7A2C" w:rsidRPr="00BD22B2" w:rsidRDefault="006E7A2C" w:rsidP="006E7A2C">
            <w:pPr>
              <w:autoSpaceDE w:val="0"/>
              <w:autoSpaceDN w:val="0"/>
              <w:adjustRightInd w:val="0"/>
              <w:rPr>
                <w:rFonts w:ascii="Trebuchet MS" w:hAnsi="Trebuchet MS"/>
                <w:noProof/>
                <w:sz w:val="20"/>
                <w:szCs w:val="20"/>
              </w:rPr>
            </w:pPr>
            <w:r w:rsidRPr="00BD22B2">
              <w:rPr>
                <w:rFonts w:ascii="Trebuchet MS" w:hAnsi="Trebuchet MS"/>
                <w:noProof/>
                <w:sz w:val="20"/>
                <w:szCs w:val="20"/>
              </w:rPr>
              <w:fldChar w:fldCharType="begin">
                <w:ffData>
                  <w:name w:val="Text1"/>
                  <w:enabled/>
                  <w:calcOnExit w:val="0"/>
                  <w:textInput/>
                </w:ffData>
              </w:fldChar>
            </w:r>
            <w:r w:rsidRPr="00BD22B2">
              <w:rPr>
                <w:rFonts w:ascii="Trebuchet MS" w:hAnsi="Trebuchet MS"/>
                <w:noProof/>
                <w:sz w:val="20"/>
                <w:szCs w:val="20"/>
              </w:rPr>
              <w:instrText xml:space="preserve"> FORMTEXT </w:instrText>
            </w:r>
            <w:r w:rsidRPr="00BD22B2">
              <w:rPr>
                <w:rFonts w:ascii="Trebuchet MS" w:hAnsi="Trebuchet MS"/>
                <w:noProof/>
                <w:sz w:val="20"/>
                <w:szCs w:val="20"/>
              </w:rPr>
            </w:r>
            <w:r w:rsidRPr="00BD22B2">
              <w:rPr>
                <w:rFonts w:ascii="Trebuchet MS" w:hAnsi="Trebuchet MS"/>
                <w:noProof/>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fldChar w:fldCharType="end"/>
            </w:r>
          </w:p>
        </w:tc>
        <w:tc>
          <w:tcPr>
            <w:tcW w:w="1836" w:type="dxa"/>
            <w:shd w:val="clear" w:color="auto" w:fill="auto"/>
            <w:vAlign w:val="center"/>
          </w:tcPr>
          <w:p w14:paraId="6F10F2D4" w14:textId="77777777" w:rsidR="006E7A2C" w:rsidRPr="00BD22B2" w:rsidRDefault="006E7A2C" w:rsidP="006E7A2C">
            <w:pPr>
              <w:autoSpaceDE w:val="0"/>
              <w:autoSpaceDN w:val="0"/>
              <w:adjustRightInd w:val="0"/>
              <w:rPr>
                <w:rFonts w:ascii="Trebuchet MS" w:hAnsi="Trebuchet MS"/>
                <w:noProof/>
                <w:sz w:val="20"/>
                <w:szCs w:val="20"/>
              </w:rPr>
            </w:pPr>
            <w:r w:rsidRPr="00BD22B2">
              <w:rPr>
                <w:rFonts w:ascii="Trebuchet MS" w:hAnsi="Trebuchet MS"/>
                <w:noProof/>
                <w:sz w:val="20"/>
                <w:szCs w:val="20"/>
              </w:rPr>
              <w:fldChar w:fldCharType="begin">
                <w:ffData>
                  <w:name w:val="Text1"/>
                  <w:enabled/>
                  <w:calcOnExit w:val="0"/>
                  <w:textInput/>
                </w:ffData>
              </w:fldChar>
            </w:r>
            <w:r w:rsidRPr="00BD22B2">
              <w:rPr>
                <w:rFonts w:ascii="Trebuchet MS" w:hAnsi="Trebuchet MS"/>
                <w:noProof/>
                <w:sz w:val="20"/>
                <w:szCs w:val="20"/>
              </w:rPr>
              <w:instrText xml:space="preserve"> FORMTEXT </w:instrText>
            </w:r>
            <w:r w:rsidRPr="00BD22B2">
              <w:rPr>
                <w:rFonts w:ascii="Trebuchet MS" w:hAnsi="Trebuchet MS"/>
                <w:noProof/>
                <w:sz w:val="20"/>
                <w:szCs w:val="20"/>
              </w:rPr>
            </w:r>
            <w:r w:rsidRPr="00BD22B2">
              <w:rPr>
                <w:rFonts w:ascii="Trebuchet MS" w:hAnsi="Trebuchet MS"/>
                <w:noProof/>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fldChar w:fldCharType="end"/>
            </w:r>
          </w:p>
        </w:tc>
      </w:tr>
      <w:tr w:rsidR="00351BD4" w14:paraId="6F10F2DE" w14:textId="77777777" w:rsidTr="006E7A2C">
        <w:trPr>
          <w:trHeight w:val="567"/>
        </w:trPr>
        <w:tc>
          <w:tcPr>
            <w:tcW w:w="2263" w:type="dxa"/>
            <w:shd w:val="clear" w:color="auto" w:fill="auto"/>
            <w:vAlign w:val="center"/>
          </w:tcPr>
          <w:p w14:paraId="6F10F2D6" w14:textId="77777777" w:rsidR="006E7A2C" w:rsidRPr="00BD22B2" w:rsidRDefault="006E7A2C" w:rsidP="006E7A2C">
            <w:pPr>
              <w:autoSpaceDE w:val="0"/>
              <w:autoSpaceDN w:val="0"/>
              <w:adjustRightInd w:val="0"/>
              <w:jc w:val="center"/>
              <w:rPr>
                <w:rFonts w:ascii="Trebuchet MS" w:hAnsi="Trebuchet MS" w:cs="MyriadPro-Regular"/>
                <w:sz w:val="20"/>
                <w:szCs w:val="20"/>
              </w:rPr>
            </w:pPr>
            <w:r w:rsidRPr="00BD22B2">
              <w:rPr>
                <w:rFonts w:ascii="Trebuchet MS" w:hAnsi="Trebuchet MS" w:cs="MyriadPro-Regular"/>
                <w:sz w:val="20"/>
                <w:szCs w:val="20"/>
              </w:rPr>
              <w:t>Post-Operative Analgesia</w:t>
            </w:r>
          </w:p>
          <w:p w14:paraId="6F10F2D7" w14:textId="77777777" w:rsidR="006E7A2C" w:rsidRPr="00BD22B2" w:rsidRDefault="006E7A2C" w:rsidP="006E7A2C">
            <w:pPr>
              <w:autoSpaceDE w:val="0"/>
              <w:autoSpaceDN w:val="0"/>
              <w:adjustRightInd w:val="0"/>
              <w:jc w:val="center"/>
              <w:rPr>
                <w:rFonts w:ascii="Trebuchet MS" w:hAnsi="Trebuchet MS" w:cs="MyriadPro-Regular"/>
                <w:sz w:val="20"/>
                <w:szCs w:val="20"/>
              </w:rPr>
            </w:pPr>
          </w:p>
          <w:p w14:paraId="6F10F2D8" w14:textId="77777777" w:rsidR="006E7A2C" w:rsidRPr="00BD22B2" w:rsidRDefault="006E7A2C" w:rsidP="006E7A2C">
            <w:pPr>
              <w:autoSpaceDE w:val="0"/>
              <w:autoSpaceDN w:val="0"/>
              <w:adjustRightInd w:val="0"/>
              <w:jc w:val="center"/>
              <w:rPr>
                <w:rFonts w:ascii="Trebuchet MS" w:hAnsi="Trebuchet MS" w:cs="MyriadPro-Regular"/>
                <w:sz w:val="20"/>
                <w:szCs w:val="20"/>
              </w:rPr>
            </w:pPr>
          </w:p>
        </w:tc>
        <w:tc>
          <w:tcPr>
            <w:tcW w:w="1387" w:type="dxa"/>
            <w:shd w:val="clear" w:color="auto" w:fill="auto"/>
            <w:vAlign w:val="center"/>
          </w:tcPr>
          <w:p w14:paraId="6F10F2D9" w14:textId="77777777" w:rsidR="006E7A2C" w:rsidRPr="00BD22B2" w:rsidRDefault="006E7A2C" w:rsidP="006E7A2C">
            <w:pPr>
              <w:autoSpaceDE w:val="0"/>
              <w:autoSpaceDN w:val="0"/>
              <w:adjustRightInd w:val="0"/>
              <w:rPr>
                <w:rFonts w:ascii="Trebuchet MS" w:hAnsi="Trebuchet MS"/>
                <w:noProof/>
                <w:sz w:val="20"/>
                <w:szCs w:val="20"/>
              </w:rPr>
            </w:pPr>
            <w:r w:rsidRPr="00BD22B2">
              <w:rPr>
                <w:rFonts w:ascii="Trebuchet MS" w:hAnsi="Trebuchet MS"/>
                <w:noProof/>
                <w:sz w:val="20"/>
                <w:szCs w:val="20"/>
              </w:rPr>
              <w:fldChar w:fldCharType="begin">
                <w:ffData>
                  <w:name w:val="Text1"/>
                  <w:enabled/>
                  <w:calcOnExit w:val="0"/>
                  <w:textInput/>
                </w:ffData>
              </w:fldChar>
            </w:r>
            <w:r w:rsidRPr="00BD22B2">
              <w:rPr>
                <w:rFonts w:ascii="Trebuchet MS" w:hAnsi="Trebuchet MS"/>
                <w:noProof/>
                <w:sz w:val="20"/>
                <w:szCs w:val="20"/>
              </w:rPr>
              <w:instrText xml:space="preserve"> FORMTEXT </w:instrText>
            </w:r>
            <w:r w:rsidRPr="00BD22B2">
              <w:rPr>
                <w:rFonts w:ascii="Trebuchet MS" w:hAnsi="Trebuchet MS"/>
                <w:noProof/>
                <w:sz w:val="20"/>
                <w:szCs w:val="20"/>
              </w:rPr>
            </w:r>
            <w:r w:rsidRPr="00BD22B2">
              <w:rPr>
                <w:rFonts w:ascii="Trebuchet MS" w:hAnsi="Trebuchet MS"/>
                <w:noProof/>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fldChar w:fldCharType="end"/>
            </w:r>
          </w:p>
        </w:tc>
        <w:tc>
          <w:tcPr>
            <w:tcW w:w="1145" w:type="dxa"/>
            <w:shd w:val="clear" w:color="auto" w:fill="auto"/>
            <w:vAlign w:val="center"/>
          </w:tcPr>
          <w:p w14:paraId="6F10F2DA" w14:textId="77777777" w:rsidR="006E7A2C" w:rsidRPr="00BD22B2" w:rsidRDefault="006E7A2C" w:rsidP="006E7A2C">
            <w:pPr>
              <w:autoSpaceDE w:val="0"/>
              <w:autoSpaceDN w:val="0"/>
              <w:adjustRightInd w:val="0"/>
              <w:rPr>
                <w:rFonts w:ascii="Trebuchet MS" w:hAnsi="Trebuchet MS"/>
                <w:noProof/>
                <w:sz w:val="20"/>
                <w:szCs w:val="20"/>
              </w:rPr>
            </w:pPr>
            <w:r w:rsidRPr="00BD22B2">
              <w:rPr>
                <w:rFonts w:ascii="Trebuchet MS" w:hAnsi="Trebuchet MS"/>
                <w:noProof/>
                <w:sz w:val="20"/>
                <w:szCs w:val="20"/>
              </w:rPr>
              <w:fldChar w:fldCharType="begin">
                <w:ffData>
                  <w:name w:val="Text1"/>
                  <w:enabled/>
                  <w:calcOnExit w:val="0"/>
                  <w:textInput/>
                </w:ffData>
              </w:fldChar>
            </w:r>
            <w:r w:rsidRPr="00BD22B2">
              <w:rPr>
                <w:rFonts w:ascii="Trebuchet MS" w:hAnsi="Trebuchet MS"/>
                <w:noProof/>
                <w:sz w:val="20"/>
                <w:szCs w:val="20"/>
              </w:rPr>
              <w:instrText xml:space="preserve"> FORMTEXT </w:instrText>
            </w:r>
            <w:r w:rsidRPr="00BD22B2">
              <w:rPr>
                <w:rFonts w:ascii="Trebuchet MS" w:hAnsi="Trebuchet MS"/>
                <w:noProof/>
                <w:sz w:val="20"/>
                <w:szCs w:val="20"/>
              </w:rPr>
            </w:r>
            <w:r w:rsidRPr="00BD22B2">
              <w:rPr>
                <w:rFonts w:ascii="Trebuchet MS" w:hAnsi="Trebuchet MS"/>
                <w:noProof/>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fldChar w:fldCharType="end"/>
            </w:r>
          </w:p>
        </w:tc>
        <w:tc>
          <w:tcPr>
            <w:tcW w:w="1403" w:type="dxa"/>
            <w:shd w:val="clear" w:color="auto" w:fill="auto"/>
            <w:vAlign w:val="center"/>
          </w:tcPr>
          <w:p w14:paraId="6F10F2DB" w14:textId="77777777" w:rsidR="006E7A2C" w:rsidRPr="00BD22B2" w:rsidRDefault="006E7A2C" w:rsidP="006E7A2C">
            <w:pPr>
              <w:autoSpaceDE w:val="0"/>
              <w:autoSpaceDN w:val="0"/>
              <w:adjustRightInd w:val="0"/>
              <w:rPr>
                <w:rFonts w:ascii="Trebuchet MS" w:hAnsi="Trebuchet MS"/>
                <w:noProof/>
                <w:sz w:val="20"/>
                <w:szCs w:val="20"/>
              </w:rPr>
            </w:pPr>
            <w:r w:rsidRPr="00BD22B2">
              <w:rPr>
                <w:rFonts w:ascii="Trebuchet MS" w:hAnsi="Trebuchet MS"/>
                <w:noProof/>
                <w:sz w:val="20"/>
                <w:szCs w:val="20"/>
              </w:rPr>
              <w:fldChar w:fldCharType="begin">
                <w:ffData>
                  <w:name w:val="Text1"/>
                  <w:enabled/>
                  <w:calcOnExit w:val="0"/>
                  <w:textInput/>
                </w:ffData>
              </w:fldChar>
            </w:r>
            <w:r w:rsidRPr="00BD22B2">
              <w:rPr>
                <w:rFonts w:ascii="Trebuchet MS" w:hAnsi="Trebuchet MS"/>
                <w:noProof/>
                <w:sz w:val="20"/>
                <w:szCs w:val="20"/>
              </w:rPr>
              <w:instrText xml:space="preserve"> FORMTEXT </w:instrText>
            </w:r>
            <w:r w:rsidRPr="00BD22B2">
              <w:rPr>
                <w:rFonts w:ascii="Trebuchet MS" w:hAnsi="Trebuchet MS"/>
                <w:noProof/>
                <w:sz w:val="20"/>
                <w:szCs w:val="20"/>
              </w:rPr>
            </w:r>
            <w:r w:rsidRPr="00BD22B2">
              <w:rPr>
                <w:rFonts w:ascii="Trebuchet MS" w:hAnsi="Trebuchet MS"/>
                <w:noProof/>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fldChar w:fldCharType="end"/>
            </w:r>
          </w:p>
        </w:tc>
        <w:tc>
          <w:tcPr>
            <w:tcW w:w="1594" w:type="dxa"/>
            <w:shd w:val="clear" w:color="auto" w:fill="auto"/>
            <w:vAlign w:val="center"/>
          </w:tcPr>
          <w:p w14:paraId="6F10F2DC" w14:textId="77777777" w:rsidR="006E7A2C" w:rsidRPr="00BD22B2" w:rsidRDefault="006E7A2C" w:rsidP="006E7A2C">
            <w:pPr>
              <w:autoSpaceDE w:val="0"/>
              <w:autoSpaceDN w:val="0"/>
              <w:adjustRightInd w:val="0"/>
              <w:rPr>
                <w:rFonts w:ascii="Trebuchet MS" w:hAnsi="Trebuchet MS"/>
                <w:noProof/>
                <w:sz w:val="20"/>
                <w:szCs w:val="20"/>
              </w:rPr>
            </w:pPr>
            <w:r w:rsidRPr="00BD22B2">
              <w:rPr>
                <w:rFonts w:ascii="Trebuchet MS" w:hAnsi="Trebuchet MS"/>
                <w:noProof/>
                <w:sz w:val="20"/>
                <w:szCs w:val="20"/>
              </w:rPr>
              <w:fldChar w:fldCharType="begin">
                <w:ffData>
                  <w:name w:val="Text1"/>
                  <w:enabled/>
                  <w:calcOnExit w:val="0"/>
                  <w:textInput/>
                </w:ffData>
              </w:fldChar>
            </w:r>
            <w:r w:rsidRPr="00BD22B2">
              <w:rPr>
                <w:rFonts w:ascii="Trebuchet MS" w:hAnsi="Trebuchet MS"/>
                <w:noProof/>
                <w:sz w:val="20"/>
                <w:szCs w:val="20"/>
              </w:rPr>
              <w:instrText xml:space="preserve"> FORMTEXT </w:instrText>
            </w:r>
            <w:r w:rsidRPr="00BD22B2">
              <w:rPr>
                <w:rFonts w:ascii="Trebuchet MS" w:hAnsi="Trebuchet MS"/>
                <w:noProof/>
                <w:sz w:val="20"/>
                <w:szCs w:val="20"/>
              </w:rPr>
            </w:r>
            <w:r w:rsidRPr="00BD22B2">
              <w:rPr>
                <w:rFonts w:ascii="Trebuchet MS" w:hAnsi="Trebuchet MS"/>
                <w:noProof/>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fldChar w:fldCharType="end"/>
            </w:r>
          </w:p>
        </w:tc>
        <w:tc>
          <w:tcPr>
            <w:tcW w:w="1836" w:type="dxa"/>
            <w:shd w:val="clear" w:color="auto" w:fill="auto"/>
            <w:vAlign w:val="center"/>
          </w:tcPr>
          <w:p w14:paraId="6F10F2DD" w14:textId="77777777" w:rsidR="006E7A2C" w:rsidRPr="00BD22B2" w:rsidRDefault="006E7A2C" w:rsidP="006E7A2C">
            <w:pPr>
              <w:autoSpaceDE w:val="0"/>
              <w:autoSpaceDN w:val="0"/>
              <w:adjustRightInd w:val="0"/>
              <w:rPr>
                <w:rFonts w:ascii="Trebuchet MS" w:hAnsi="Trebuchet MS"/>
                <w:noProof/>
                <w:sz w:val="20"/>
                <w:szCs w:val="20"/>
              </w:rPr>
            </w:pPr>
            <w:r w:rsidRPr="00BD22B2">
              <w:rPr>
                <w:rFonts w:ascii="Trebuchet MS" w:hAnsi="Trebuchet MS"/>
                <w:noProof/>
                <w:sz w:val="20"/>
                <w:szCs w:val="20"/>
              </w:rPr>
              <w:fldChar w:fldCharType="begin">
                <w:ffData>
                  <w:name w:val="Text1"/>
                  <w:enabled/>
                  <w:calcOnExit w:val="0"/>
                  <w:textInput/>
                </w:ffData>
              </w:fldChar>
            </w:r>
            <w:r w:rsidRPr="00BD22B2">
              <w:rPr>
                <w:rFonts w:ascii="Trebuchet MS" w:hAnsi="Trebuchet MS"/>
                <w:noProof/>
                <w:sz w:val="20"/>
                <w:szCs w:val="20"/>
              </w:rPr>
              <w:instrText xml:space="preserve"> FORMTEXT </w:instrText>
            </w:r>
            <w:r w:rsidRPr="00BD22B2">
              <w:rPr>
                <w:rFonts w:ascii="Trebuchet MS" w:hAnsi="Trebuchet MS"/>
                <w:noProof/>
                <w:sz w:val="20"/>
                <w:szCs w:val="20"/>
              </w:rPr>
            </w:r>
            <w:r w:rsidRPr="00BD22B2">
              <w:rPr>
                <w:rFonts w:ascii="Trebuchet MS" w:hAnsi="Trebuchet MS"/>
                <w:noProof/>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fldChar w:fldCharType="end"/>
            </w:r>
          </w:p>
        </w:tc>
      </w:tr>
      <w:tr w:rsidR="00351BD4" w14:paraId="6F10F2E7" w14:textId="77777777" w:rsidTr="006E7A2C">
        <w:trPr>
          <w:trHeight w:val="567"/>
        </w:trPr>
        <w:tc>
          <w:tcPr>
            <w:tcW w:w="2263" w:type="dxa"/>
            <w:shd w:val="clear" w:color="auto" w:fill="auto"/>
            <w:vAlign w:val="center"/>
          </w:tcPr>
          <w:p w14:paraId="6F10F2DF" w14:textId="77777777" w:rsidR="006E7A2C" w:rsidRPr="00BD22B2" w:rsidRDefault="006E7A2C" w:rsidP="006E7A2C">
            <w:pPr>
              <w:autoSpaceDE w:val="0"/>
              <w:autoSpaceDN w:val="0"/>
              <w:adjustRightInd w:val="0"/>
              <w:jc w:val="center"/>
              <w:rPr>
                <w:rFonts w:ascii="Trebuchet MS" w:hAnsi="Trebuchet MS" w:cs="MyriadPro-Regular"/>
                <w:sz w:val="20"/>
                <w:szCs w:val="20"/>
              </w:rPr>
            </w:pPr>
            <w:r w:rsidRPr="00BD22B2">
              <w:rPr>
                <w:rFonts w:ascii="Trebuchet MS" w:hAnsi="Trebuchet MS" w:cs="MyriadPro-Regular"/>
                <w:sz w:val="20"/>
                <w:szCs w:val="20"/>
              </w:rPr>
              <w:t>Tranquillisers</w:t>
            </w:r>
          </w:p>
          <w:p w14:paraId="6F10F2E0" w14:textId="77777777" w:rsidR="006E7A2C" w:rsidRPr="00BD22B2" w:rsidRDefault="006E7A2C" w:rsidP="006E7A2C">
            <w:pPr>
              <w:autoSpaceDE w:val="0"/>
              <w:autoSpaceDN w:val="0"/>
              <w:adjustRightInd w:val="0"/>
              <w:jc w:val="center"/>
              <w:rPr>
                <w:rFonts w:ascii="Trebuchet MS" w:hAnsi="Trebuchet MS" w:cs="MyriadPro-Regular"/>
                <w:sz w:val="20"/>
                <w:szCs w:val="20"/>
              </w:rPr>
            </w:pPr>
          </w:p>
          <w:p w14:paraId="6F10F2E1" w14:textId="77777777" w:rsidR="006E7A2C" w:rsidRPr="00BD22B2" w:rsidRDefault="006E7A2C" w:rsidP="006E7A2C">
            <w:pPr>
              <w:autoSpaceDE w:val="0"/>
              <w:autoSpaceDN w:val="0"/>
              <w:adjustRightInd w:val="0"/>
              <w:jc w:val="center"/>
              <w:rPr>
                <w:rFonts w:ascii="Trebuchet MS" w:hAnsi="Trebuchet MS" w:cs="MyriadPro-Regular"/>
                <w:sz w:val="20"/>
                <w:szCs w:val="20"/>
              </w:rPr>
            </w:pPr>
          </w:p>
        </w:tc>
        <w:tc>
          <w:tcPr>
            <w:tcW w:w="1387" w:type="dxa"/>
            <w:shd w:val="clear" w:color="auto" w:fill="auto"/>
            <w:vAlign w:val="center"/>
          </w:tcPr>
          <w:p w14:paraId="6F10F2E2" w14:textId="77777777" w:rsidR="006E7A2C" w:rsidRPr="00BD22B2" w:rsidRDefault="006E7A2C" w:rsidP="006E7A2C">
            <w:pPr>
              <w:autoSpaceDE w:val="0"/>
              <w:autoSpaceDN w:val="0"/>
              <w:adjustRightInd w:val="0"/>
              <w:rPr>
                <w:rFonts w:ascii="Trebuchet MS" w:hAnsi="Trebuchet MS"/>
                <w:noProof/>
                <w:sz w:val="20"/>
                <w:szCs w:val="20"/>
              </w:rPr>
            </w:pPr>
            <w:r w:rsidRPr="00BD22B2">
              <w:rPr>
                <w:rFonts w:ascii="Trebuchet MS" w:hAnsi="Trebuchet MS"/>
                <w:noProof/>
                <w:sz w:val="20"/>
                <w:szCs w:val="20"/>
              </w:rPr>
              <w:fldChar w:fldCharType="begin">
                <w:ffData>
                  <w:name w:val="Text1"/>
                  <w:enabled/>
                  <w:calcOnExit w:val="0"/>
                  <w:textInput/>
                </w:ffData>
              </w:fldChar>
            </w:r>
            <w:r w:rsidRPr="00BD22B2">
              <w:rPr>
                <w:rFonts w:ascii="Trebuchet MS" w:hAnsi="Trebuchet MS"/>
                <w:noProof/>
                <w:sz w:val="20"/>
                <w:szCs w:val="20"/>
              </w:rPr>
              <w:instrText xml:space="preserve"> FORMTEXT </w:instrText>
            </w:r>
            <w:r w:rsidRPr="00BD22B2">
              <w:rPr>
                <w:rFonts w:ascii="Trebuchet MS" w:hAnsi="Trebuchet MS"/>
                <w:noProof/>
                <w:sz w:val="20"/>
                <w:szCs w:val="20"/>
              </w:rPr>
            </w:r>
            <w:r w:rsidRPr="00BD22B2">
              <w:rPr>
                <w:rFonts w:ascii="Trebuchet MS" w:hAnsi="Trebuchet MS"/>
                <w:noProof/>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fldChar w:fldCharType="end"/>
            </w:r>
          </w:p>
        </w:tc>
        <w:tc>
          <w:tcPr>
            <w:tcW w:w="1145" w:type="dxa"/>
            <w:shd w:val="clear" w:color="auto" w:fill="auto"/>
            <w:vAlign w:val="center"/>
          </w:tcPr>
          <w:p w14:paraId="6F10F2E3" w14:textId="77777777" w:rsidR="006E7A2C" w:rsidRPr="00BD22B2" w:rsidRDefault="006E7A2C" w:rsidP="006E7A2C">
            <w:pPr>
              <w:autoSpaceDE w:val="0"/>
              <w:autoSpaceDN w:val="0"/>
              <w:adjustRightInd w:val="0"/>
              <w:rPr>
                <w:rFonts w:ascii="Trebuchet MS" w:hAnsi="Trebuchet MS"/>
                <w:noProof/>
                <w:sz w:val="20"/>
                <w:szCs w:val="20"/>
              </w:rPr>
            </w:pPr>
            <w:r w:rsidRPr="00BD22B2">
              <w:rPr>
                <w:rFonts w:ascii="Trebuchet MS" w:hAnsi="Trebuchet MS"/>
                <w:noProof/>
                <w:sz w:val="20"/>
                <w:szCs w:val="20"/>
              </w:rPr>
              <w:fldChar w:fldCharType="begin">
                <w:ffData>
                  <w:name w:val="Text1"/>
                  <w:enabled/>
                  <w:calcOnExit w:val="0"/>
                  <w:textInput/>
                </w:ffData>
              </w:fldChar>
            </w:r>
            <w:r w:rsidRPr="00BD22B2">
              <w:rPr>
                <w:rFonts w:ascii="Trebuchet MS" w:hAnsi="Trebuchet MS"/>
                <w:noProof/>
                <w:sz w:val="20"/>
                <w:szCs w:val="20"/>
              </w:rPr>
              <w:instrText xml:space="preserve"> FORMTEXT </w:instrText>
            </w:r>
            <w:r w:rsidRPr="00BD22B2">
              <w:rPr>
                <w:rFonts w:ascii="Trebuchet MS" w:hAnsi="Trebuchet MS"/>
                <w:noProof/>
                <w:sz w:val="20"/>
                <w:szCs w:val="20"/>
              </w:rPr>
            </w:r>
            <w:r w:rsidRPr="00BD22B2">
              <w:rPr>
                <w:rFonts w:ascii="Trebuchet MS" w:hAnsi="Trebuchet MS"/>
                <w:noProof/>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fldChar w:fldCharType="end"/>
            </w:r>
          </w:p>
        </w:tc>
        <w:tc>
          <w:tcPr>
            <w:tcW w:w="1403" w:type="dxa"/>
            <w:shd w:val="clear" w:color="auto" w:fill="auto"/>
            <w:vAlign w:val="center"/>
          </w:tcPr>
          <w:p w14:paraId="6F10F2E4" w14:textId="77777777" w:rsidR="006E7A2C" w:rsidRPr="00BD22B2" w:rsidRDefault="006E7A2C" w:rsidP="006E7A2C">
            <w:pPr>
              <w:autoSpaceDE w:val="0"/>
              <w:autoSpaceDN w:val="0"/>
              <w:adjustRightInd w:val="0"/>
              <w:rPr>
                <w:rFonts w:ascii="Trebuchet MS" w:hAnsi="Trebuchet MS"/>
                <w:noProof/>
                <w:sz w:val="20"/>
                <w:szCs w:val="20"/>
              </w:rPr>
            </w:pPr>
            <w:r w:rsidRPr="00BD22B2">
              <w:rPr>
                <w:rFonts w:ascii="Trebuchet MS" w:hAnsi="Trebuchet MS"/>
                <w:noProof/>
                <w:sz w:val="20"/>
                <w:szCs w:val="20"/>
              </w:rPr>
              <w:fldChar w:fldCharType="begin">
                <w:ffData>
                  <w:name w:val="Text1"/>
                  <w:enabled/>
                  <w:calcOnExit w:val="0"/>
                  <w:textInput/>
                </w:ffData>
              </w:fldChar>
            </w:r>
            <w:r w:rsidRPr="00BD22B2">
              <w:rPr>
                <w:rFonts w:ascii="Trebuchet MS" w:hAnsi="Trebuchet MS"/>
                <w:noProof/>
                <w:sz w:val="20"/>
                <w:szCs w:val="20"/>
              </w:rPr>
              <w:instrText xml:space="preserve"> FORMTEXT </w:instrText>
            </w:r>
            <w:r w:rsidRPr="00BD22B2">
              <w:rPr>
                <w:rFonts w:ascii="Trebuchet MS" w:hAnsi="Trebuchet MS"/>
                <w:noProof/>
                <w:sz w:val="20"/>
                <w:szCs w:val="20"/>
              </w:rPr>
            </w:r>
            <w:r w:rsidRPr="00BD22B2">
              <w:rPr>
                <w:rFonts w:ascii="Trebuchet MS" w:hAnsi="Trebuchet MS"/>
                <w:noProof/>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fldChar w:fldCharType="end"/>
            </w:r>
          </w:p>
        </w:tc>
        <w:tc>
          <w:tcPr>
            <w:tcW w:w="1594" w:type="dxa"/>
            <w:shd w:val="clear" w:color="auto" w:fill="auto"/>
            <w:vAlign w:val="center"/>
          </w:tcPr>
          <w:p w14:paraId="6F10F2E5" w14:textId="77777777" w:rsidR="006E7A2C" w:rsidRPr="00BD22B2" w:rsidRDefault="006E7A2C" w:rsidP="006E7A2C">
            <w:pPr>
              <w:autoSpaceDE w:val="0"/>
              <w:autoSpaceDN w:val="0"/>
              <w:adjustRightInd w:val="0"/>
              <w:rPr>
                <w:rFonts w:ascii="Trebuchet MS" w:hAnsi="Trebuchet MS"/>
                <w:noProof/>
                <w:sz w:val="20"/>
                <w:szCs w:val="20"/>
              </w:rPr>
            </w:pPr>
            <w:r w:rsidRPr="00BD22B2">
              <w:rPr>
                <w:rFonts w:ascii="Trebuchet MS" w:hAnsi="Trebuchet MS"/>
                <w:noProof/>
                <w:sz w:val="20"/>
                <w:szCs w:val="20"/>
              </w:rPr>
              <w:fldChar w:fldCharType="begin">
                <w:ffData>
                  <w:name w:val="Text1"/>
                  <w:enabled/>
                  <w:calcOnExit w:val="0"/>
                  <w:textInput/>
                </w:ffData>
              </w:fldChar>
            </w:r>
            <w:r w:rsidRPr="00BD22B2">
              <w:rPr>
                <w:rFonts w:ascii="Trebuchet MS" w:hAnsi="Trebuchet MS"/>
                <w:noProof/>
                <w:sz w:val="20"/>
                <w:szCs w:val="20"/>
              </w:rPr>
              <w:instrText xml:space="preserve"> FORMTEXT </w:instrText>
            </w:r>
            <w:r w:rsidRPr="00BD22B2">
              <w:rPr>
                <w:rFonts w:ascii="Trebuchet MS" w:hAnsi="Trebuchet MS"/>
                <w:noProof/>
                <w:sz w:val="20"/>
                <w:szCs w:val="20"/>
              </w:rPr>
            </w:r>
            <w:r w:rsidRPr="00BD22B2">
              <w:rPr>
                <w:rFonts w:ascii="Trebuchet MS" w:hAnsi="Trebuchet MS"/>
                <w:noProof/>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fldChar w:fldCharType="end"/>
            </w:r>
          </w:p>
        </w:tc>
        <w:tc>
          <w:tcPr>
            <w:tcW w:w="1836" w:type="dxa"/>
            <w:shd w:val="clear" w:color="auto" w:fill="auto"/>
            <w:vAlign w:val="center"/>
          </w:tcPr>
          <w:p w14:paraId="6F10F2E6" w14:textId="77777777" w:rsidR="006E7A2C" w:rsidRPr="00BD22B2" w:rsidRDefault="006E7A2C" w:rsidP="006E7A2C">
            <w:pPr>
              <w:autoSpaceDE w:val="0"/>
              <w:autoSpaceDN w:val="0"/>
              <w:adjustRightInd w:val="0"/>
              <w:rPr>
                <w:rFonts w:ascii="Trebuchet MS" w:hAnsi="Trebuchet MS"/>
                <w:noProof/>
                <w:sz w:val="20"/>
                <w:szCs w:val="20"/>
              </w:rPr>
            </w:pPr>
            <w:r w:rsidRPr="00BD22B2">
              <w:rPr>
                <w:rFonts w:ascii="Trebuchet MS" w:hAnsi="Trebuchet MS"/>
                <w:noProof/>
                <w:sz w:val="20"/>
                <w:szCs w:val="20"/>
              </w:rPr>
              <w:fldChar w:fldCharType="begin">
                <w:ffData>
                  <w:name w:val="Text1"/>
                  <w:enabled/>
                  <w:calcOnExit w:val="0"/>
                  <w:textInput/>
                </w:ffData>
              </w:fldChar>
            </w:r>
            <w:r w:rsidRPr="00BD22B2">
              <w:rPr>
                <w:rFonts w:ascii="Trebuchet MS" w:hAnsi="Trebuchet MS"/>
                <w:noProof/>
                <w:sz w:val="20"/>
                <w:szCs w:val="20"/>
              </w:rPr>
              <w:instrText xml:space="preserve"> FORMTEXT </w:instrText>
            </w:r>
            <w:r w:rsidRPr="00BD22B2">
              <w:rPr>
                <w:rFonts w:ascii="Trebuchet MS" w:hAnsi="Trebuchet MS"/>
                <w:noProof/>
                <w:sz w:val="20"/>
                <w:szCs w:val="20"/>
              </w:rPr>
            </w:r>
            <w:r w:rsidRPr="00BD22B2">
              <w:rPr>
                <w:rFonts w:ascii="Trebuchet MS" w:hAnsi="Trebuchet MS"/>
                <w:noProof/>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fldChar w:fldCharType="end"/>
            </w:r>
          </w:p>
        </w:tc>
      </w:tr>
      <w:tr w:rsidR="00351BD4" w14:paraId="6F10F2F0" w14:textId="77777777" w:rsidTr="006E7A2C">
        <w:trPr>
          <w:trHeight w:val="567"/>
        </w:trPr>
        <w:tc>
          <w:tcPr>
            <w:tcW w:w="2263" w:type="dxa"/>
            <w:shd w:val="clear" w:color="auto" w:fill="auto"/>
            <w:vAlign w:val="center"/>
          </w:tcPr>
          <w:p w14:paraId="6F10F2E8" w14:textId="77777777" w:rsidR="006E7A2C" w:rsidRPr="00BD22B2" w:rsidRDefault="006E7A2C" w:rsidP="006E7A2C">
            <w:pPr>
              <w:autoSpaceDE w:val="0"/>
              <w:autoSpaceDN w:val="0"/>
              <w:adjustRightInd w:val="0"/>
              <w:jc w:val="center"/>
              <w:rPr>
                <w:rFonts w:ascii="Trebuchet MS" w:hAnsi="Trebuchet MS" w:cs="MyriadPro-Regular"/>
                <w:sz w:val="20"/>
                <w:szCs w:val="20"/>
              </w:rPr>
            </w:pPr>
            <w:r w:rsidRPr="00BD22B2">
              <w:rPr>
                <w:rFonts w:ascii="Trebuchet MS" w:hAnsi="Trebuchet MS" w:cs="MyriadPro-Regular"/>
                <w:sz w:val="20"/>
                <w:szCs w:val="20"/>
              </w:rPr>
              <w:t>Antibiotics</w:t>
            </w:r>
          </w:p>
          <w:p w14:paraId="6F10F2E9" w14:textId="77777777" w:rsidR="006E7A2C" w:rsidRPr="00BD22B2" w:rsidRDefault="006E7A2C" w:rsidP="006E7A2C">
            <w:pPr>
              <w:autoSpaceDE w:val="0"/>
              <w:autoSpaceDN w:val="0"/>
              <w:adjustRightInd w:val="0"/>
              <w:jc w:val="center"/>
              <w:rPr>
                <w:rFonts w:ascii="Trebuchet MS" w:hAnsi="Trebuchet MS" w:cs="MyriadPro-Regular"/>
                <w:sz w:val="20"/>
                <w:szCs w:val="20"/>
              </w:rPr>
            </w:pPr>
          </w:p>
          <w:p w14:paraId="6F10F2EA" w14:textId="77777777" w:rsidR="006E7A2C" w:rsidRPr="00BD22B2" w:rsidRDefault="006E7A2C" w:rsidP="006E7A2C">
            <w:pPr>
              <w:autoSpaceDE w:val="0"/>
              <w:autoSpaceDN w:val="0"/>
              <w:adjustRightInd w:val="0"/>
              <w:jc w:val="center"/>
              <w:rPr>
                <w:rFonts w:ascii="Trebuchet MS" w:hAnsi="Trebuchet MS" w:cs="MyriadPro-Regular"/>
                <w:sz w:val="20"/>
                <w:szCs w:val="20"/>
              </w:rPr>
            </w:pPr>
          </w:p>
        </w:tc>
        <w:tc>
          <w:tcPr>
            <w:tcW w:w="1387" w:type="dxa"/>
            <w:shd w:val="clear" w:color="auto" w:fill="auto"/>
            <w:vAlign w:val="center"/>
          </w:tcPr>
          <w:p w14:paraId="6F10F2EB" w14:textId="77777777" w:rsidR="006E7A2C" w:rsidRPr="00BD22B2" w:rsidRDefault="006E7A2C" w:rsidP="006E7A2C">
            <w:pPr>
              <w:autoSpaceDE w:val="0"/>
              <w:autoSpaceDN w:val="0"/>
              <w:adjustRightInd w:val="0"/>
              <w:rPr>
                <w:rFonts w:ascii="Trebuchet MS" w:hAnsi="Trebuchet MS"/>
                <w:noProof/>
                <w:sz w:val="20"/>
                <w:szCs w:val="20"/>
              </w:rPr>
            </w:pPr>
            <w:r w:rsidRPr="00BD22B2">
              <w:rPr>
                <w:rFonts w:ascii="Trebuchet MS" w:hAnsi="Trebuchet MS"/>
                <w:noProof/>
                <w:sz w:val="20"/>
                <w:szCs w:val="20"/>
              </w:rPr>
              <w:fldChar w:fldCharType="begin">
                <w:ffData>
                  <w:name w:val="Text1"/>
                  <w:enabled/>
                  <w:calcOnExit w:val="0"/>
                  <w:textInput/>
                </w:ffData>
              </w:fldChar>
            </w:r>
            <w:r w:rsidRPr="00BD22B2">
              <w:rPr>
                <w:rFonts w:ascii="Trebuchet MS" w:hAnsi="Trebuchet MS"/>
                <w:noProof/>
                <w:sz w:val="20"/>
                <w:szCs w:val="20"/>
              </w:rPr>
              <w:instrText xml:space="preserve"> FORMTEXT </w:instrText>
            </w:r>
            <w:r w:rsidRPr="00BD22B2">
              <w:rPr>
                <w:rFonts w:ascii="Trebuchet MS" w:hAnsi="Trebuchet MS"/>
                <w:noProof/>
                <w:sz w:val="20"/>
                <w:szCs w:val="20"/>
              </w:rPr>
            </w:r>
            <w:r w:rsidRPr="00BD22B2">
              <w:rPr>
                <w:rFonts w:ascii="Trebuchet MS" w:hAnsi="Trebuchet MS"/>
                <w:noProof/>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fldChar w:fldCharType="end"/>
            </w:r>
          </w:p>
        </w:tc>
        <w:tc>
          <w:tcPr>
            <w:tcW w:w="1145" w:type="dxa"/>
            <w:shd w:val="clear" w:color="auto" w:fill="auto"/>
            <w:vAlign w:val="center"/>
          </w:tcPr>
          <w:p w14:paraId="6F10F2EC" w14:textId="77777777" w:rsidR="006E7A2C" w:rsidRPr="00BD22B2" w:rsidRDefault="006E7A2C" w:rsidP="006E7A2C">
            <w:pPr>
              <w:autoSpaceDE w:val="0"/>
              <w:autoSpaceDN w:val="0"/>
              <w:adjustRightInd w:val="0"/>
              <w:rPr>
                <w:rFonts w:ascii="Trebuchet MS" w:hAnsi="Trebuchet MS"/>
                <w:noProof/>
                <w:sz w:val="20"/>
                <w:szCs w:val="20"/>
              </w:rPr>
            </w:pPr>
            <w:r w:rsidRPr="00BD22B2">
              <w:rPr>
                <w:rFonts w:ascii="Trebuchet MS" w:hAnsi="Trebuchet MS"/>
                <w:noProof/>
                <w:sz w:val="20"/>
                <w:szCs w:val="20"/>
              </w:rPr>
              <w:fldChar w:fldCharType="begin">
                <w:ffData>
                  <w:name w:val="Text1"/>
                  <w:enabled/>
                  <w:calcOnExit w:val="0"/>
                  <w:textInput/>
                </w:ffData>
              </w:fldChar>
            </w:r>
            <w:r w:rsidRPr="00BD22B2">
              <w:rPr>
                <w:rFonts w:ascii="Trebuchet MS" w:hAnsi="Trebuchet MS"/>
                <w:noProof/>
                <w:sz w:val="20"/>
                <w:szCs w:val="20"/>
              </w:rPr>
              <w:instrText xml:space="preserve"> FORMTEXT </w:instrText>
            </w:r>
            <w:r w:rsidRPr="00BD22B2">
              <w:rPr>
                <w:rFonts w:ascii="Trebuchet MS" w:hAnsi="Trebuchet MS"/>
                <w:noProof/>
                <w:sz w:val="20"/>
                <w:szCs w:val="20"/>
              </w:rPr>
            </w:r>
            <w:r w:rsidRPr="00BD22B2">
              <w:rPr>
                <w:rFonts w:ascii="Trebuchet MS" w:hAnsi="Trebuchet MS"/>
                <w:noProof/>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fldChar w:fldCharType="end"/>
            </w:r>
          </w:p>
        </w:tc>
        <w:tc>
          <w:tcPr>
            <w:tcW w:w="1403" w:type="dxa"/>
            <w:shd w:val="clear" w:color="auto" w:fill="auto"/>
            <w:vAlign w:val="center"/>
          </w:tcPr>
          <w:p w14:paraId="6F10F2ED" w14:textId="77777777" w:rsidR="006E7A2C" w:rsidRPr="00BD22B2" w:rsidRDefault="006E7A2C" w:rsidP="006E7A2C">
            <w:pPr>
              <w:autoSpaceDE w:val="0"/>
              <w:autoSpaceDN w:val="0"/>
              <w:adjustRightInd w:val="0"/>
              <w:rPr>
                <w:rFonts w:ascii="Trebuchet MS" w:hAnsi="Trebuchet MS"/>
                <w:noProof/>
                <w:sz w:val="20"/>
                <w:szCs w:val="20"/>
              </w:rPr>
            </w:pPr>
            <w:r w:rsidRPr="00BD22B2">
              <w:rPr>
                <w:rFonts w:ascii="Trebuchet MS" w:hAnsi="Trebuchet MS"/>
                <w:noProof/>
                <w:sz w:val="20"/>
                <w:szCs w:val="20"/>
              </w:rPr>
              <w:fldChar w:fldCharType="begin">
                <w:ffData>
                  <w:name w:val="Text1"/>
                  <w:enabled/>
                  <w:calcOnExit w:val="0"/>
                  <w:textInput/>
                </w:ffData>
              </w:fldChar>
            </w:r>
            <w:r w:rsidRPr="00BD22B2">
              <w:rPr>
                <w:rFonts w:ascii="Trebuchet MS" w:hAnsi="Trebuchet MS"/>
                <w:noProof/>
                <w:sz w:val="20"/>
                <w:szCs w:val="20"/>
              </w:rPr>
              <w:instrText xml:space="preserve"> FORMTEXT </w:instrText>
            </w:r>
            <w:r w:rsidRPr="00BD22B2">
              <w:rPr>
                <w:rFonts w:ascii="Trebuchet MS" w:hAnsi="Trebuchet MS"/>
                <w:noProof/>
                <w:sz w:val="20"/>
                <w:szCs w:val="20"/>
              </w:rPr>
            </w:r>
            <w:r w:rsidRPr="00BD22B2">
              <w:rPr>
                <w:rFonts w:ascii="Trebuchet MS" w:hAnsi="Trebuchet MS"/>
                <w:noProof/>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fldChar w:fldCharType="end"/>
            </w:r>
          </w:p>
        </w:tc>
        <w:tc>
          <w:tcPr>
            <w:tcW w:w="1594" w:type="dxa"/>
            <w:shd w:val="clear" w:color="auto" w:fill="auto"/>
            <w:vAlign w:val="center"/>
          </w:tcPr>
          <w:p w14:paraId="6F10F2EE" w14:textId="77777777" w:rsidR="006E7A2C" w:rsidRPr="00BD22B2" w:rsidRDefault="006E7A2C" w:rsidP="006E7A2C">
            <w:pPr>
              <w:autoSpaceDE w:val="0"/>
              <w:autoSpaceDN w:val="0"/>
              <w:adjustRightInd w:val="0"/>
              <w:rPr>
                <w:rFonts w:ascii="Trebuchet MS" w:hAnsi="Trebuchet MS"/>
                <w:noProof/>
                <w:sz w:val="20"/>
                <w:szCs w:val="20"/>
              </w:rPr>
            </w:pPr>
            <w:r w:rsidRPr="00BD22B2">
              <w:rPr>
                <w:rFonts w:ascii="Trebuchet MS" w:hAnsi="Trebuchet MS"/>
                <w:noProof/>
                <w:sz w:val="20"/>
                <w:szCs w:val="20"/>
              </w:rPr>
              <w:fldChar w:fldCharType="begin">
                <w:ffData>
                  <w:name w:val="Text1"/>
                  <w:enabled/>
                  <w:calcOnExit w:val="0"/>
                  <w:textInput/>
                </w:ffData>
              </w:fldChar>
            </w:r>
            <w:r w:rsidRPr="00BD22B2">
              <w:rPr>
                <w:rFonts w:ascii="Trebuchet MS" w:hAnsi="Trebuchet MS"/>
                <w:noProof/>
                <w:sz w:val="20"/>
                <w:szCs w:val="20"/>
              </w:rPr>
              <w:instrText xml:space="preserve"> FORMTEXT </w:instrText>
            </w:r>
            <w:r w:rsidRPr="00BD22B2">
              <w:rPr>
                <w:rFonts w:ascii="Trebuchet MS" w:hAnsi="Trebuchet MS"/>
                <w:noProof/>
                <w:sz w:val="20"/>
                <w:szCs w:val="20"/>
              </w:rPr>
            </w:r>
            <w:r w:rsidRPr="00BD22B2">
              <w:rPr>
                <w:rFonts w:ascii="Trebuchet MS" w:hAnsi="Trebuchet MS"/>
                <w:noProof/>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fldChar w:fldCharType="end"/>
            </w:r>
          </w:p>
        </w:tc>
        <w:tc>
          <w:tcPr>
            <w:tcW w:w="1836" w:type="dxa"/>
            <w:shd w:val="clear" w:color="auto" w:fill="auto"/>
            <w:vAlign w:val="center"/>
          </w:tcPr>
          <w:p w14:paraId="6F10F2EF" w14:textId="77777777" w:rsidR="006E7A2C" w:rsidRPr="00BD22B2" w:rsidRDefault="006E7A2C" w:rsidP="006E7A2C">
            <w:pPr>
              <w:autoSpaceDE w:val="0"/>
              <w:autoSpaceDN w:val="0"/>
              <w:adjustRightInd w:val="0"/>
              <w:rPr>
                <w:rFonts w:ascii="Trebuchet MS" w:hAnsi="Trebuchet MS"/>
                <w:noProof/>
                <w:sz w:val="20"/>
                <w:szCs w:val="20"/>
              </w:rPr>
            </w:pPr>
            <w:r w:rsidRPr="00BD22B2">
              <w:rPr>
                <w:rFonts w:ascii="Trebuchet MS" w:hAnsi="Trebuchet MS"/>
                <w:noProof/>
                <w:sz w:val="20"/>
                <w:szCs w:val="20"/>
              </w:rPr>
              <w:fldChar w:fldCharType="begin">
                <w:ffData>
                  <w:name w:val="Text1"/>
                  <w:enabled/>
                  <w:calcOnExit w:val="0"/>
                  <w:textInput/>
                </w:ffData>
              </w:fldChar>
            </w:r>
            <w:r w:rsidRPr="00BD22B2">
              <w:rPr>
                <w:rFonts w:ascii="Trebuchet MS" w:hAnsi="Trebuchet MS"/>
                <w:noProof/>
                <w:sz w:val="20"/>
                <w:szCs w:val="20"/>
              </w:rPr>
              <w:instrText xml:space="preserve"> FORMTEXT </w:instrText>
            </w:r>
            <w:r w:rsidRPr="00BD22B2">
              <w:rPr>
                <w:rFonts w:ascii="Trebuchet MS" w:hAnsi="Trebuchet MS"/>
                <w:noProof/>
                <w:sz w:val="20"/>
                <w:szCs w:val="20"/>
              </w:rPr>
            </w:r>
            <w:r w:rsidRPr="00BD22B2">
              <w:rPr>
                <w:rFonts w:ascii="Trebuchet MS" w:hAnsi="Trebuchet MS"/>
                <w:noProof/>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fldChar w:fldCharType="end"/>
            </w:r>
          </w:p>
        </w:tc>
      </w:tr>
      <w:tr w:rsidR="00351BD4" w14:paraId="6F10F2F9" w14:textId="77777777" w:rsidTr="006E7A2C">
        <w:trPr>
          <w:trHeight w:val="567"/>
        </w:trPr>
        <w:tc>
          <w:tcPr>
            <w:tcW w:w="2263" w:type="dxa"/>
            <w:shd w:val="clear" w:color="auto" w:fill="auto"/>
            <w:vAlign w:val="center"/>
          </w:tcPr>
          <w:p w14:paraId="6F10F2F1" w14:textId="77777777" w:rsidR="006E7A2C" w:rsidRPr="00BD22B2" w:rsidRDefault="006E7A2C" w:rsidP="006E7A2C">
            <w:pPr>
              <w:autoSpaceDE w:val="0"/>
              <w:autoSpaceDN w:val="0"/>
              <w:adjustRightInd w:val="0"/>
              <w:jc w:val="center"/>
              <w:rPr>
                <w:rFonts w:ascii="Trebuchet MS" w:hAnsi="Trebuchet MS" w:cs="MyriadPro-Regular"/>
                <w:sz w:val="20"/>
                <w:szCs w:val="20"/>
              </w:rPr>
            </w:pPr>
            <w:r w:rsidRPr="00BD22B2">
              <w:rPr>
                <w:rFonts w:ascii="Trebuchet MS" w:hAnsi="Trebuchet MS" w:cs="MyriadPro-Regular"/>
                <w:sz w:val="20"/>
                <w:szCs w:val="20"/>
              </w:rPr>
              <w:t>Other Substances</w:t>
            </w:r>
          </w:p>
          <w:p w14:paraId="6F10F2F2" w14:textId="77777777" w:rsidR="006E7A2C" w:rsidRPr="00BD22B2" w:rsidRDefault="006E7A2C" w:rsidP="006E7A2C">
            <w:pPr>
              <w:autoSpaceDE w:val="0"/>
              <w:autoSpaceDN w:val="0"/>
              <w:adjustRightInd w:val="0"/>
              <w:jc w:val="center"/>
              <w:rPr>
                <w:rFonts w:ascii="Trebuchet MS" w:hAnsi="Trebuchet MS" w:cs="MyriadPro-Regular"/>
                <w:sz w:val="20"/>
                <w:szCs w:val="20"/>
              </w:rPr>
            </w:pPr>
          </w:p>
          <w:p w14:paraId="6F10F2F3" w14:textId="77777777" w:rsidR="006E7A2C" w:rsidRPr="00BD22B2" w:rsidRDefault="006E7A2C" w:rsidP="006E7A2C">
            <w:pPr>
              <w:autoSpaceDE w:val="0"/>
              <w:autoSpaceDN w:val="0"/>
              <w:adjustRightInd w:val="0"/>
              <w:jc w:val="center"/>
              <w:rPr>
                <w:rFonts w:ascii="Trebuchet MS" w:hAnsi="Trebuchet MS" w:cs="MyriadPro-Regular"/>
                <w:sz w:val="20"/>
                <w:szCs w:val="20"/>
              </w:rPr>
            </w:pPr>
          </w:p>
        </w:tc>
        <w:tc>
          <w:tcPr>
            <w:tcW w:w="1387" w:type="dxa"/>
            <w:shd w:val="clear" w:color="auto" w:fill="auto"/>
            <w:vAlign w:val="center"/>
          </w:tcPr>
          <w:p w14:paraId="6F10F2F4" w14:textId="77777777" w:rsidR="006E7A2C" w:rsidRPr="00BD22B2" w:rsidRDefault="006E7A2C" w:rsidP="006E7A2C">
            <w:pPr>
              <w:autoSpaceDE w:val="0"/>
              <w:autoSpaceDN w:val="0"/>
              <w:adjustRightInd w:val="0"/>
              <w:rPr>
                <w:rFonts w:ascii="Trebuchet MS" w:hAnsi="Trebuchet MS"/>
                <w:noProof/>
                <w:sz w:val="20"/>
                <w:szCs w:val="20"/>
              </w:rPr>
            </w:pPr>
            <w:r w:rsidRPr="00BD22B2">
              <w:rPr>
                <w:rFonts w:ascii="Trebuchet MS" w:hAnsi="Trebuchet MS"/>
                <w:noProof/>
                <w:sz w:val="20"/>
                <w:szCs w:val="20"/>
              </w:rPr>
              <w:fldChar w:fldCharType="begin">
                <w:ffData>
                  <w:name w:val="Text1"/>
                  <w:enabled/>
                  <w:calcOnExit w:val="0"/>
                  <w:textInput/>
                </w:ffData>
              </w:fldChar>
            </w:r>
            <w:r w:rsidRPr="00BD22B2">
              <w:rPr>
                <w:rFonts w:ascii="Trebuchet MS" w:hAnsi="Trebuchet MS"/>
                <w:noProof/>
                <w:sz w:val="20"/>
                <w:szCs w:val="20"/>
              </w:rPr>
              <w:instrText xml:space="preserve"> FORMTEXT </w:instrText>
            </w:r>
            <w:r w:rsidRPr="00BD22B2">
              <w:rPr>
                <w:rFonts w:ascii="Trebuchet MS" w:hAnsi="Trebuchet MS"/>
                <w:noProof/>
                <w:sz w:val="20"/>
                <w:szCs w:val="20"/>
              </w:rPr>
            </w:r>
            <w:r w:rsidRPr="00BD22B2">
              <w:rPr>
                <w:rFonts w:ascii="Trebuchet MS" w:hAnsi="Trebuchet MS"/>
                <w:noProof/>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fldChar w:fldCharType="end"/>
            </w:r>
          </w:p>
        </w:tc>
        <w:tc>
          <w:tcPr>
            <w:tcW w:w="1145" w:type="dxa"/>
            <w:shd w:val="clear" w:color="auto" w:fill="auto"/>
            <w:vAlign w:val="center"/>
          </w:tcPr>
          <w:p w14:paraId="6F10F2F5" w14:textId="77777777" w:rsidR="006E7A2C" w:rsidRPr="00BD22B2" w:rsidRDefault="006E7A2C" w:rsidP="006E7A2C">
            <w:pPr>
              <w:autoSpaceDE w:val="0"/>
              <w:autoSpaceDN w:val="0"/>
              <w:adjustRightInd w:val="0"/>
              <w:rPr>
                <w:rFonts w:ascii="Trebuchet MS" w:hAnsi="Trebuchet MS"/>
                <w:noProof/>
                <w:sz w:val="20"/>
                <w:szCs w:val="20"/>
              </w:rPr>
            </w:pPr>
            <w:r w:rsidRPr="00BD22B2">
              <w:rPr>
                <w:rFonts w:ascii="Trebuchet MS" w:hAnsi="Trebuchet MS"/>
                <w:noProof/>
                <w:sz w:val="20"/>
                <w:szCs w:val="20"/>
              </w:rPr>
              <w:fldChar w:fldCharType="begin">
                <w:ffData>
                  <w:name w:val="Text1"/>
                  <w:enabled/>
                  <w:calcOnExit w:val="0"/>
                  <w:textInput/>
                </w:ffData>
              </w:fldChar>
            </w:r>
            <w:r w:rsidRPr="00BD22B2">
              <w:rPr>
                <w:rFonts w:ascii="Trebuchet MS" w:hAnsi="Trebuchet MS"/>
                <w:noProof/>
                <w:sz w:val="20"/>
                <w:szCs w:val="20"/>
              </w:rPr>
              <w:instrText xml:space="preserve"> FORMTEXT </w:instrText>
            </w:r>
            <w:r w:rsidRPr="00BD22B2">
              <w:rPr>
                <w:rFonts w:ascii="Trebuchet MS" w:hAnsi="Trebuchet MS"/>
                <w:noProof/>
                <w:sz w:val="20"/>
                <w:szCs w:val="20"/>
              </w:rPr>
            </w:r>
            <w:r w:rsidRPr="00BD22B2">
              <w:rPr>
                <w:rFonts w:ascii="Trebuchet MS" w:hAnsi="Trebuchet MS"/>
                <w:noProof/>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fldChar w:fldCharType="end"/>
            </w:r>
          </w:p>
        </w:tc>
        <w:tc>
          <w:tcPr>
            <w:tcW w:w="1403" w:type="dxa"/>
            <w:shd w:val="clear" w:color="auto" w:fill="auto"/>
            <w:vAlign w:val="center"/>
          </w:tcPr>
          <w:p w14:paraId="6F10F2F6" w14:textId="77777777" w:rsidR="006E7A2C" w:rsidRPr="00BD22B2" w:rsidRDefault="006E7A2C" w:rsidP="006E7A2C">
            <w:pPr>
              <w:autoSpaceDE w:val="0"/>
              <w:autoSpaceDN w:val="0"/>
              <w:adjustRightInd w:val="0"/>
              <w:rPr>
                <w:rFonts w:ascii="Trebuchet MS" w:hAnsi="Trebuchet MS"/>
                <w:noProof/>
                <w:sz w:val="20"/>
                <w:szCs w:val="20"/>
              </w:rPr>
            </w:pPr>
            <w:r w:rsidRPr="00BD22B2">
              <w:rPr>
                <w:rFonts w:ascii="Trebuchet MS" w:hAnsi="Trebuchet MS"/>
                <w:noProof/>
                <w:sz w:val="20"/>
                <w:szCs w:val="20"/>
              </w:rPr>
              <w:fldChar w:fldCharType="begin">
                <w:ffData>
                  <w:name w:val="Text1"/>
                  <w:enabled/>
                  <w:calcOnExit w:val="0"/>
                  <w:textInput/>
                </w:ffData>
              </w:fldChar>
            </w:r>
            <w:r w:rsidRPr="00BD22B2">
              <w:rPr>
                <w:rFonts w:ascii="Trebuchet MS" w:hAnsi="Trebuchet MS"/>
                <w:noProof/>
                <w:sz w:val="20"/>
                <w:szCs w:val="20"/>
              </w:rPr>
              <w:instrText xml:space="preserve"> FORMTEXT </w:instrText>
            </w:r>
            <w:r w:rsidRPr="00BD22B2">
              <w:rPr>
                <w:rFonts w:ascii="Trebuchet MS" w:hAnsi="Trebuchet MS"/>
                <w:noProof/>
                <w:sz w:val="20"/>
                <w:szCs w:val="20"/>
              </w:rPr>
            </w:r>
            <w:r w:rsidRPr="00BD22B2">
              <w:rPr>
                <w:rFonts w:ascii="Trebuchet MS" w:hAnsi="Trebuchet MS"/>
                <w:noProof/>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fldChar w:fldCharType="end"/>
            </w:r>
          </w:p>
        </w:tc>
        <w:tc>
          <w:tcPr>
            <w:tcW w:w="1594" w:type="dxa"/>
            <w:shd w:val="clear" w:color="auto" w:fill="auto"/>
            <w:vAlign w:val="center"/>
          </w:tcPr>
          <w:p w14:paraId="6F10F2F7" w14:textId="77777777" w:rsidR="006E7A2C" w:rsidRPr="00BD22B2" w:rsidRDefault="006E7A2C" w:rsidP="006E7A2C">
            <w:pPr>
              <w:autoSpaceDE w:val="0"/>
              <w:autoSpaceDN w:val="0"/>
              <w:adjustRightInd w:val="0"/>
              <w:rPr>
                <w:rFonts w:ascii="Trebuchet MS" w:hAnsi="Trebuchet MS"/>
                <w:noProof/>
                <w:sz w:val="20"/>
                <w:szCs w:val="20"/>
              </w:rPr>
            </w:pPr>
            <w:r w:rsidRPr="00BD22B2">
              <w:rPr>
                <w:rFonts w:ascii="Trebuchet MS" w:hAnsi="Trebuchet MS"/>
                <w:noProof/>
                <w:sz w:val="20"/>
                <w:szCs w:val="20"/>
              </w:rPr>
              <w:fldChar w:fldCharType="begin">
                <w:ffData>
                  <w:name w:val="Text1"/>
                  <w:enabled/>
                  <w:calcOnExit w:val="0"/>
                  <w:textInput/>
                </w:ffData>
              </w:fldChar>
            </w:r>
            <w:r w:rsidRPr="00BD22B2">
              <w:rPr>
                <w:rFonts w:ascii="Trebuchet MS" w:hAnsi="Trebuchet MS"/>
                <w:noProof/>
                <w:sz w:val="20"/>
                <w:szCs w:val="20"/>
              </w:rPr>
              <w:instrText xml:space="preserve"> FORMTEXT </w:instrText>
            </w:r>
            <w:r w:rsidRPr="00BD22B2">
              <w:rPr>
                <w:rFonts w:ascii="Trebuchet MS" w:hAnsi="Trebuchet MS"/>
                <w:noProof/>
                <w:sz w:val="20"/>
                <w:szCs w:val="20"/>
              </w:rPr>
            </w:r>
            <w:r w:rsidRPr="00BD22B2">
              <w:rPr>
                <w:rFonts w:ascii="Trebuchet MS" w:hAnsi="Trebuchet MS"/>
                <w:noProof/>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fldChar w:fldCharType="end"/>
            </w:r>
          </w:p>
        </w:tc>
        <w:tc>
          <w:tcPr>
            <w:tcW w:w="1836" w:type="dxa"/>
            <w:shd w:val="clear" w:color="auto" w:fill="auto"/>
            <w:vAlign w:val="center"/>
          </w:tcPr>
          <w:p w14:paraId="6F10F2F8" w14:textId="77777777" w:rsidR="006E7A2C" w:rsidRPr="00BD22B2" w:rsidRDefault="006E7A2C" w:rsidP="006E7A2C">
            <w:pPr>
              <w:autoSpaceDE w:val="0"/>
              <w:autoSpaceDN w:val="0"/>
              <w:adjustRightInd w:val="0"/>
              <w:rPr>
                <w:rFonts w:ascii="Trebuchet MS" w:hAnsi="Trebuchet MS"/>
                <w:noProof/>
                <w:sz w:val="20"/>
                <w:szCs w:val="20"/>
              </w:rPr>
            </w:pPr>
            <w:r w:rsidRPr="00BD22B2">
              <w:rPr>
                <w:rFonts w:ascii="Trebuchet MS" w:hAnsi="Trebuchet MS"/>
                <w:noProof/>
                <w:sz w:val="20"/>
                <w:szCs w:val="20"/>
              </w:rPr>
              <w:fldChar w:fldCharType="begin">
                <w:ffData>
                  <w:name w:val="Text1"/>
                  <w:enabled/>
                  <w:calcOnExit w:val="0"/>
                  <w:textInput/>
                </w:ffData>
              </w:fldChar>
            </w:r>
            <w:r w:rsidRPr="00BD22B2">
              <w:rPr>
                <w:rFonts w:ascii="Trebuchet MS" w:hAnsi="Trebuchet MS"/>
                <w:noProof/>
                <w:sz w:val="20"/>
                <w:szCs w:val="20"/>
              </w:rPr>
              <w:instrText xml:space="preserve"> FORMTEXT </w:instrText>
            </w:r>
            <w:r w:rsidRPr="00BD22B2">
              <w:rPr>
                <w:rFonts w:ascii="Trebuchet MS" w:hAnsi="Trebuchet MS"/>
                <w:noProof/>
                <w:sz w:val="20"/>
                <w:szCs w:val="20"/>
              </w:rPr>
            </w:r>
            <w:r w:rsidRPr="00BD22B2">
              <w:rPr>
                <w:rFonts w:ascii="Trebuchet MS" w:hAnsi="Trebuchet MS"/>
                <w:noProof/>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fldChar w:fldCharType="end"/>
            </w:r>
          </w:p>
        </w:tc>
      </w:tr>
      <w:tr w:rsidR="00351BD4" w14:paraId="6F10F303" w14:textId="77777777" w:rsidTr="006E7A2C">
        <w:trPr>
          <w:trHeight w:val="567"/>
        </w:trPr>
        <w:tc>
          <w:tcPr>
            <w:tcW w:w="2263" w:type="dxa"/>
            <w:shd w:val="clear" w:color="auto" w:fill="auto"/>
            <w:vAlign w:val="center"/>
          </w:tcPr>
          <w:p w14:paraId="6F10F2FA" w14:textId="77777777" w:rsidR="006E7A2C" w:rsidRPr="00BD22B2" w:rsidRDefault="006E7A2C" w:rsidP="006E7A2C">
            <w:pPr>
              <w:autoSpaceDE w:val="0"/>
              <w:autoSpaceDN w:val="0"/>
              <w:adjustRightInd w:val="0"/>
              <w:jc w:val="center"/>
              <w:rPr>
                <w:rFonts w:ascii="Trebuchet MS" w:hAnsi="Trebuchet MS" w:cs="MyriadPro-Regular"/>
                <w:sz w:val="20"/>
                <w:szCs w:val="20"/>
              </w:rPr>
            </w:pPr>
            <w:r w:rsidRPr="00BD22B2">
              <w:rPr>
                <w:rFonts w:ascii="Trebuchet MS" w:hAnsi="Trebuchet MS" w:cs="MyriadPro-Regular"/>
                <w:sz w:val="20"/>
                <w:szCs w:val="20"/>
              </w:rPr>
              <w:t>Research Compounds/Test</w:t>
            </w:r>
          </w:p>
          <w:p w14:paraId="6F10F2FB" w14:textId="77777777" w:rsidR="006E7A2C" w:rsidRPr="00BD22B2" w:rsidRDefault="006E7A2C" w:rsidP="006E7A2C">
            <w:pPr>
              <w:autoSpaceDE w:val="0"/>
              <w:autoSpaceDN w:val="0"/>
              <w:adjustRightInd w:val="0"/>
              <w:jc w:val="center"/>
              <w:rPr>
                <w:rFonts w:ascii="Trebuchet MS" w:hAnsi="Trebuchet MS" w:cs="MyriadPro-Regular"/>
                <w:sz w:val="20"/>
                <w:szCs w:val="20"/>
              </w:rPr>
            </w:pPr>
            <w:r w:rsidRPr="00BD22B2">
              <w:rPr>
                <w:rFonts w:ascii="Trebuchet MS" w:hAnsi="Trebuchet MS" w:cs="MyriadPro-Regular"/>
                <w:sz w:val="20"/>
                <w:szCs w:val="20"/>
              </w:rPr>
              <w:t>substances/Devices/</w:t>
            </w:r>
          </w:p>
          <w:p w14:paraId="6F10F2FC" w14:textId="77777777" w:rsidR="006E7A2C" w:rsidRPr="00BD22B2" w:rsidRDefault="006E7A2C" w:rsidP="006E7A2C">
            <w:pPr>
              <w:autoSpaceDE w:val="0"/>
              <w:autoSpaceDN w:val="0"/>
              <w:adjustRightInd w:val="0"/>
              <w:jc w:val="center"/>
              <w:rPr>
                <w:rFonts w:ascii="Trebuchet MS" w:hAnsi="Trebuchet MS" w:cs="MyriadPro-Regular"/>
                <w:sz w:val="20"/>
                <w:szCs w:val="20"/>
              </w:rPr>
            </w:pPr>
            <w:r w:rsidRPr="00BD22B2">
              <w:rPr>
                <w:rFonts w:ascii="Trebuchet MS" w:hAnsi="Trebuchet MS" w:cs="MyriadPro-Regular"/>
                <w:sz w:val="20"/>
                <w:szCs w:val="20"/>
              </w:rPr>
              <w:t>Biologicals</w:t>
            </w:r>
          </w:p>
          <w:p w14:paraId="6F10F2FD" w14:textId="77777777" w:rsidR="006E7A2C" w:rsidRPr="00BD22B2" w:rsidRDefault="006E7A2C" w:rsidP="006E7A2C">
            <w:pPr>
              <w:autoSpaceDE w:val="0"/>
              <w:autoSpaceDN w:val="0"/>
              <w:adjustRightInd w:val="0"/>
              <w:jc w:val="center"/>
              <w:rPr>
                <w:rFonts w:ascii="Trebuchet MS" w:hAnsi="Trebuchet MS" w:cs="MyriadPro-Regular"/>
                <w:sz w:val="20"/>
                <w:szCs w:val="20"/>
              </w:rPr>
            </w:pPr>
          </w:p>
        </w:tc>
        <w:tc>
          <w:tcPr>
            <w:tcW w:w="1387" w:type="dxa"/>
            <w:shd w:val="clear" w:color="auto" w:fill="auto"/>
            <w:vAlign w:val="center"/>
          </w:tcPr>
          <w:p w14:paraId="6F10F2FE" w14:textId="77777777" w:rsidR="006E7A2C" w:rsidRPr="00BD22B2" w:rsidRDefault="006E7A2C" w:rsidP="006E7A2C">
            <w:pPr>
              <w:autoSpaceDE w:val="0"/>
              <w:autoSpaceDN w:val="0"/>
              <w:adjustRightInd w:val="0"/>
              <w:rPr>
                <w:rFonts w:ascii="Trebuchet MS" w:hAnsi="Trebuchet MS"/>
                <w:noProof/>
                <w:sz w:val="20"/>
                <w:szCs w:val="20"/>
              </w:rPr>
            </w:pPr>
            <w:r w:rsidRPr="00BD22B2">
              <w:rPr>
                <w:rFonts w:ascii="Trebuchet MS" w:hAnsi="Trebuchet MS"/>
                <w:noProof/>
                <w:sz w:val="20"/>
                <w:szCs w:val="20"/>
              </w:rPr>
              <w:fldChar w:fldCharType="begin">
                <w:ffData>
                  <w:name w:val="Text1"/>
                  <w:enabled/>
                  <w:calcOnExit w:val="0"/>
                  <w:textInput/>
                </w:ffData>
              </w:fldChar>
            </w:r>
            <w:r w:rsidRPr="00BD22B2">
              <w:rPr>
                <w:rFonts w:ascii="Trebuchet MS" w:hAnsi="Trebuchet MS"/>
                <w:noProof/>
                <w:sz w:val="20"/>
                <w:szCs w:val="20"/>
              </w:rPr>
              <w:instrText xml:space="preserve"> FORMTEXT </w:instrText>
            </w:r>
            <w:r w:rsidRPr="00BD22B2">
              <w:rPr>
                <w:rFonts w:ascii="Trebuchet MS" w:hAnsi="Trebuchet MS"/>
                <w:noProof/>
                <w:sz w:val="20"/>
                <w:szCs w:val="20"/>
              </w:rPr>
            </w:r>
            <w:r w:rsidRPr="00BD22B2">
              <w:rPr>
                <w:rFonts w:ascii="Trebuchet MS" w:hAnsi="Trebuchet MS"/>
                <w:noProof/>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fldChar w:fldCharType="end"/>
            </w:r>
          </w:p>
        </w:tc>
        <w:tc>
          <w:tcPr>
            <w:tcW w:w="1145" w:type="dxa"/>
            <w:shd w:val="clear" w:color="auto" w:fill="auto"/>
            <w:vAlign w:val="center"/>
          </w:tcPr>
          <w:p w14:paraId="6F10F2FF" w14:textId="77777777" w:rsidR="006E7A2C" w:rsidRPr="00BD22B2" w:rsidRDefault="006E7A2C" w:rsidP="006E7A2C">
            <w:pPr>
              <w:autoSpaceDE w:val="0"/>
              <w:autoSpaceDN w:val="0"/>
              <w:adjustRightInd w:val="0"/>
              <w:rPr>
                <w:rFonts w:ascii="Trebuchet MS" w:hAnsi="Trebuchet MS"/>
                <w:noProof/>
                <w:sz w:val="20"/>
                <w:szCs w:val="20"/>
              </w:rPr>
            </w:pPr>
            <w:r w:rsidRPr="00BD22B2">
              <w:rPr>
                <w:rFonts w:ascii="Trebuchet MS" w:hAnsi="Trebuchet MS"/>
                <w:noProof/>
                <w:sz w:val="20"/>
                <w:szCs w:val="20"/>
              </w:rPr>
              <w:fldChar w:fldCharType="begin">
                <w:ffData>
                  <w:name w:val="Text1"/>
                  <w:enabled/>
                  <w:calcOnExit w:val="0"/>
                  <w:textInput/>
                </w:ffData>
              </w:fldChar>
            </w:r>
            <w:r w:rsidRPr="00BD22B2">
              <w:rPr>
                <w:rFonts w:ascii="Trebuchet MS" w:hAnsi="Trebuchet MS"/>
                <w:noProof/>
                <w:sz w:val="20"/>
                <w:szCs w:val="20"/>
              </w:rPr>
              <w:instrText xml:space="preserve"> FORMTEXT </w:instrText>
            </w:r>
            <w:r w:rsidRPr="00BD22B2">
              <w:rPr>
                <w:rFonts w:ascii="Trebuchet MS" w:hAnsi="Trebuchet MS"/>
                <w:noProof/>
                <w:sz w:val="20"/>
                <w:szCs w:val="20"/>
              </w:rPr>
            </w:r>
            <w:r w:rsidRPr="00BD22B2">
              <w:rPr>
                <w:rFonts w:ascii="Trebuchet MS" w:hAnsi="Trebuchet MS"/>
                <w:noProof/>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fldChar w:fldCharType="end"/>
            </w:r>
          </w:p>
        </w:tc>
        <w:tc>
          <w:tcPr>
            <w:tcW w:w="1403" w:type="dxa"/>
            <w:shd w:val="clear" w:color="auto" w:fill="auto"/>
            <w:vAlign w:val="center"/>
          </w:tcPr>
          <w:p w14:paraId="6F10F300" w14:textId="77777777" w:rsidR="006E7A2C" w:rsidRPr="00BD22B2" w:rsidRDefault="006E7A2C" w:rsidP="006E7A2C">
            <w:pPr>
              <w:autoSpaceDE w:val="0"/>
              <w:autoSpaceDN w:val="0"/>
              <w:adjustRightInd w:val="0"/>
              <w:rPr>
                <w:rFonts w:ascii="Trebuchet MS" w:hAnsi="Trebuchet MS"/>
                <w:noProof/>
                <w:sz w:val="20"/>
                <w:szCs w:val="20"/>
              </w:rPr>
            </w:pPr>
            <w:r w:rsidRPr="00BD22B2">
              <w:rPr>
                <w:rFonts w:ascii="Trebuchet MS" w:hAnsi="Trebuchet MS"/>
                <w:noProof/>
                <w:sz w:val="20"/>
                <w:szCs w:val="20"/>
              </w:rPr>
              <w:fldChar w:fldCharType="begin">
                <w:ffData>
                  <w:name w:val="Text1"/>
                  <w:enabled/>
                  <w:calcOnExit w:val="0"/>
                  <w:textInput/>
                </w:ffData>
              </w:fldChar>
            </w:r>
            <w:r w:rsidRPr="00BD22B2">
              <w:rPr>
                <w:rFonts w:ascii="Trebuchet MS" w:hAnsi="Trebuchet MS"/>
                <w:noProof/>
                <w:sz w:val="20"/>
                <w:szCs w:val="20"/>
              </w:rPr>
              <w:instrText xml:space="preserve"> FORMTEXT </w:instrText>
            </w:r>
            <w:r w:rsidRPr="00BD22B2">
              <w:rPr>
                <w:rFonts w:ascii="Trebuchet MS" w:hAnsi="Trebuchet MS"/>
                <w:noProof/>
                <w:sz w:val="20"/>
                <w:szCs w:val="20"/>
              </w:rPr>
            </w:r>
            <w:r w:rsidRPr="00BD22B2">
              <w:rPr>
                <w:rFonts w:ascii="Trebuchet MS" w:hAnsi="Trebuchet MS"/>
                <w:noProof/>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fldChar w:fldCharType="end"/>
            </w:r>
          </w:p>
        </w:tc>
        <w:tc>
          <w:tcPr>
            <w:tcW w:w="1594" w:type="dxa"/>
            <w:shd w:val="clear" w:color="auto" w:fill="auto"/>
            <w:vAlign w:val="center"/>
          </w:tcPr>
          <w:p w14:paraId="6F10F301" w14:textId="77777777" w:rsidR="006E7A2C" w:rsidRPr="00BD22B2" w:rsidRDefault="006E7A2C" w:rsidP="006E7A2C">
            <w:pPr>
              <w:autoSpaceDE w:val="0"/>
              <w:autoSpaceDN w:val="0"/>
              <w:adjustRightInd w:val="0"/>
              <w:rPr>
                <w:rFonts w:ascii="Trebuchet MS" w:hAnsi="Trebuchet MS"/>
                <w:noProof/>
                <w:sz w:val="20"/>
                <w:szCs w:val="20"/>
              </w:rPr>
            </w:pPr>
            <w:r w:rsidRPr="00BD22B2">
              <w:rPr>
                <w:rFonts w:ascii="Trebuchet MS" w:hAnsi="Trebuchet MS"/>
                <w:noProof/>
                <w:sz w:val="20"/>
                <w:szCs w:val="20"/>
              </w:rPr>
              <w:fldChar w:fldCharType="begin">
                <w:ffData>
                  <w:name w:val="Text1"/>
                  <w:enabled/>
                  <w:calcOnExit w:val="0"/>
                  <w:textInput/>
                </w:ffData>
              </w:fldChar>
            </w:r>
            <w:r w:rsidRPr="00BD22B2">
              <w:rPr>
                <w:rFonts w:ascii="Trebuchet MS" w:hAnsi="Trebuchet MS"/>
                <w:noProof/>
                <w:sz w:val="20"/>
                <w:szCs w:val="20"/>
              </w:rPr>
              <w:instrText xml:space="preserve"> FORMTEXT </w:instrText>
            </w:r>
            <w:r w:rsidRPr="00BD22B2">
              <w:rPr>
                <w:rFonts w:ascii="Trebuchet MS" w:hAnsi="Trebuchet MS"/>
                <w:noProof/>
                <w:sz w:val="20"/>
                <w:szCs w:val="20"/>
              </w:rPr>
            </w:r>
            <w:r w:rsidRPr="00BD22B2">
              <w:rPr>
                <w:rFonts w:ascii="Trebuchet MS" w:hAnsi="Trebuchet MS"/>
                <w:noProof/>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fldChar w:fldCharType="end"/>
            </w:r>
          </w:p>
        </w:tc>
        <w:tc>
          <w:tcPr>
            <w:tcW w:w="1836" w:type="dxa"/>
            <w:shd w:val="clear" w:color="auto" w:fill="auto"/>
            <w:vAlign w:val="center"/>
          </w:tcPr>
          <w:p w14:paraId="6F10F302" w14:textId="77777777" w:rsidR="006E7A2C" w:rsidRPr="00BD22B2" w:rsidRDefault="006E7A2C" w:rsidP="006E7A2C">
            <w:pPr>
              <w:autoSpaceDE w:val="0"/>
              <w:autoSpaceDN w:val="0"/>
              <w:adjustRightInd w:val="0"/>
              <w:rPr>
                <w:rFonts w:ascii="Trebuchet MS" w:hAnsi="Trebuchet MS"/>
                <w:noProof/>
                <w:sz w:val="20"/>
                <w:szCs w:val="20"/>
              </w:rPr>
            </w:pPr>
            <w:r w:rsidRPr="00BD22B2">
              <w:rPr>
                <w:rFonts w:ascii="Trebuchet MS" w:hAnsi="Trebuchet MS"/>
                <w:noProof/>
                <w:sz w:val="20"/>
                <w:szCs w:val="20"/>
              </w:rPr>
              <w:fldChar w:fldCharType="begin">
                <w:ffData>
                  <w:name w:val="Text1"/>
                  <w:enabled/>
                  <w:calcOnExit w:val="0"/>
                  <w:textInput/>
                </w:ffData>
              </w:fldChar>
            </w:r>
            <w:r w:rsidRPr="00BD22B2">
              <w:rPr>
                <w:rFonts w:ascii="Trebuchet MS" w:hAnsi="Trebuchet MS"/>
                <w:noProof/>
                <w:sz w:val="20"/>
                <w:szCs w:val="20"/>
              </w:rPr>
              <w:instrText xml:space="preserve"> FORMTEXT </w:instrText>
            </w:r>
            <w:r w:rsidRPr="00BD22B2">
              <w:rPr>
                <w:rFonts w:ascii="Trebuchet MS" w:hAnsi="Trebuchet MS"/>
                <w:noProof/>
                <w:sz w:val="20"/>
                <w:szCs w:val="20"/>
              </w:rPr>
            </w:r>
            <w:r w:rsidRPr="00BD22B2">
              <w:rPr>
                <w:rFonts w:ascii="Trebuchet MS" w:hAnsi="Trebuchet MS"/>
                <w:noProof/>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fldChar w:fldCharType="end"/>
            </w:r>
          </w:p>
        </w:tc>
      </w:tr>
      <w:tr w:rsidR="00351BD4" w14:paraId="6F10F30C" w14:textId="77777777" w:rsidTr="006E7A2C">
        <w:trPr>
          <w:trHeight w:val="567"/>
        </w:trPr>
        <w:tc>
          <w:tcPr>
            <w:tcW w:w="2263" w:type="dxa"/>
            <w:shd w:val="clear" w:color="auto" w:fill="auto"/>
            <w:vAlign w:val="center"/>
          </w:tcPr>
          <w:p w14:paraId="6F10F304" w14:textId="77777777" w:rsidR="006E7A2C" w:rsidRPr="00BD22B2" w:rsidRDefault="006E7A2C" w:rsidP="006E7A2C">
            <w:pPr>
              <w:autoSpaceDE w:val="0"/>
              <w:autoSpaceDN w:val="0"/>
              <w:adjustRightInd w:val="0"/>
              <w:jc w:val="center"/>
              <w:rPr>
                <w:rFonts w:ascii="Trebuchet MS" w:hAnsi="Trebuchet MS" w:cs="MyriadPro-Regular"/>
                <w:sz w:val="20"/>
                <w:szCs w:val="20"/>
              </w:rPr>
            </w:pPr>
            <w:r w:rsidRPr="00BD22B2">
              <w:rPr>
                <w:rFonts w:ascii="Trebuchet MS" w:hAnsi="Trebuchet MS" w:cs="MyriadPro-Regular"/>
                <w:sz w:val="20"/>
                <w:szCs w:val="20"/>
              </w:rPr>
              <w:t>Humane Killing Agents</w:t>
            </w:r>
          </w:p>
          <w:p w14:paraId="6F10F305" w14:textId="77777777" w:rsidR="006E7A2C" w:rsidRPr="00BD22B2" w:rsidRDefault="006E7A2C" w:rsidP="006E7A2C">
            <w:pPr>
              <w:autoSpaceDE w:val="0"/>
              <w:autoSpaceDN w:val="0"/>
              <w:adjustRightInd w:val="0"/>
              <w:jc w:val="center"/>
              <w:rPr>
                <w:rFonts w:ascii="Trebuchet MS" w:hAnsi="Trebuchet MS" w:cs="MyriadPro-Regular"/>
                <w:sz w:val="20"/>
                <w:szCs w:val="20"/>
              </w:rPr>
            </w:pPr>
          </w:p>
          <w:p w14:paraId="6F10F306" w14:textId="77777777" w:rsidR="006E7A2C" w:rsidRPr="00BD22B2" w:rsidRDefault="006E7A2C" w:rsidP="006E7A2C">
            <w:pPr>
              <w:autoSpaceDE w:val="0"/>
              <w:autoSpaceDN w:val="0"/>
              <w:adjustRightInd w:val="0"/>
              <w:jc w:val="center"/>
              <w:rPr>
                <w:rFonts w:ascii="Trebuchet MS" w:hAnsi="Trebuchet MS" w:cs="MyriadPro-Regular"/>
                <w:sz w:val="20"/>
                <w:szCs w:val="20"/>
              </w:rPr>
            </w:pPr>
          </w:p>
        </w:tc>
        <w:tc>
          <w:tcPr>
            <w:tcW w:w="1387" w:type="dxa"/>
            <w:shd w:val="clear" w:color="auto" w:fill="auto"/>
            <w:vAlign w:val="center"/>
          </w:tcPr>
          <w:p w14:paraId="6F10F307" w14:textId="77777777" w:rsidR="006E7A2C" w:rsidRPr="00BD22B2" w:rsidRDefault="006E7A2C" w:rsidP="006E7A2C">
            <w:pPr>
              <w:autoSpaceDE w:val="0"/>
              <w:autoSpaceDN w:val="0"/>
              <w:adjustRightInd w:val="0"/>
              <w:rPr>
                <w:rFonts w:ascii="Trebuchet MS" w:hAnsi="Trebuchet MS"/>
                <w:noProof/>
                <w:sz w:val="20"/>
                <w:szCs w:val="20"/>
              </w:rPr>
            </w:pPr>
            <w:r w:rsidRPr="00BD22B2">
              <w:rPr>
                <w:rFonts w:ascii="Trebuchet MS" w:hAnsi="Trebuchet MS"/>
                <w:noProof/>
                <w:sz w:val="20"/>
                <w:szCs w:val="20"/>
              </w:rPr>
              <w:fldChar w:fldCharType="begin">
                <w:ffData>
                  <w:name w:val="Text1"/>
                  <w:enabled/>
                  <w:calcOnExit w:val="0"/>
                  <w:textInput/>
                </w:ffData>
              </w:fldChar>
            </w:r>
            <w:r w:rsidRPr="00BD22B2">
              <w:rPr>
                <w:rFonts w:ascii="Trebuchet MS" w:hAnsi="Trebuchet MS"/>
                <w:noProof/>
                <w:sz w:val="20"/>
                <w:szCs w:val="20"/>
              </w:rPr>
              <w:instrText xml:space="preserve"> FORMTEXT </w:instrText>
            </w:r>
            <w:r w:rsidRPr="00BD22B2">
              <w:rPr>
                <w:rFonts w:ascii="Trebuchet MS" w:hAnsi="Trebuchet MS"/>
                <w:noProof/>
                <w:sz w:val="20"/>
                <w:szCs w:val="20"/>
              </w:rPr>
            </w:r>
            <w:r w:rsidRPr="00BD22B2">
              <w:rPr>
                <w:rFonts w:ascii="Trebuchet MS" w:hAnsi="Trebuchet MS"/>
                <w:noProof/>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fldChar w:fldCharType="end"/>
            </w:r>
          </w:p>
        </w:tc>
        <w:tc>
          <w:tcPr>
            <w:tcW w:w="1145" w:type="dxa"/>
            <w:shd w:val="clear" w:color="auto" w:fill="auto"/>
            <w:vAlign w:val="center"/>
          </w:tcPr>
          <w:p w14:paraId="6F10F308" w14:textId="77777777" w:rsidR="006E7A2C" w:rsidRPr="00BD22B2" w:rsidRDefault="006E7A2C" w:rsidP="006E7A2C">
            <w:pPr>
              <w:autoSpaceDE w:val="0"/>
              <w:autoSpaceDN w:val="0"/>
              <w:adjustRightInd w:val="0"/>
              <w:rPr>
                <w:rFonts w:ascii="Trebuchet MS" w:hAnsi="Trebuchet MS"/>
                <w:noProof/>
                <w:sz w:val="20"/>
                <w:szCs w:val="20"/>
              </w:rPr>
            </w:pPr>
            <w:r w:rsidRPr="00BD22B2">
              <w:rPr>
                <w:rFonts w:ascii="Trebuchet MS" w:hAnsi="Trebuchet MS"/>
                <w:noProof/>
                <w:sz w:val="20"/>
                <w:szCs w:val="20"/>
              </w:rPr>
              <w:fldChar w:fldCharType="begin">
                <w:ffData>
                  <w:name w:val="Text1"/>
                  <w:enabled/>
                  <w:calcOnExit w:val="0"/>
                  <w:textInput/>
                </w:ffData>
              </w:fldChar>
            </w:r>
            <w:r w:rsidRPr="00BD22B2">
              <w:rPr>
                <w:rFonts w:ascii="Trebuchet MS" w:hAnsi="Trebuchet MS"/>
                <w:noProof/>
                <w:sz w:val="20"/>
                <w:szCs w:val="20"/>
              </w:rPr>
              <w:instrText xml:space="preserve"> FORMTEXT </w:instrText>
            </w:r>
            <w:r w:rsidRPr="00BD22B2">
              <w:rPr>
                <w:rFonts w:ascii="Trebuchet MS" w:hAnsi="Trebuchet MS"/>
                <w:noProof/>
                <w:sz w:val="20"/>
                <w:szCs w:val="20"/>
              </w:rPr>
            </w:r>
            <w:r w:rsidRPr="00BD22B2">
              <w:rPr>
                <w:rFonts w:ascii="Trebuchet MS" w:hAnsi="Trebuchet MS"/>
                <w:noProof/>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fldChar w:fldCharType="end"/>
            </w:r>
          </w:p>
        </w:tc>
        <w:tc>
          <w:tcPr>
            <w:tcW w:w="1403" w:type="dxa"/>
            <w:shd w:val="clear" w:color="auto" w:fill="auto"/>
            <w:vAlign w:val="center"/>
          </w:tcPr>
          <w:p w14:paraId="6F10F309" w14:textId="77777777" w:rsidR="006E7A2C" w:rsidRPr="00BD22B2" w:rsidRDefault="006E7A2C" w:rsidP="006E7A2C">
            <w:pPr>
              <w:autoSpaceDE w:val="0"/>
              <w:autoSpaceDN w:val="0"/>
              <w:adjustRightInd w:val="0"/>
              <w:rPr>
                <w:rFonts w:ascii="Trebuchet MS" w:hAnsi="Trebuchet MS"/>
                <w:noProof/>
                <w:sz w:val="20"/>
                <w:szCs w:val="20"/>
              </w:rPr>
            </w:pPr>
            <w:r w:rsidRPr="00BD22B2">
              <w:rPr>
                <w:rFonts w:ascii="Trebuchet MS" w:hAnsi="Trebuchet MS"/>
                <w:noProof/>
                <w:sz w:val="20"/>
                <w:szCs w:val="20"/>
              </w:rPr>
              <w:fldChar w:fldCharType="begin">
                <w:ffData>
                  <w:name w:val="Text1"/>
                  <w:enabled/>
                  <w:calcOnExit w:val="0"/>
                  <w:textInput/>
                </w:ffData>
              </w:fldChar>
            </w:r>
            <w:r w:rsidRPr="00BD22B2">
              <w:rPr>
                <w:rFonts w:ascii="Trebuchet MS" w:hAnsi="Trebuchet MS"/>
                <w:noProof/>
                <w:sz w:val="20"/>
                <w:szCs w:val="20"/>
              </w:rPr>
              <w:instrText xml:space="preserve"> FORMTEXT </w:instrText>
            </w:r>
            <w:r w:rsidRPr="00BD22B2">
              <w:rPr>
                <w:rFonts w:ascii="Trebuchet MS" w:hAnsi="Trebuchet MS"/>
                <w:noProof/>
                <w:sz w:val="20"/>
                <w:szCs w:val="20"/>
              </w:rPr>
            </w:r>
            <w:r w:rsidRPr="00BD22B2">
              <w:rPr>
                <w:rFonts w:ascii="Trebuchet MS" w:hAnsi="Trebuchet MS"/>
                <w:noProof/>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fldChar w:fldCharType="end"/>
            </w:r>
          </w:p>
        </w:tc>
        <w:tc>
          <w:tcPr>
            <w:tcW w:w="1594" w:type="dxa"/>
            <w:shd w:val="clear" w:color="auto" w:fill="auto"/>
            <w:vAlign w:val="center"/>
          </w:tcPr>
          <w:p w14:paraId="6F10F30A" w14:textId="77777777" w:rsidR="006E7A2C" w:rsidRPr="00BD22B2" w:rsidRDefault="006E7A2C" w:rsidP="006E7A2C">
            <w:pPr>
              <w:autoSpaceDE w:val="0"/>
              <w:autoSpaceDN w:val="0"/>
              <w:adjustRightInd w:val="0"/>
              <w:rPr>
                <w:rFonts w:ascii="Trebuchet MS" w:hAnsi="Trebuchet MS"/>
                <w:noProof/>
                <w:sz w:val="20"/>
                <w:szCs w:val="20"/>
              </w:rPr>
            </w:pPr>
            <w:r w:rsidRPr="00BD22B2">
              <w:rPr>
                <w:rFonts w:ascii="Trebuchet MS" w:hAnsi="Trebuchet MS"/>
                <w:noProof/>
                <w:sz w:val="20"/>
                <w:szCs w:val="20"/>
              </w:rPr>
              <w:fldChar w:fldCharType="begin">
                <w:ffData>
                  <w:name w:val="Text1"/>
                  <w:enabled/>
                  <w:calcOnExit w:val="0"/>
                  <w:textInput/>
                </w:ffData>
              </w:fldChar>
            </w:r>
            <w:r w:rsidRPr="00BD22B2">
              <w:rPr>
                <w:rFonts w:ascii="Trebuchet MS" w:hAnsi="Trebuchet MS"/>
                <w:noProof/>
                <w:sz w:val="20"/>
                <w:szCs w:val="20"/>
              </w:rPr>
              <w:instrText xml:space="preserve"> FORMTEXT </w:instrText>
            </w:r>
            <w:r w:rsidRPr="00BD22B2">
              <w:rPr>
                <w:rFonts w:ascii="Trebuchet MS" w:hAnsi="Trebuchet MS"/>
                <w:noProof/>
                <w:sz w:val="20"/>
                <w:szCs w:val="20"/>
              </w:rPr>
            </w:r>
            <w:r w:rsidRPr="00BD22B2">
              <w:rPr>
                <w:rFonts w:ascii="Trebuchet MS" w:hAnsi="Trebuchet MS"/>
                <w:noProof/>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fldChar w:fldCharType="end"/>
            </w:r>
          </w:p>
        </w:tc>
        <w:tc>
          <w:tcPr>
            <w:tcW w:w="1836" w:type="dxa"/>
            <w:shd w:val="clear" w:color="auto" w:fill="auto"/>
            <w:vAlign w:val="center"/>
          </w:tcPr>
          <w:p w14:paraId="6F10F30B" w14:textId="77777777" w:rsidR="006E7A2C" w:rsidRPr="00BD22B2" w:rsidRDefault="006E7A2C" w:rsidP="006E7A2C">
            <w:pPr>
              <w:autoSpaceDE w:val="0"/>
              <w:autoSpaceDN w:val="0"/>
              <w:adjustRightInd w:val="0"/>
              <w:rPr>
                <w:rFonts w:ascii="Trebuchet MS" w:hAnsi="Trebuchet MS"/>
                <w:noProof/>
                <w:sz w:val="20"/>
                <w:szCs w:val="20"/>
              </w:rPr>
            </w:pPr>
            <w:r w:rsidRPr="00BD22B2">
              <w:rPr>
                <w:rFonts w:ascii="Trebuchet MS" w:hAnsi="Trebuchet MS"/>
                <w:noProof/>
                <w:sz w:val="20"/>
                <w:szCs w:val="20"/>
              </w:rPr>
              <w:fldChar w:fldCharType="begin">
                <w:ffData>
                  <w:name w:val="Text1"/>
                  <w:enabled/>
                  <w:calcOnExit w:val="0"/>
                  <w:textInput/>
                </w:ffData>
              </w:fldChar>
            </w:r>
            <w:r w:rsidRPr="00BD22B2">
              <w:rPr>
                <w:rFonts w:ascii="Trebuchet MS" w:hAnsi="Trebuchet MS"/>
                <w:noProof/>
                <w:sz w:val="20"/>
                <w:szCs w:val="20"/>
              </w:rPr>
              <w:instrText xml:space="preserve"> FORMTEXT </w:instrText>
            </w:r>
            <w:r w:rsidRPr="00BD22B2">
              <w:rPr>
                <w:rFonts w:ascii="Trebuchet MS" w:hAnsi="Trebuchet MS"/>
                <w:noProof/>
                <w:sz w:val="20"/>
                <w:szCs w:val="20"/>
              </w:rPr>
            </w:r>
            <w:r w:rsidRPr="00BD22B2">
              <w:rPr>
                <w:rFonts w:ascii="Trebuchet MS" w:hAnsi="Trebuchet MS"/>
                <w:noProof/>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fldChar w:fldCharType="end"/>
            </w:r>
          </w:p>
        </w:tc>
      </w:tr>
    </w:tbl>
    <w:p w14:paraId="6F10F30D" w14:textId="77777777" w:rsidR="006E7A2C" w:rsidRPr="00BD22B2" w:rsidRDefault="006E7A2C" w:rsidP="006E7A2C">
      <w:pPr>
        <w:autoSpaceDE w:val="0"/>
        <w:autoSpaceDN w:val="0"/>
        <w:adjustRightInd w:val="0"/>
        <w:rPr>
          <w:rFonts w:ascii="Trebuchet MS" w:hAnsi="Trebuchet MS" w:cs="MyriadPro-Regular"/>
          <w:sz w:val="30"/>
          <w:szCs w:val="30"/>
        </w:rPr>
      </w:pPr>
    </w:p>
    <w:p w14:paraId="6F10F30E" w14:textId="77777777" w:rsidR="006E7A2C" w:rsidRPr="00BD22B2" w:rsidRDefault="006E7A2C" w:rsidP="006E7A2C">
      <w:pPr>
        <w:autoSpaceDE w:val="0"/>
        <w:autoSpaceDN w:val="0"/>
        <w:adjustRightInd w:val="0"/>
        <w:rPr>
          <w:rFonts w:ascii="Trebuchet MS" w:hAnsi="Trebuchet MS" w:cs="MyriadPro-Regular"/>
          <w:sz w:val="30"/>
          <w:szCs w:val="30"/>
        </w:rPr>
      </w:pPr>
      <w:r w:rsidRPr="00BD22B2">
        <w:rPr>
          <w:rFonts w:ascii="Trebuchet MS" w:hAnsi="Trebuchet MS" w:cs="MyriadPro-Regular"/>
          <w:sz w:val="28"/>
          <w:szCs w:val="28"/>
        </w:rPr>
        <w:t xml:space="preserve">11.1 </w:t>
      </w:r>
      <w:r w:rsidRPr="00BD22B2">
        <w:rPr>
          <w:rFonts w:ascii="Trebuchet MS" w:hAnsi="Trebuchet MS" w:cs="MyriadPro-Regular"/>
          <w:sz w:val="28"/>
          <w:szCs w:val="28"/>
        </w:rPr>
        <w:tab/>
        <w:t>What experience do you have in using these agents?</w:t>
      </w:r>
      <w:r w:rsidRPr="00BD22B2">
        <w:rPr>
          <w:rFonts w:ascii="Trebuchet MS" w:hAnsi="Trebuchet MS" w:cs="MyriadPro-Regular"/>
          <w:sz w:val="30"/>
          <w:szCs w:val="30"/>
        </w:rPr>
        <w:br/>
      </w: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p w14:paraId="6F10F30F" w14:textId="77777777" w:rsidR="006E7A2C" w:rsidRPr="00BD22B2" w:rsidRDefault="006E7A2C" w:rsidP="006E7A2C">
      <w:pPr>
        <w:autoSpaceDE w:val="0"/>
        <w:autoSpaceDN w:val="0"/>
        <w:adjustRightInd w:val="0"/>
        <w:rPr>
          <w:rFonts w:ascii="Trebuchet MS" w:hAnsi="Trebuchet MS" w:cs="MyriadPro-Regular"/>
          <w:sz w:val="29"/>
          <w:szCs w:val="29"/>
        </w:rPr>
      </w:pPr>
    </w:p>
    <w:p w14:paraId="6F10F310" w14:textId="77777777" w:rsidR="006E7A2C" w:rsidRPr="00BD22B2" w:rsidRDefault="006E7A2C" w:rsidP="006E7A2C">
      <w:pPr>
        <w:autoSpaceDE w:val="0"/>
        <w:autoSpaceDN w:val="0"/>
        <w:adjustRightInd w:val="0"/>
        <w:rPr>
          <w:rFonts w:ascii="Trebuchet MS" w:hAnsi="Trebuchet MS"/>
          <w:sz w:val="20"/>
          <w:szCs w:val="20"/>
        </w:rPr>
      </w:pPr>
      <w:r w:rsidRPr="00BD22B2">
        <w:rPr>
          <w:rFonts w:ascii="Trebuchet MS" w:hAnsi="Trebuchet MS" w:cs="MyriadPro-Regular"/>
          <w:sz w:val="28"/>
          <w:szCs w:val="28"/>
        </w:rPr>
        <w:t>11.2</w:t>
      </w:r>
      <w:r w:rsidRPr="00BD22B2">
        <w:rPr>
          <w:rFonts w:ascii="Trebuchet MS" w:hAnsi="Trebuchet MS" w:cs="MyriadPro-Regular"/>
          <w:sz w:val="28"/>
          <w:szCs w:val="28"/>
        </w:rPr>
        <w:tab/>
        <w:t>If this project involves the use of an administered substance/ compound for which you do not have full knowledge of its effects, how are you going to manage this? E.g. perform a Pilot Study?</w:t>
      </w:r>
      <w:r w:rsidRPr="00BD22B2">
        <w:rPr>
          <w:rFonts w:ascii="Trebuchet MS" w:hAnsi="Trebuchet MS" w:cs="MyriadPro-Regular"/>
          <w:sz w:val="30"/>
          <w:szCs w:val="30"/>
        </w:rPr>
        <w:br/>
      </w: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p w14:paraId="6F10F311" w14:textId="77777777" w:rsidR="006E7A2C" w:rsidRPr="00BD22B2" w:rsidRDefault="006E7A2C" w:rsidP="006E7A2C">
      <w:pPr>
        <w:autoSpaceDE w:val="0"/>
        <w:autoSpaceDN w:val="0"/>
        <w:adjustRightInd w:val="0"/>
        <w:rPr>
          <w:rFonts w:ascii="Trebuchet MS" w:hAnsi="Trebuchet MS" w:cs="MyriadPro-Regular"/>
          <w:sz w:val="29"/>
          <w:szCs w:val="29"/>
        </w:rPr>
      </w:pPr>
    </w:p>
    <w:p w14:paraId="6F10F312" w14:textId="77777777" w:rsidR="006E7A2C" w:rsidRPr="00BD22B2" w:rsidRDefault="006E7A2C" w:rsidP="006E7A2C">
      <w:pPr>
        <w:autoSpaceDE w:val="0"/>
        <w:autoSpaceDN w:val="0"/>
        <w:adjustRightInd w:val="0"/>
        <w:rPr>
          <w:rFonts w:ascii="Trebuchet MS" w:hAnsi="Trebuchet MS" w:cs="MyriadPro-Regular"/>
          <w:sz w:val="29"/>
          <w:szCs w:val="29"/>
        </w:rPr>
      </w:pPr>
      <w:r w:rsidRPr="00BD22B2">
        <w:rPr>
          <w:rFonts w:ascii="Trebuchet MS" w:hAnsi="Trebuchet MS" w:cs="MyriadPro-Regular"/>
          <w:sz w:val="28"/>
          <w:szCs w:val="28"/>
        </w:rPr>
        <w:t>11.3 If novel test compounds are to be used in an experiment or screening assay, what is known about the toxicity of these compounds? Please explain how this information is to be found or the lack of knowledge managed.</w:t>
      </w:r>
      <w:r w:rsidRPr="00BD22B2">
        <w:rPr>
          <w:rFonts w:ascii="Trebuchet MS" w:hAnsi="Trebuchet MS" w:cs="MyriadPro-Regular"/>
          <w:sz w:val="30"/>
          <w:szCs w:val="30"/>
        </w:rPr>
        <w:br/>
      </w: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p w14:paraId="6F10F317" w14:textId="77777777" w:rsidR="006E7A2C" w:rsidRPr="00BD22B2" w:rsidRDefault="006E7A2C" w:rsidP="006E7A2C">
      <w:pPr>
        <w:autoSpaceDE w:val="0"/>
        <w:autoSpaceDN w:val="0"/>
        <w:adjustRightInd w:val="0"/>
        <w:rPr>
          <w:rFonts w:ascii="Trebuchet MS" w:hAnsi="Trebuchet MS" w:cs="MyriadPro-Regular"/>
          <w:sz w:val="29"/>
          <w:szCs w:val="29"/>
        </w:rPr>
      </w:pPr>
    </w:p>
    <w:p w14:paraId="6F10F318" w14:textId="77777777" w:rsidR="006E7A2C" w:rsidRPr="00BD22B2" w:rsidRDefault="006E7A2C" w:rsidP="006E7A2C">
      <w:pPr>
        <w:autoSpaceDE w:val="0"/>
        <w:autoSpaceDN w:val="0"/>
        <w:adjustRightInd w:val="0"/>
        <w:rPr>
          <w:rFonts w:ascii="Trebuchet MS" w:hAnsi="Trebuchet MS" w:cs="MyriadPro-Regular"/>
          <w:sz w:val="28"/>
          <w:szCs w:val="28"/>
        </w:rPr>
      </w:pPr>
      <w:r w:rsidRPr="00BD22B2">
        <w:rPr>
          <w:rFonts w:ascii="Trebuchet MS" w:hAnsi="Trebuchet MS" w:cs="MyriadPro-Regular"/>
          <w:sz w:val="28"/>
          <w:szCs w:val="28"/>
        </w:rPr>
        <w:t>12. Animal Number Justification</w:t>
      </w:r>
    </w:p>
    <w:p w14:paraId="6F10F319" w14:textId="77777777" w:rsidR="006E7A2C" w:rsidRPr="00BD22B2" w:rsidRDefault="006E7A2C" w:rsidP="006E7A2C">
      <w:pPr>
        <w:autoSpaceDE w:val="0"/>
        <w:autoSpaceDN w:val="0"/>
        <w:adjustRightInd w:val="0"/>
        <w:rPr>
          <w:rFonts w:ascii="Trebuchet MS" w:hAnsi="Trebuchet MS" w:cs="MyriadPro-Regular"/>
          <w:sz w:val="20"/>
          <w:szCs w:val="20"/>
        </w:rPr>
      </w:pPr>
    </w:p>
    <w:p w14:paraId="6F10F31A" w14:textId="77777777" w:rsidR="006E7A2C" w:rsidRPr="00BD22B2" w:rsidRDefault="006E7A2C" w:rsidP="006E7A2C">
      <w:pPr>
        <w:autoSpaceDE w:val="0"/>
        <w:autoSpaceDN w:val="0"/>
        <w:adjustRightInd w:val="0"/>
        <w:rPr>
          <w:rFonts w:ascii="Trebuchet MS" w:hAnsi="Trebuchet MS" w:cs="MyriadPro-Regular"/>
        </w:rPr>
      </w:pPr>
      <w:r w:rsidRPr="00BD22B2">
        <w:rPr>
          <w:rFonts w:ascii="Trebuchet MS" w:hAnsi="Trebuchet MS" w:cs="MyriadPro-Regular"/>
          <w:sz w:val="28"/>
          <w:szCs w:val="28"/>
        </w:rPr>
        <w:t>12.1 Please refer to POWER calculations to explain how the animal numbers are derived.</w:t>
      </w:r>
      <w:r w:rsidRPr="00BD22B2">
        <w:rPr>
          <w:rFonts w:ascii="Trebuchet MS" w:hAnsi="Trebuchet MS" w:cs="MyriadPro-Regular"/>
        </w:rPr>
        <w:t xml:space="preserve"> </w:t>
      </w:r>
    </w:p>
    <w:p w14:paraId="6F10F31B" w14:textId="77777777" w:rsidR="006E7A2C" w:rsidRPr="00BD22B2" w:rsidRDefault="006E7A2C" w:rsidP="006E7A2C">
      <w:pPr>
        <w:numPr>
          <w:ilvl w:val="0"/>
          <w:numId w:val="5"/>
        </w:num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 xml:space="preserve">Multiple power calculations are required in applications featuring more than one experiment, i.e. where completely separate groups of animals are used to produce different outcome measures. </w:t>
      </w:r>
    </w:p>
    <w:p w14:paraId="6F10F31C" w14:textId="77777777" w:rsidR="006E7A2C" w:rsidRPr="00BD22B2" w:rsidRDefault="006E7A2C" w:rsidP="006E7A2C">
      <w:pPr>
        <w:numPr>
          <w:ilvl w:val="0"/>
          <w:numId w:val="5"/>
        </w:num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 xml:space="preserve">Refer to </w:t>
      </w:r>
      <w:hyperlink r:id="rId23" w:history="1">
        <w:r w:rsidRPr="00BD22B2">
          <w:rPr>
            <w:rStyle w:val="Hyperlink"/>
            <w:rFonts w:ascii="Trebuchet MS" w:hAnsi="Trebuchet MS" w:cs="MyriadPro-Regular"/>
            <w:sz w:val="20"/>
            <w:szCs w:val="20"/>
          </w:rPr>
          <w:t>*GPower</w:t>
        </w:r>
      </w:hyperlink>
      <w:r w:rsidRPr="00BD22B2">
        <w:rPr>
          <w:rFonts w:ascii="Trebuchet MS" w:hAnsi="Trebuchet MS" w:cs="MyriadPro-Regular"/>
          <w:sz w:val="20"/>
          <w:szCs w:val="20"/>
        </w:rPr>
        <w:t xml:space="preserve"> calculation tool</w:t>
      </w:r>
      <w:hyperlink r:id="rId24" w:history="1"/>
      <w:r w:rsidRPr="00BD22B2">
        <w:rPr>
          <w:rFonts w:ascii="Trebuchet MS" w:hAnsi="Trebuchet MS" w:cs="MyriadPro-Regular"/>
          <w:sz w:val="20"/>
          <w:szCs w:val="20"/>
        </w:rPr>
        <w:t xml:space="preserve"> for assistance.</w:t>
      </w:r>
    </w:p>
    <w:p w14:paraId="6F10F31D" w14:textId="77777777" w:rsidR="006E7A2C" w:rsidRPr="00BD22B2" w:rsidRDefault="006E7A2C" w:rsidP="006E7A2C">
      <w:pPr>
        <w:numPr>
          <w:ilvl w:val="0"/>
          <w:numId w:val="5"/>
        </w:num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There are a minority of instances where Power calculations are not possible. In such instances, applicants need to fully justify to the AEC how the proposed animal use meets, but does not exceed, the experimental goals.</w:t>
      </w:r>
    </w:p>
    <w:p w14:paraId="6F10F31E" w14:textId="77777777" w:rsidR="006E7A2C" w:rsidRPr="00BD22B2" w:rsidRDefault="006E7A2C" w:rsidP="006E7A2C">
      <w:pPr>
        <w:autoSpaceDE w:val="0"/>
        <w:autoSpaceDN w:val="0"/>
        <w:adjustRightInd w:val="0"/>
        <w:rPr>
          <w:rFonts w:ascii="Trebuchet MS" w:hAnsi="Trebuchet MS" w:cs="MyriadPro-Regula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1"/>
        <w:gridCol w:w="5983"/>
      </w:tblGrid>
      <w:tr w:rsidR="00351BD4" w14:paraId="6F10F320" w14:textId="77777777" w:rsidTr="006E7A2C">
        <w:trPr>
          <w:trHeight w:val="567"/>
        </w:trPr>
        <w:tc>
          <w:tcPr>
            <w:tcW w:w="5000" w:type="pct"/>
            <w:gridSpan w:val="2"/>
            <w:shd w:val="clear" w:color="auto" w:fill="auto"/>
            <w:vAlign w:val="center"/>
          </w:tcPr>
          <w:p w14:paraId="6F10F31F" w14:textId="77777777" w:rsidR="006E7A2C" w:rsidRPr="00BD22B2" w:rsidRDefault="006E7A2C" w:rsidP="006E7A2C">
            <w:pPr>
              <w:autoSpaceDE w:val="0"/>
              <w:autoSpaceDN w:val="0"/>
              <w:adjustRightInd w:val="0"/>
              <w:rPr>
                <w:rFonts w:ascii="Trebuchet MS" w:hAnsi="Trebuchet MS" w:cs="MyriadPro-Regular"/>
                <w:sz w:val="30"/>
                <w:szCs w:val="30"/>
              </w:rPr>
            </w:pPr>
            <w:r w:rsidRPr="00BD22B2">
              <w:rPr>
                <w:rFonts w:ascii="Trebuchet MS" w:hAnsi="Trebuchet MS" w:cs="MyriadPro-Regular"/>
                <w:sz w:val="20"/>
                <w:szCs w:val="20"/>
              </w:rPr>
              <w:t>For each power calculation, the following information is required:</w:t>
            </w:r>
          </w:p>
        </w:tc>
      </w:tr>
      <w:tr w:rsidR="00351BD4" w14:paraId="6F10F323" w14:textId="77777777" w:rsidTr="006E7A2C">
        <w:trPr>
          <w:trHeight w:val="567"/>
        </w:trPr>
        <w:tc>
          <w:tcPr>
            <w:tcW w:w="1964" w:type="pct"/>
            <w:shd w:val="clear" w:color="auto" w:fill="auto"/>
            <w:vAlign w:val="center"/>
          </w:tcPr>
          <w:p w14:paraId="6F10F321" w14:textId="77777777" w:rsidR="006E7A2C" w:rsidRPr="00BD22B2" w:rsidRDefault="006E7A2C" w:rsidP="006E7A2C">
            <w:pPr>
              <w:pStyle w:val="ListParagraph"/>
              <w:numPr>
                <w:ilvl w:val="0"/>
                <w:numId w:val="8"/>
              </w:numPr>
              <w:autoSpaceDE w:val="0"/>
              <w:autoSpaceDN w:val="0"/>
              <w:adjustRightInd w:val="0"/>
              <w:ind w:left="313"/>
              <w:rPr>
                <w:rFonts w:ascii="Trebuchet MS" w:hAnsi="Trebuchet MS" w:cs="MyriadPro-Regular"/>
                <w:sz w:val="20"/>
                <w:szCs w:val="20"/>
              </w:rPr>
            </w:pPr>
            <w:r w:rsidRPr="00BD22B2">
              <w:rPr>
                <w:rFonts w:ascii="Trebuchet MS" w:hAnsi="Trebuchet MS" w:cs="MyriadPro-Regular"/>
                <w:sz w:val="20"/>
                <w:szCs w:val="20"/>
              </w:rPr>
              <w:t>What is the key outcome measure of interest?</w:t>
            </w:r>
          </w:p>
        </w:tc>
        <w:tc>
          <w:tcPr>
            <w:tcW w:w="3036" w:type="pct"/>
            <w:shd w:val="clear" w:color="auto" w:fill="auto"/>
            <w:vAlign w:val="center"/>
          </w:tcPr>
          <w:p w14:paraId="6F10F322" w14:textId="77777777" w:rsidR="006E7A2C" w:rsidRPr="00BD22B2" w:rsidRDefault="006E7A2C" w:rsidP="006E7A2C">
            <w:pPr>
              <w:autoSpaceDE w:val="0"/>
              <w:autoSpaceDN w:val="0"/>
              <w:adjustRightInd w:val="0"/>
              <w:rPr>
                <w:rFonts w:ascii="Trebuchet MS" w:hAnsi="Trebuchet MS" w:cs="MyriadPro-Regular"/>
                <w:sz w:val="30"/>
                <w:szCs w:val="3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351BD4" w14:paraId="6F10F327" w14:textId="77777777" w:rsidTr="006E7A2C">
        <w:trPr>
          <w:trHeight w:val="567"/>
        </w:trPr>
        <w:tc>
          <w:tcPr>
            <w:tcW w:w="1964" w:type="pct"/>
            <w:shd w:val="clear" w:color="auto" w:fill="auto"/>
            <w:vAlign w:val="center"/>
          </w:tcPr>
          <w:p w14:paraId="6F10F324" w14:textId="77777777" w:rsidR="006E7A2C" w:rsidRPr="00BD22B2" w:rsidRDefault="006E7A2C" w:rsidP="006E7A2C">
            <w:pPr>
              <w:pStyle w:val="ListParagraph"/>
              <w:numPr>
                <w:ilvl w:val="0"/>
                <w:numId w:val="8"/>
              </w:numPr>
              <w:autoSpaceDE w:val="0"/>
              <w:autoSpaceDN w:val="0"/>
              <w:adjustRightInd w:val="0"/>
              <w:ind w:left="313"/>
              <w:rPr>
                <w:rFonts w:ascii="Trebuchet MS" w:hAnsi="Trebuchet MS" w:cs="MyriadPro-Regular"/>
                <w:sz w:val="20"/>
                <w:szCs w:val="20"/>
              </w:rPr>
            </w:pPr>
            <w:r w:rsidRPr="00BD22B2">
              <w:rPr>
                <w:rFonts w:ascii="Trebuchet MS" w:hAnsi="Trebuchet MS" w:cs="MyriadPro-Regular"/>
                <w:sz w:val="20"/>
                <w:szCs w:val="20"/>
              </w:rPr>
              <w:t>What is the effect size of minimum biological significance? (i.e. the smallest difference between groups that is of biological interest)</w:t>
            </w:r>
          </w:p>
          <w:p w14:paraId="6F10F325" w14:textId="77777777" w:rsidR="006E7A2C" w:rsidRPr="00BD22B2" w:rsidRDefault="006E7A2C" w:rsidP="006E7A2C">
            <w:pPr>
              <w:autoSpaceDE w:val="0"/>
              <w:autoSpaceDN w:val="0"/>
              <w:adjustRightInd w:val="0"/>
              <w:rPr>
                <w:rFonts w:ascii="Trebuchet MS" w:hAnsi="Trebuchet MS" w:cs="MyriadPro-Regular"/>
                <w:sz w:val="20"/>
                <w:szCs w:val="20"/>
              </w:rPr>
            </w:pPr>
          </w:p>
        </w:tc>
        <w:tc>
          <w:tcPr>
            <w:tcW w:w="3036" w:type="pct"/>
            <w:shd w:val="clear" w:color="auto" w:fill="auto"/>
            <w:vAlign w:val="center"/>
          </w:tcPr>
          <w:p w14:paraId="6F10F326" w14:textId="77777777" w:rsidR="006E7A2C" w:rsidRPr="00BD22B2" w:rsidRDefault="006E7A2C" w:rsidP="006E7A2C">
            <w:pPr>
              <w:autoSpaceDE w:val="0"/>
              <w:autoSpaceDN w:val="0"/>
              <w:adjustRightInd w:val="0"/>
              <w:rPr>
                <w:rFonts w:ascii="Trebuchet MS" w:hAnsi="Trebuchet MS" w:cs="MyriadPro-Regular"/>
                <w:sz w:val="30"/>
                <w:szCs w:val="3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351BD4" w14:paraId="6F10F32C" w14:textId="77777777" w:rsidTr="006E7A2C">
        <w:trPr>
          <w:trHeight w:val="567"/>
        </w:trPr>
        <w:tc>
          <w:tcPr>
            <w:tcW w:w="1964" w:type="pct"/>
            <w:shd w:val="clear" w:color="auto" w:fill="auto"/>
            <w:vAlign w:val="center"/>
          </w:tcPr>
          <w:p w14:paraId="6F10F328" w14:textId="77777777" w:rsidR="006E7A2C" w:rsidRPr="00BD22B2" w:rsidRDefault="006E7A2C" w:rsidP="006E7A2C">
            <w:pPr>
              <w:pStyle w:val="ListParagraph"/>
              <w:numPr>
                <w:ilvl w:val="0"/>
                <w:numId w:val="8"/>
              </w:numPr>
              <w:autoSpaceDE w:val="0"/>
              <w:autoSpaceDN w:val="0"/>
              <w:adjustRightInd w:val="0"/>
              <w:ind w:left="313"/>
              <w:rPr>
                <w:rFonts w:ascii="Trebuchet MS" w:hAnsi="Trebuchet MS" w:cs="MyriadPro-Regular"/>
                <w:sz w:val="20"/>
                <w:szCs w:val="20"/>
              </w:rPr>
            </w:pPr>
            <w:r w:rsidRPr="00BD22B2">
              <w:rPr>
                <w:rFonts w:ascii="Trebuchet MS" w:hAnsi="Trebuchet MS" w:cs="MyriadPro-Regular"/>
                <w:sz w:val="20"/>
                <w:szCs w:val="20"/>
              </w:rPr>
              <w:t xml:space="preserve">What is the estimated standard deviation (SD) of this outcome measure? </w:t>
            </w:r>
          </w:p>
          <w:p w14:paraId="6F10F329"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w:t>
            </w:r>
            <w:r w:rsidRPr="00BD22B2">
              <w:rPr>
                <w:rFonts w:ascii="Trebuchet MS" w:hAnsi="Trebuchet MS" w:cs="MyriadPro-Regular"/>
                <w:b/>
                <w:sz w:val="20"/>
                <w:szCs w:val="20"/>
              </w:rPr>
              <w:t>Note:</w:t>
            </w:r>
            <w:r w:rsidRPr="00BD22B2">
              <w:rPr>
                <w:rFonts w:ascii="Trebuchet MS" w:hAnsi="Trebuchet MS" w:cs="MyriadPro-Regular"/>
                <w:sz w:val="20"/>
                <w:szCs w:val="20"/>
              </w:rPr>
              <w:t xml:space="preserve"> An estimate of the SD can be derived from personal experience, from previously published work by others, from pilot data, or from the results of related experiments)</w:t>
            </w:r>
          </w:p>
          <w:p w14:paraId="6F10F32A" w14:textId="77777777" w:rsidR="006E7A2C" w:rsidRPr="00BD22B2" w:rsidRDefault="006E7A2C" w:rsidP="006E7A2C">
            <w:pPr>
              <w:autoSpaceDE w:val="0"/>
              <w:autoSpaceDN w:val="0"/>
              <w:adjustRightInd w:val="0"/>
              <w:rPr>
                <w:rFonts w:ascii="Trebuchet MS" w:hAnsi="Trebuchet MS" w:cs="MyriadPro-Regular"/>
                <w:sz w:val="20"/>
                <w:szCs w:val="20"/>
              </w:rPr>
            </w:pPr>
          </w:p>
        </w:tc>
        <w:tc>
          <w:tcPr>
            <w:tcW w:w="3036" w:type="pct"/>
            <w:shd w:val="clear" w:color="auto" w:fill="auto"/>
            <w:vAlign w:val="center"/>
          </w:tcPr>
          <w:p w14:paraId="6F10F32B" w14:textId="77777777" w:rsidR="006E7A2C" w:rsidRPr="00BD22B2" w:rsidRDefault="006E7A2C" w:rsidP="006E7A2C">
            <w:pPr>
              <w:autoSpaceDE w:val="0"/>
              <w:autoSpaceDN w:val="0"/>
              <w:adjustRightInd w:val="0"/>
              <w:rPr>
                <w:rFonts w:ascii="Trebuchet MS" w:hAnsi="Trebuchet MS" w:cs="MyriadPro-Regular"/>
                <w:sz w:val="30"/>
                <w:szCs w:val="3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351BD4" w14:paraId="6F10F331" w14:textId="77777777" w:rsidTr="006E7A2C">
        <w:trPr>
          <w:trHeight w:val="567"/>
        </w:trPr>
        <w:tc>
          <w:tcPr>
            <w:tcW w:w="1964" w:type="pct"/>
            <w:shd w:val="clear" w:color="auto" w:fill="auto"/>
            <w:vAlign w:val="center"/>
          </w:tcPr>
          <w:p w14:paraId="6F10F32D" w14:textId="77777777" w:rsidR="006E7A2C" w:rsidRPr="00BD22B2" w:rsidRDefault="006E7A2C" w:rsidP="006E7A2C">
            <w:pPr>
              <w:pStyle w:val="ListParagraph"/>
              <w:numPr>
                <w:ilvl w:val="0"/>
                <w:numId w:val="8"/>
              </w:numPr>
              <w:autoSpaceDE w:val="0"/>
              <w:autoSpaceDN w:val="0"/>
              <w:adjustRightInd w:val="0"/>
              <w:ind w:left="313"/>
              <w:rPr>
                <w:rFonts w:ascii="Trebuchet MS" w:hAnsi="Trebuchet MS" w:cs="MyriadPro-Regular"/>
                <w:sz w:val="20"/>
                <w:szCs w:val="20"/>
              </w:rPr>
            </w:pPr>
            <w:r w:rsidRPr="00BD22B2">
              <w:rPr>
                <w:rFonts w:ascii="Trebuchet MS" w:hAnsi="Trebuchet MS" w:cs="MyriadPro-Regular"/>
                <w:sz w:val="20"/>
                <w:szCs w:val="20"/>
              </w:rPr>
              <w:t>What power level (1-beta) and statistical signif</w:t>
            </w:r>
            <w:r>
              <w:rPr>
                <w:rFonts w:ascii="Trebuchet MS" w:hAnsi="Trebuchet MS" w:cs="MyriadPro-Regular"/>
                <w:sz w:val="20"/>
                <w:szCs w:val="20"/>
              </w:rPr>
              <w:t>icance (alpha) will be employed?</w:t>
            </w:r>
            <w:r w:rsidRPr="00BD22B2">
              <w:rPr>
                <w:rFonts w:ascii="Trebuchet MS" w:hAnsi="Trebuchet MS" w:cs="MyriadPro-Regular"/>
                <w:sz w:val="20"/>
                <w:szCs w:val="20"/>
              </w:rPr>
              <w:t xml:space="preserve"> </w:t>
            </w:r>
          </w:p>
          <w:p w14:paraId="6F10F32E"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w:t>
            </w:r>
            <w:r w:rsidRPr="00BD22B2">
              <w:rPr>
                <w:rFonts w:ascii="Trebuchet MS" w:hAnsi="Trebuchet MS" w:cs="MyriadPro-Regular"/>
                <w:b/>
                <w:sz w:val="20"/>
                <w:szCs w:val="20"/>
              </w:rPr>
              <w:t>Note:</w:t>
            </w:r>
            <w:r w:rsidRPr="00BD22B2">
              <w:rPr>
                <w:rFonts w:ascii="Trebuchet MS" w:hAnsi="Trebuchet MS" w:cs="MyriadPro-Regular"/>
                <w:sz w:val="20"/>
                <w:szCs w:val="20"/>
              </w:rPr>
              <w:t xml:space="preserve"> a combination of high power and stringent significance greatly increases sample size. Where appropriate, please justify)</w:t>
            </w:r>
          </w:p>
          <w:p w14:paraId="6F10F32F" w14:textId="77777777" w:rsidR="006E7A2C" w:rsidRPr="00BD22B2" w:rsidRDefault="006E7A2C" w:rsidP="006E7A2C">
            <w:pPr>
              <w:autoSpaceDE w:val="0"/>
              <w:autoSpaceDN w:val="0"/>
              <w:adjustRightInd w:val="0"/>
              <w:rPr>
                <w:rFonts w:ascii="Trebuchet MS" w:hAnsi="Trebuchet MS" w:cs="MyriadPro-Regular"/>
                <w:sz w:val="20"/>
                <w:szCs w:val="20"/>
              </w:rPr>
            </w:pPr>
          </w:p>
        </w:tc>
        <w:tc>
          <w:tcPr>
            <w:tcW w:w="3036" w:type="pct"/>
            <w:shd w:val="clear" w:color="auto" w:fill="auto"/>
            <w:vAlign w:val="center"/>
          </w:tcPr>
          <w:p w14:paraId="6F10F330" w14:textId="77777777" w:rsidR="006E7A2C" w:rsidRPr="00BD22B2" w:rsidRDefault="006E7A2C" w:rsidP="006E7A2C">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351BD4" w14:paraId="6F10F335" w14:textId="77777777" w:rsidTr="006E7A2C">
        <w:trPr>
          <w:trHeight w:val="567"/>
        </w:trPr>
        <w:tc>
          <w:tcPr>
            <w:tcW w:w="1964" w:type="pct"/>
            <w:shd w:val="clear" w:color="auto" w:fill="auto"/>
            <w:vAlign w:val="center"/>
          </w:tcPr>
          <w:p w14:paraId="6F10F332" w14:textId="77777777" w:rsidR="006E7A2C" w:rsidRPr="00BD22B2" w:rsidRDefault="006E7A2C" w:rsidP="006E7A2C">
            <w:pPr>
              <w:pStyle w:val="ListParagraph"/>
              <w:numPr>
                <w:ilvl w:val="0"/>
                <w:numId w:val="8"/>
              </w:numPr>
              <w:autoSpaceDE w:val="0"/>
              <w:autoSpaceDN w:val="0"/>
              <w:adjustRightInd w:val="0"/>
              <w:ind w:left="313"/>
              <w:rPr>
                <w:rFonts w:ascii="Trebuchet MS" w:hAnsi="Trebuchet MS" w:cs="MyriadPro-Regular"/>
                <w:sz w:val="20"/>
                <w:szCs w:val="20"/>
              </w:rPr>
            </w:pPr>
            <w:r w:rsidRPr="00BD22B2">
              <w:rPr>
                <w:rFonts w:ascii="Trebuchet MS" w:hAnsi="Trebuchet MS" w:cs="MyriadPro-Regular"/>
                <w:sz w:val="20"/>
                <w:szCs w:val="20"/>
              </w:rPr>
              <w:t>What statistical test will be employed for data analysis? And, will data be analysed using a one- or two-sided test?</w:t>
            </w:r>
          </w:p>
          <w:p w14:paraId="6F10F333"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cs="MyriadPro-Regular"/>
                <w:b/>
                <w:sz w:val="20"/>
                <w:szCs w:val="20"/>
              </w:rPr>
              <w:t>Note:</w:t>
            </w:r>
            <w:r w:rsidRPr="00BD22B2">
              <w:rPr>
                <w:rFonts w:ascii="Trebuchet MS" w:hAnsi="Trebuchet MS" w:cs="MyriadPro-Regular"/>
                <w:sz w:val="20"/>
                <w:szCs w:val="20"/>
              </w:rPr>
              <w:t xml:space="preserve"> If applicants plan to use sequential sampling and testing (e.g. the variable-criteria Sequential-Stopping Rule) to ensure that no more than the minimal number of animals will be used, please indicate here and in question 16.2</w:t>
            </w:r>
          </w:p>
        </w:tc>
        <w:tc>
          <w:tcPr>
            <w:tcW w:w="3036" w:type="pct"/>
            <w:shd w:val="clear" w:color="auto" w:fill="auto"/>
            <w:vAlign w:val="center"/>
          </w:tcPr>
          <w:p w14:paraId="6F10F334" w14:textId="77777777" w:rsidR="006E7A2C" w:rsidRPr="00BD22B2" w:rsidRDefault="006E7A2C" w:rsidP="006E7A2C">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bl>
    <w:p w14:paraId="6F10F336" w14:textId="77777777" w:rsidR="006E7A2C" w:rsidRPr="00BD22B2" w:rsidRDefault="006E7A2C" w:rsidP="006E7A2C">
      <w:pPr>
        <w:autoSpaceDE w:val="0"/>
        <w:autoSpaceDN w:val="0"/>
        <w:adjustRightInd w:val="0"/>
        <w:rPr>
          <w:rFonts w:ascii="Trebuchet MS" w:hAnsi="Trebuchet MS" w:cs="MyriadPro-Regular"/>
          <w:sz w:val="20"/>
          <w:szCs w:val="20"/>
        </w:rPr>
      </w:pPr>
    </w:p>
    <w:p w14:paraId="6F10F337" w14:textId="77777777" w:rsidR="006E7A2C" w:rsidRPr="00BD22B2" w:rsidRDefault="006E7A2C" w:rsidP="006E7A2C">
      <w:pPr>
        <w:autoSpaceDE w:val="0"/>
        <w:autoSpaceDN w:val="0"/>
        <w:adjustRightInd w:val="0"/>
        <w:rPr>
          <w:rFonts w:ascii="Trebuchet MS" w:hAnsi="Trebuchet MS" w:cs="MyriadPro-Regular"/>
          <w:sz w:val="20"/>
          <w:szCs w:val="20"/>
        </w:rPr>
      </w:pPr>
    </w:p>
    <w:p w14:paraId="6F10F338" w14:textId="77777777" w:rsidR="006E7A2C" w:rsidRPr="00BD22B2" w:rsidRDefault="006E7A2C" w:rsidP="006E7A2C">
      <w:pPr>
        <w:autoSpaceDE w:val="0"/>
        <w:autoSpaceDN w:val="0"/>
        <w:adjustRightInd w:val="0"/>
        <w:rPr>
          <w:rFonts w:ascii="Trebuchet MS" w:hAnsi="Trebuchet MS" w:cs="MyriadPro-Regular"/>
          <w:sz w:val="28"/>
          <w:szCs w:val="28"/>
        </w:rPr>
      </w:pPr>
      <w:r w:rsidRPr="00BD22B2">
        <w:rPr>
          <w:rFonts w:ascii="Trebuchet MS" w:hAnsi="Trebuchet MS" w:cs="MyriadPro-Regular"/>
          <w:sz w:val="28"/>
          <w:szCs w:val="28"/>
        </w:rPr>
        <w:t>12.2 Have you referred to a statistician?</w:t>
      </w:r>
    </w:p>
    <w:p w14:paraId="6F10F339"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noProof/>
          <w:sz w:val="20"/>
          <w:szCs w:val="20"/>
          <w:lang w:val="en-US" w:eastAsia="en-US"/>
        </w:rPr>
        <w:fldChar w:fldCharType="begin">
          <w:ffData>
            <w:name w:val="Check1"/>
            <w:enabled/>
            <w:calcOnExit w:val="0"/>
            <w:checkBox>
              <w:sizeAuto/>
              <w:default w:val="0"/>
            </w:checkBox>
          </w:ffData>
        </w:fldChar>
      </w:r>
      <w:r w:rsidRPr="00BD22B2">
        <w:rPr>
          <w:rFonts w:ascii="Trebuchet MS" w:hAnsi="Trebuchet MS"/>
          <w:noProof/>
          <w:sz w:val="20"/>
          <w:szCs w:val="20"/>
          <w:lang w:val="en-US" w:eastAsia="en-US"/>
        </w:rPr>
        <w:instrText xml:space="preserve"> FORMCHECKBOX </w:instrText>
      </w:r>
      <w:r w:rsidR="003A3172">
        <w:rPr>
          <w:rFonts w:ascii="Trebuchet MS" w:hAnsi="Trebuchet MS"/>
          <w:noProof/>
          <w:sz w:val="20"/>
          <w:szCs w:val="20"/>
          <w:lang w:val="en-US" w:eastAsia="en-US"/>
        </w:rPr>
      </w:r>
      <w:r w:rsidR="003A3172">
        <w:rPr>
          <w:rFonts w:ascii="Trebuchet MS" w:hAnsi="Trebuchet MS"/>
          <w:noProof/>
          <w:sz w:val="20"/>
          <w:szCs w:val="20"/>
          <w:lang w:val="en-US" w:eastAsia="en-US"/>
        </w:rPr>
        <w:fldChar w:fldCharType="separate"/>
      </w:r>
      <w:r w:rsidRPr="00BD22B2">
        <w:rPr>
          <w:rFonts w:ascii="Trebuchet MS" w:hAnsi="Trebuchet MS"/>
          <w:noProof/>
          <w:sz w:val="20"/>
          <w:szCs w:val="20"/>
          <w:lang w:val="en-US" w:eastAsia="en-US"/>
        </w:rPr>
        <w:fldChar w:fldCharType="end"/>
      </w:r>
      <w:r w:rsidRPr="00BD22B2">
        <w:rPr>
          <w:rFonts w:ascii="Trebuchet MS" w:hAnsi="Trebuchet MS"/>
          <w:noProof/>
          <w:sz w:val="20"/>
          <w:szCs w:val="20"/>
          <w:lang w:val="en-US" w:eastAsia="en-US"/>
        </w:rPr>
        <w:t xml:space="preserve"> Yes          </w:t>
      </w:r>
      <w:r w:rsidRPr="00BD22B2">
        <w:rPr>
          <w:rFonts w:ascii="Trebuchet MS" w:hAnsi="Trebuchet MS"/>
          <w:sz w:val="20"/>
          <w:szCs w:val="20"/>
        </w:rPr>
        <w:fldChar w:fldCharType="begin">
          <w:ffData>
            <w:name w:val="Check2"/>
            <w:enabled/>
            <w:calcOnExit w:val="0"/>
            <w:checkBox>
              <w:sizeAuto/>
              <w:default w:val="0"/>
            </w:checkBox>
          </w:ffData>
        </w:fldChar>
      </w:r>
      <w:r w:rsidRPr="00BD22B2">
        <w:rPr>
          <w:rFonts w:ascii="Trebuchet MS" w:hAnsi="Trebuchet MS"/>
          <w:sz w:val="20"/>
          <w:szCs w:val="20"/>
        </w:rPr>
        <w:instrText xml:space="preserve"> FORMCHECKBOX </w:instrText>
      </w:r>
      <w:r w:rsidR="003A3172">
        <w:rPr>
          <w:rFonts w:ascii="Trebuchet MS" w:hAnsi="Trebuchet MS"/>
          <w:sz w:val="20"/>
          <w:szCs w:val="20"/>
        </w:rPr>
      </w:r>
      <w:r w:rsidR="003A3172">
        <w:rPr>
          <w:rFonts w:ascii="Trebuchet MS" w:hAnsi="Trebuchet MS"/>
          <w:sz w:val="20"/>
          <w:szCs w:val="20"/>
        </w:rPr>
        <w:fldChar w:fldCharType="separate"/>
      </w:r>
      <w:r w:rsidRPr="00BD22B2">
        <w:rPr>
          <w:rFonts w:ascii="Trebuchet MS" w:hAnsi="Trebuchet MS"/>
          <w:sz w:val="20"/>
          <w:szCs w:val="20"/>
        </w:rPr>
        <w:fldChar w:fldCharType="end"/>
      </w:r>
      <w:r w:rsidRPr="00BD22B2">
        <w:rPr>
          <w:rFonts w:ascii="Trebuchet MS" w:hAnsi="Trebuchet MS"/>
          <w:sz w:val="20"/>
          <w:szCs w:val="20"/>
        </w:rPr>
        <w:t xml:space="preserve"> No</w:t>
      </w:r>
    </w:p>
    <w:p w14:paraId="6F10F33A" w14:textId="77777777" w:rsidR="006E7A2C" w:rsidRPr="00BD22B2" w:rsidRDefault="006E7A2C" w:rsidP="006E7A2C">
      <w:pPr>
        <w:autoSpaceDE w:val="0"/>
        <w:autoSpaceDN w:val="0"/>
        <w:adjustRightInd w:val="0"/>
        <w:rPr>
          <w:rFonts w:ascii="Trebuchet MS" w:hAnsi="Trebuchet MS" w:cs="MyriadPro-Regular"/>
          <w:sz w:val="20"/>
          <w:szCs w:val="20"/>
        </w:rPr>
      </w:pPr>
    </w:p>
    <w:p w14:paraId="6F10F33B" w14:textId="77777777" w:rsidR="006E7A2C" w:rsidRPr="00BD22B2" w:rsidRDefault="006E7A2C" w:rsidP="006E7A2C">
      <w:pPr>
        <w:autoSpaceDE w:val="0"/>
        <w:autoSpaceDN w:val="0"/>
        <w:adjustRightInd w:val="0"/>
        <w:rPr>
          <w:rFonts w:ascii="Trebuchet MS" w:hAnsi="Trebuchet MS"/>
          <w:sz w:val="20"/>
          <w:szCs w:val="20"/>
        </w:rPr>
      </w:pPr>
      <w:r w:rsidRPr="00BD22B2">
        <w:rPr>
          <w:rFonts w:ascii="Trebuchet MS" w:hAnsi="Trebuchet MS"/>
          <w:sz w:val="20"/>
          <w:szCs w:val="20"/>
        </w:rPr>
        <w:t>If no, please explain:</w:t>
      </w:r>
    </w:p>
    <w:p w14:paraId="6F10F33C"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p w14:paraId="6F10F33D" w14:textId="77777777" w:rsidR="006E7A2C" w:rsidRDefault="006E7A2C" w:rsidP="006E7A2C">
      <w:pPr>
        <w:autoSpaceDE w:val="0"/>
        <w:autoSpaceDN w:val="0"/>
        <w:adjustRightInd w:val="0"/>
        <w:rPr>
          <w:rFonts w:ascii="Trebuchet MS" w:hAnsi="Trebuchet MS" w:cs="MyriadPro-Regular"/>
          <w:sz w:val="20"/>
          <w:szCs w:val="20"/>
        </w:rPr>
      </w:pPr>
    </w:p>
    <w:p w14:paraId="6F10F33E" w14:textId="77777777" w:rsidR="006E7A2C" w:rsidRPr="00BD22B2" w:rsidRDefault="006E7A2C" w:rsidP="006E7A2C">
      <w:pPr>
        <w:autoSpaceDE w:val="0"/>
        <w:autoSpaceDN w:val="0"/>
        <w:adjustRightInd w:val="0"/>
        <w:rPr>
          <w:rFonts w:ascii="Trebuchet MS" w:hAnsi="Trebuchet MS" w:cs="MyriadPro-Regular"/>
          <w:sz w:val="20"/>
          <w:szCs w:val="20"/>
        </w:rPr>
      </w:pPr>
    </w:p>
    <w:p w14:paraId="6F10F33F" w14:textId="77777777" w:rsidR="006E7A2C" w:rsidRPr="00BD22B2" w:rsidRDefault="006E7A2C" w:rsidP="006E7A2C">
      <w:pPr>
        <w:autoSpaceDE w:val="0"/>
        <w:autoSpaceDN w:val="0"/>
        <w:adjustRightInd w:val="0"/>
        <w:rPr>
          <w:rFonts w:ascii="Trebuchet MS" w:hAnsi="Trebuchet MS" w:cs="MyriadPro-Regular"/>
          <w:sz w:val="28"/>
          <w:szCs w:val="28"/>
        </w:rPr>
      </w:pPr>
      <w:r w:rsidRPr="00BD22B2">
        <w:rPr>
          <w:rFonts w:ascii="Trebuchet MS" w:hAnsi="Trebuchet MS" w:cs="MyriadPro-Regular"/>
          <w:sz w:val="28"/>
          <w:szCs w:val="28"/>
        </w:rPr>
        <w:t>13. Animal Monitoring - Identification of Potential Pain/Distress</w:t>
      </w:r>
    </w:p>
    <w:p w14:paraId="6F10F340" w14:textId="77777777" w:rsidR="006E7A2C" w:rsidRPr="00BD22B2" w:rsidRDefault="006E7A2C" w:rsidP="006E7A2C">
      <w:pPr>
        <w:autoSpaceDE w:val="0"/>
        <w:autoSpaceDN w:val="0"/>
        <w:adjustRightInd w:val="0"/>
        <w:rPr>
          <w:rFonts w:ascii="Trebuchet MS" w:hAnsi="Trebuchet MS" w:cs="MyriadPro-Regular"/>
          <w:sz w:val="30"/>
          <w:szCs w:val="30"/>
        </w:rPr>
      </w:pPr>
    </w:p>
    <w:p w14:paraId="6F10F341" w14:textId="77777777" w:rsidR="006E7A2C" w:rsidRPr="00BD22B2" w:rsidRDefault="006E7A2C" w:rsidP="006E7A2C">
      <w:pPr>
        <w:autoSpaceDE w:val="0"/>
        <w:autoSpaceDN w:val="0"/>
        <w:adjustRightInd w:val="0"/>
        <w:rPr>
          <w:rFonts w:ascii="Trebuchet MS" w:hAnsi="Trebuchet MS" w:cs="MyriadPro-Regular"/>
          <w:sz w:val="28"/>
          <w:szCs w:val="28"/>
        </w:rPr>
      </w:pPr>
      <w:r w:rsidRPr="00BD22B2">
        <w:rPr>
          <w:rFonts w:ascii="Trebuchet MS" w:hAnsi="Trebuchet MS" w:cs="MyriadPro-Regular"/>
          <w:sz w:val="28"/>
          <w:szCs w:val="28"/>
        </w:rPr>
        <w:t>13.1 Identify and justify all procedures with potential to cause pain or distress. What steps will be taken to avoid or minimise such pain or distress?</w:t>
      </w:r>
    </w:p>
    <w:p w14:paraId="6F10F342" w14:textId="77777777" w:rsidR="006E7A2C" w:rsidRPr="00BD22B2" w:rsidRDefault="006E7A2C" w:rsidP="006E7A2C">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p w14:paraId="6F10F343" w14:textId="77777777" w:rsidR="006E7A2C" w:rsidRPr="00BD22B2" w:rsidRDefault="006E7A2C" w:rsidP="006E7A2C">
      <w:pPr>
        <w:autoSpaceDE w:val="0"/>
        <w:autoSpaceDN w:val="0"/>
        <w:adjustRightInd w:val="0"/>
        <w:rPr>
          <w:rFonts w:ascii="Trebuchet MS" w:hAnsi="Trebuchet MS" w:cs="MyriadPro-Regular"/>
          <w:sz w:val="30"/>
          <w:szCs w:val="30"/>
        </w:rPr>
      </w:pPr>
    </w:p>
    <w:p w14:paraId="6F10F344" w14:textId="77777777" w:rsidR="006E7A2C" w:rsidRPr="00BD22B2" w:rsidRDefault="006E7A2C" w:rsidP="006E7A2C">
      <w:pPr>
        <w:autoSpaceDE w:val="0"/>
        <w:autoSpaceDN w:val="0"/>
        <w:adjustRightInd w:val="0"/>
        <w:rPr>
          <w:rFonts w:ascii="Trebuchet MS" w:hAnsi="Trebuchet MS" w:cs="MyriadPro-Regular"/>
          <w:sz w:val="28"/>
          <w:szCs w:val="28"/>
        </w:rPr>
      </w:pPr>
      <w:r w:rsidRPr="00BD22B2">
        <w:rPr>
          <w:rFonts w:ascii="Trebuchet MS" w:hAnsi="Trebuchet MS" w:cs="MyriadPro-Regular"/>
          <w:sz w:val="28"/>
          <w:szCs w:val="28"/>
        </w:rPr>
        <w:t xml:space="preserve">13.2 Detail the monitoring that will be made of the animals during the experiment, especially if surgery is performed or illness is being induced. </w:t>
      </w:r>
    </w:p>
    <w:p w14:paraId="6F10F345" w14:textId="77777777" w:rsidR="006E7A2C" w:rsidRPr="00BD22B2" w:rsidRDefault="006E7A2C" w:rsidP="006E7A2C">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p w14:paraId="6F10F346" w14:textId="77777777" w:rsidR="006E7A2C" w:rsidRPr="00BD22B2" w:rsidRDefault="006E7A2C" w:rsidP="006E7A2C">
      <w:pPr>
        <w:autoSpaceDE w:val="0"/>
        <w:autoSpaceDN w:val="0"/>
        <w:adjustRightInd w:val="0"/>
        <w:rPr>
          <w:rFonts w:ascii="Trebuchet MS" w:hAnsi="Trebuchet MS"/>
          <w:sz w:val="20"/>
          <w:szCs w:val="20"/>
        </w:rPr>
      </w:pPr>
    </w:p>
    <w:p w14:paraId="6F10F347" w14:textId="77777777" w:rsidR="006E7A2C" w:rsidRPr="00BD22B2" w:rsidRDefault="006E7A2C" w:rsidP="006E7A2C">
      <w:pPr>
        <w:autoSpaceDE w:val="0"/>
        <w:autoSpaceDN w:val="0"/>
        <w:adjustRightInd w:val="0"/>
        <w:rPr>
          <w:rFonts w:ascii="Trebuchet MS" w:hAnsi="Trebuchet MS" w:cs="MyriadPro-Regular"/>
          <w:color w:val="FF0000"/>
          <w:sz w:val="20"/>
          <w:szCs w:val="20"/>
        </w:rPr>
      </w:pPr>
      <w:r w:rsidRPr="00BD22B2">
        <w:rPr>
          <w:rFonts w:ascii="Trebuchet MS" w:hAnsi="Trebuchet MS" w:cs="MyriadPro-Regular"/>
          <w:color w:val="FF0000"/>
          <w:sz w:val="20"/>
          <w:szCs w:val="20"/>
        </w:rPr>
        <w:t>Attach your Clinical Record Sheet at the end of this document and identify who will complete it and at what frequency.</w:t>
      </w:r>
    </w:p>
    <w:p w14:paraId="6F10F348" w14:textId="77777777" w:rsidR="006E7A2C" w:rsidRPr="00BD22B2" w:rsidRDefault="006E7A2C" w:rsidP="006E7A2C">
      <w:pPr>
        <w:autoSpaceDE w:val="0"/>
        <w:autoSpaceDN w:val="0"/>
        <w:adjustRightInd w:val="0"/>
        <w:rPr>
          <w:rFonts w:ascii="Trebuchet MS" w:hAnsi="Trebuchet MS"/>
          <w:sz w:val="20"/>
          <w:szCs w:val="20"/>
        </w:rPr>
      </w:pPr>
    </w:p>
    <w:p w14:paraId="6F10F349" w14:textId="77777777" w:rsidR="006E7A2C" w:rsidRPr="00BD22B2" w:rsidRDefault="006E7A2C" w:rsidP="006E7A2C">
      <w:pPr>
        <w:autoSpaceDE w:val="0"/>
        <w:autoSpaceDN w:val="0"/>
        <w:adjustRightInd w:val="0"/>
        <w:rPr>
          <w:rFonts w:ascii="Trebuchet MS" w:hAnsi="Trebuchet MS" w:cs="MyriadPro-Regular"/>
          <w:sz w:val="28"/>
          <w:szCs w:val="28"/>
        </w:rPr>
      </w:pPr>
      <w:r w:rsidRPr="00BD22B2">
        <w:rPr>
          <w:rFonts w:ascii="Trebuchet MS" w:hAnsi="Trebuchet MS" w:cs="MyriadPro-Regular"/>
          <w:sz w:val="28"/>
          <w:szCs w:val="28"/>
        </w:rPr>
        <w:t>14. Post-Operative Care - Surgical Projects</w:t>
      </w:r>
    </w:p>
    <w:p w14:paraId="6F10F34A" w14:textId="77777777" w:rsidR="006E7A2C" w:rsidRPr="00BD22B2" w:rsidRDefault="006E7A2C" w:rsidP="006E7A2C">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p w14:paraId="6F10F34B" w14:textId="77777777" w:rsidR="006E7A2C" w:rsidRPr="00BD22B2" w:rsidRDefault="006E7A2C" w:rsidP="006E7A2C">
      <w:pPr>
        <w:autoSpaceDE w:val="0"/>
        <w:autoSpaceDN w:val="0"/>
        <w:adjustRightInd w:val="0"/>
        <w:rPr>
          <w:rFonts w:ascii="Trebuchet MS" w:hAnsi="Trebuchet MS" w:cs="MyriadPro-Regular"/>
          <w:sz w:val="20"/>
          <w:szCs w:val="20"/>
        </w:rPr>
      </w:pPr>
    </w:p>
    <w:p w14:paraId="6F10F34C" w14:textId="77777777" w:rsidR="006E7A2C" w:rsidRPr="00BD22B2" w:rsidRDefault="006E7A2C" w:rsidP="006E7A2C">
      <w:pPr>
        <w:autoSpaceDE w:val="0"/>
        <w:autoSpaceDN w:val="0"/>
        <w:adjustRightInd w:val="0"/>
        <w:rPr>
          <w:rFonts w:ascii="Trebuchet MS" w:hAnsi="Trebuchet MS" w:cs="MyriadPro-Regular"/>
          <w:sz w:val="28"/>
          <w:szCs w:val="28"/>
        </w:rPr>
      </w:pPr>
      <w:r w:rsidRPr="00BD22B2">
        <w:rPr>
          <w:rFonts w:ascii="Trebuchet MS" w:hAnsi="Trebuchet MS" w:cs="MyriadPro-Regular"/>
          <w:sz w:val="28"/>
          <w:szCs w:val="28"/>
        </w:rPr>
        <w:t>15. What will happen to the animal at the end of the procedure or project?</w:t>
      </w:r>
    </w:p>
    <w:p w14:paraId="6F10F34D" w14:textId="77777777" w:rsidR="006E7A2C" w:rsidRPr="00BD22B2" w:rsidRDefault="006E7A2C" w:rsidP="006E7A2C">
      <w:pPr>
        <w:numPr>
          <w:ilvl w:val="0"/>
          <w:numId w:val="1"/>
        </w:numPr>
        <w:tabs>
          <w:tab w:val="clear" w:pos="720"/>
          <w:tab w:val="num" w:pos="360"/>
        </w:tabs>
        <w:autoSpaceDE w:val="0"/>
        <w:autoSpaceDN w:val="0"/>
        <w:adjustRightInd w:val="0"/>
        <w:ind w:left="360"/>
        <w:rPr>
          <w:rFonts w:ascii="Trebuchet MS" w:hAnsi="Trebuchet MS" w:cs="MyriadPro-Regular"/>
          <w:sz w:val="20"/>
          <w:szCs w:val="20"/>
        </w:rPr>
      </w:pPr>
      <w:r w:rsidRPr="00BD22B2">
        <w:rPr>
          <w:rFonts w:ascii="Trebuchet MS" w:hAnsi="Trebuchet MS" w:cs="MyriadPro-Regular"/>
          <w:sz w:val="20"/>
          <w:szCs w:val="20"/>
        </w:rPr>
        <w:t>If it is to be killed, what method is to be used?</w:t>
      </w:r>
    </w:p>
    <w:p w14:paraId="6F10F34E" w14:textId="77777777" w:rsidR="006E7A2C" w:rsidRPr="00BD22B2" w:rsidRDefault="006E7A2C" w:rsidP="006E7A2C">
      <w:pPr>
        <w:numPr>
          <w:ilvl w:val="0"/>
          <w:numId w:val="1"/>
        </w:numPr>
        <w:tabs>
          <w:tab w:val="clear" w:pos="720"/>
          <w:tab w:val="num" w:pos="360"/>
        </w:tabs>
        <w:autoSpaceDE w:val="0"/>
        <w:autoSpaceDN w:val="0"/>
        <w:adjustRightInd w:val="0"/>
        <w:ind w:left="360"/>
        <w:rPr>
          <w:rFonts w:ascii="Trebuchet MS" w:hAnsi="Trebuchet MS" w:cs="MyriadPro-Regular"/>
          <w:sz w:val="20"/>
          <w:szCs w:val="20"/>
        </w:rPr>
      </w:pPr>
      <w:r w:rsidRPr="00BD22B2">
        <w:rPr>
          <w:rFonts w:ascii="Trebuchet MS" w:hAnsi="Trebuchet MS" w:cs="MyriadPro-Regular"/>
          <w:sz w:val="20"/>
          <w:szCs w:val="20"/>
        </w:rPr>
        <w:t>How will you determine the animal is dead? (Exsanguinations under anaesthesia do not ensure death. A method to ensure death must be employed.)</w:t>
      </w:r>
    </w:p>
    <w:p w14:paraId="6F10F34F" w14:textId="77777777" w:rsidR="006E7A2C" w:rsidRPr="00BD22B2" w:rsidRDefault="006E7A2C" w:rsidP="006E7A2C">
      <w:pPr>
        <w:numPr>
          <w:ilvl w:val="0"/>
          <w:numId w:val="1"/>
        </w:numPr>
        <w:tabs>
          <w:tab w:val="clear" w:pos="720"/>
          <w:tab w:val="num" w:pos="360"/>
        </w:tabs>
        <w:autoSpaceDE w:val="0"/>
        <w:autoSpaceDN w:val="0"/>
        <w:adjustRightInd w:val="0"/>
        <w:ind w:left="360"/>
        <w:rPr>
          <w:rFonts w:ascii="Trebuchet MS" w:hAnsi="Trebuchet MS" w:cs="MyriadPro-Regular"/>
          <w:sz w:val="20"/>
          <w:szCs w:val="20"/>
        </w:rPr>
      </w:pPr>
      <w:r w:rsidRPr="00BD22B2">
        <w:rPr>
          <w:rFonts w:ascii="Trebuchet MS" w:hAnsi="Trebuchet MS" w:cs="MyriadPro-Regular"/>
          <w:sz w:val="20"/>
          <w:szCs w:val="20"/>
        </w:rPr>
        <w:t>How will the carcass be disposed of?</w:t>
      </w:r>
    </w:p>
    <w:p w14:paraId="6F10F350" w14:textId="77777777" w:rsidR="006E7A2C" w:rsidRPr="00BD22B2" w:rsidRDefault="006E7A2C" w:rsidP="006E7A2C">
      <w:pPr>
        <w:numPr>
          <w:ilvl w:val="0"/>
          <w:numId w:val="1"/>
        </w:numPr>
        <w:tabs>
          <w:tab w:val="clear" w:pos="720"/>
          <w:tab w:val="num" w:pos="360"/>
        </w:tabs>
        <w:autoSpaceDE w:val="0"/>
        <w:autoSpaceDN w:val="0"/>
        <w:adjustRightInd w:val="0"/>
        <w:ind w:left="360"/>
        <w:rPr>
          <w:rFonts w:ascii="Trebuchet MS" w:hAnsi="Trebuchet MS" w:cs="MyriadPro-Regular"/>
          <w:sz w:val="20"/>
          <w:szCs w:val="20"/>
        </w:rPr>
      </w:pPr>
      <w:r w:rsidRPr="00BD22B2">
        <w:rPr>
          <w:rFonts w:ascii="Trebuchet MS" w:hAnsi="Trebuchet MS" w:cs="MyriadPro-Regular"/>
          <w:sz w:val="20"/>
          <w:szCs w:val="20"/>
        </w:rPr>
        <w:t>If animals are not to be humanely killed at the end of the experiment, what is to happen to them?</w:t>
      </w:r>
    </w:p>
    <w:p w14:paraId="6F10F351" w14:textId="77777777" w:rsidR="006E7A2C" w:rsidRPr="00BD22B2" w:rsidRDefault="006E7A2C" w:rsidP="006E7A2C">
      <w:pPr>
        <w:autoSpaceDE w:val="0"/>
        <w:autoSpaceDN w:val="0"/>
        <w:adjustRightInd w:val="0"/>
        <w:ind w:left="360"/>
        <w:rPr>
          <w:rFonts w:ascii="Trebuchet MS" w:hAnsi="Trebuchet MS" w:cs="MyriadPro-Regular"/>
          <w:sz w:val="20"/>
          <w:szCs w:val="20"/>
        </w:rPr>
      </w:pPr>
    </w:p>
    <w:p w14:paraId="6F10F352" w14:textId="77777777" w:rsidR="006E7A2C" w:rsidRPr="00BD22B2" w:rsidRDefault="006E7A2C" w:rsidP="006E7A2C">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p w14:paraId="6F10F353" w14:textId="77777777" w:rsidR="006E7A2C" w:rsidRPr="00BD22B2" w:rsidRDefault="006E7A2C" w:rsidP="006E7A2C">
      <w:pPr>
        <w:autoSpaceDE w:val="0"/>
        <w:autoSpaceDN w:val="0"/>
        <w:adjustRightInd w:val="0"/>
        <w:rPr>
          <w:rFonts w:ascii="Trebuchet MS" w:hAnsi="Trebuchet MS" w:cs="MyriadPro-Regular"/>
          <w:sz w:val="20"/>
          <w:szCs w:val="20"/>
        </w:rPr>
      </w:pPr>
    </w:p>
    <w:p w14:paraId="6F10F354" w14:textId="77777777" w:rsidR="006E7A2C" w:rsidRPr="00C31869" w:rsidRDefault="006E7A2C" w:rsidP="006E7A2C">
      <w:pPr>
        <w:autoSpaceDE w:val="0"/>
        <w:autoSpaceDN w:val="0"/>
        <w:adjustRightInd w:val="0"/>
        <w:rPr>
          <w:rFonts w:ascii="Trebuchet MS" w:hAnsi="Trebuchet MS" w:cs="MyriadPro-Regular"/>
          <w:sz w:val="28"/>
          <w:szCs w:val="28"/>
        </w:rPr>
      </w:pPr>
      <w:r w:rsidRPr="00BD22B2">
        <w:rPr>
          <w:rFonts w:ascii="Trebuchet MS" w:hAnsi="Trebuchet MS" w:cs="MyriadPro-Regular"/>
          <w:sz w:val="28"/>
          <w:szCs w:val="28"/>
        </w:rPr>
        <w:t xml:space="preserve">16. Please discuss the ethical issues that the AEC will need to consider when reviewing this proposed experimentation. Your answer should address the 3Rs, Replacement, Reduction &amp; Refinement. (See Clauses 1.18–1.30 of </w:t>
      </w:r>
      <w:hyperlink r:id="rId25" w:history="1">
        <w:r w:rsidRPr="00BD22B2">
          <w:rPr>
            <w:rStyle w:val="Hyperlink"/>
            <w:rFonts w:ascii="Trebuchet MS" w:hAnsi="Trebuchet MS" w:cs="MyriadPro-Regular"/>
            <w:sz w:val="28"/>
            <w:szCs w:val="28"/>
          </w:rPr>
          <w:t>the Code</w:t>
        </w:r>
      </w:hyperlink>
      <w:r w:rsidRPr="00BD22B2">
        <w:rPr>
          <w:rFonts w:ascii="Trebuchet MS" w:hAnsi="Trebuchet MS" w:cs="MyriadPro-Regular"/>
          <w:sz w:val="28"/>
          <w:szCs w:val="28"/>
        </w:rPr>
        <w:t>).</w:t>
      </w:r>
    </w:p>
    <w:p w14:paraId="6F10F355" w14:textId="77777777" w:rsidR="006E7A2C" w:rsidRPr="00BD22B2" w:rsidRDefault="006E7A2C" w:rsidP="006E7A2C">
      <w:pPr>
        <w:autoSpaceDE w:val="0"/>
        <w:autoSpaceDN w:val="0"/>
        <w:adjustRightInd w:val="0"/>
        <w:rPr>
          <w:rFonts w:ascii="Trebuchet MS" w:hAnsi="Trebuchet MS" w:cs="MyriadPro-Regular"/>
          <w:color w:val="FF0000"/>
          <w:sz w:val="20"/>
          <w:szCs w:val="20"/>
        </w:rPr>
      </w:pPr>
      <w:r w:rsidRPr="00BD22B2">
        <w:rPr>
          <w:rFonts w:ascii="Trebuchet MS" w:hAnsi="Trebuchet MS" w:cs="MyriadPro-Regular"/>
          <w:color w:val="FF0000"/>
          <w:sz w:val="20"/>
          <w:szCs w:val="20"/>
        </w:rPr>
        <w:t xml:space="preserve"> “Not applicable” is not acceptable.</w:t>
      </w:r>
    </w:p>
    <w:p w14:paraId="6F10F356" w14:textId="77777777" w:rsidR="006E7A2C" w:rsidRPr="00BD22B2" w:rsidRDefault="006E7A2C" w:rsidP="006E7A2C">
      <w:pPr>
        <w:autoSpaceDE w:val="0"/>
        <w:autoSpaceDN w:val="0"/>
        <w:adjustRightInd w:val="0"/>
        <w:rPr>
          <w:rFonts w:ascii="Trebuchet MS" w:hAnsi="Trebuchet MS" w:cs="MyriadPro-Regular"/>
          <w:color w:val="FF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7"/>
        <w:gridCol w:w="6147"/>
      </w:tblGrid>
      <w:tr w:rsidR="00351BD4" w14:paraId="6F10F35D" w14:textId="77777777" w:rsidTr="006E7A2C">
        <w:tc>
          <w:tcPr>
            <w:tcW w:w="1881" w:type="pct"/>
            <w:shd w:val="clear" w:color="auto" w:fill="auto"/>
          </w:tcPr>
          <w:p w14:paraId="6F10F357"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1. Ethical Issues</w:t>
            </w:r>
          </w:p>
          <w:p w14:paraId="6F10F358"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e.g.:</w:t>
            </w:r>
          </w:p>
          <w:p w14:paraId="6F10F359" w14:textId="77777777" w:rsidR="006E7A2C" w:rsidRPr="00BD22B2" w:rsidRDefault="006E7A2C" w:rsidP="006E7A2C">
            <w:pPr>
              <w:numPr>
                <w:ilvl w:val="0"/>
                <w:numId w:val="3"/>
              </w:numPr>
              <w:tabs>
                <w:tab w:val="clear" w:pos="720"/>
              </w:tabs>
              <w:autoSpaceDE w:val="0"/>
              <w:autoSpaceDN w:val="0"/>
              <w:adjustRightInd w:val="0"/>
              <w:ind w:left="360"/>
              <w:rPr>
                <w:rFonts w:ascii="Trebuchet MS" w:hAnsi="Trebuchet MS" w:cs="MyriadPro-Regular"/>
                <w:sz w:val="20"/>
                <w:szCs w:val="20"/>
              </w:rPr>
            </w:pPr>
            <w:r w:rsidRPr="00BD22B2">
              <w:rPr>
                <w:rFonts w:ascii="Trebuchet MS" w:hAnsi="Trebuchet MS" w:cs="MyriadPro-Regular"/>
                <w:sz w:val="20"/>
                <w:szCs w:val="20"/>
              </w:rPr>
              <w:t>What is the welfare cost to the animal?</w:t>
            </w:r>
          </w:p>
          <w:p w14:paraId="6F10F35A" w14:textId="77777777" w:rsidR="006E7A2C" w:rsidRPr="00BD22B2" w:rsidRDefault="006E7A2C" w:rsidP="006E7A2C">
            <w:pPr>
              <w:numPr>
                <w:ilvl w:val="0"/>
                <w:numId w:val="3"/>
              </w:numPr>
              <w:tabs>
                <w:tab w:val="clear" w:pos="720"/>
              </w:tabs>
              <w:autoSpaceDE w:val="0"/>
              <w:autoSpaceDN w:val="0"/>
              <w:adjustRightInd w:val="0"/>
              <w:ind w:left="360"/>
              <w:rPr>
                <w:rFonts w:ascii="Trebuchet MS" w:hAnsi="Trebuchet MS" w:cs="MyriadPro-Regular"/>
                <w:sz w:val="20"/>
                <w:szCs w:val="20"/>
              </w:rPr>
            </w:pPr>
            <w:r w:rsidRPr="00BD22B2">
              <w:rPr>
                <w:rFonts w:ascii="Trebuchet MS" w:hAnsi="Trebuchet MS" w:cs="MyriadPro-Regular"/>
                <w:sz w:val="20"/>
                <w:szCs w:val="20"/>
              </w:rPr>
              <w:t>In what way is the level of pain/discomfort justified?</w:t>
            </w:r>
          </w:p>
          <w:p w14:paraId="6F10F35B" w14:textId="77777777" w:rsidR="006E7A2C" w:rsidRPr="00BD22B2" w:rsidRDefault="006E7A2C" w:rsidP="006E7A2C">
            <w:pPr>
              <w:numPr>
                <w:ilvl w:val="0"/>
                <w:numId w:val="3"/>
              </w:numPr>
              <w:tabs>
                <w:tab w:val="clear" w:pos="720"/>
              </w:tabs>
              <w:autoSpaceDE w:val="0"/>
              <w:autoSpaceDN w:val="0"/>
              <w:adjustRightInd w:val="0"/>
              <w:ind w:left="360"/>
              <w:rPr>
                <w:rFonts w:ascii="Trebuchet MS" w:hAnsi="Trebuchet MS" w:cs="MyriadPro-Regular"/>
                <w:sz w:val="20"/>
                <w:szCs w:val="20"/>
              </w:rPr>
            </w:pPr>
            <w:r w:rsidRPr="00BD22B2">
              <w:rPr>
                <w:rFonts w:ascii="Trebuchet MS" w:hAnsi="Trebuchet MS" w:cs="MyriadPro-Regular"/>
                <w:sz w:val="20"/>
                <w:szCs w:val="20"/>
              </w:rPr>
              <w:t>How does this mesh with the cost/benefit</w:t>
            </w:r>
          </w:p>
        </w:tc>
        <w:tc>
          <w:tcPr>
            <w:tcW w:w="3119" w:type="pct"/>
            <w:shd w:val="clear" w:color="auto" w:fill="auto"/>
          </w:tcPr>
          <w:p w14:paraId="6F10F35C"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351BD4" w14:paraId="6F10F360" w14:textId="77777777" w:rsidTr="006E7A2C">
        <w:trPr>
          <w:trHeight w:val="1134"/>
        </w:trPr>
        <w:tc>
          <w:tcPr>
            <w:tcW w:w="1881" w:type="pct"/>
            <w:shd w:val="clear" w:color="auto" w:fill="auto"/>
          </w:tcPr>
          <w:p w14:paraId="6F10F35E"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2. Reduction:</w:t>
            </w:r>
          </w:p>
        </w:tc>
        <w:tc>
          <w:tcPr>
            <w:tcW w:w="3119" w:type="pct"/>
            <w:shd w:val="clear" w:color="auto" w:fill="auto"/>
          </w:tcPr>
          <w:p w14:paraId="6F10F35F"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351BD4" w14:paraId="6F10F363" w14:textId="77777777" w:rsidTr="006E7A2C">
        <w:trPr>
          <w:trHeight w:val="1134"/>
        </w:trPr>
        <w:tc>
          <w:tcPr>
            <w:tcW w:w="1881" w:type="pct"/>
            <w:shd w:val="clear" w:color="auto" w:fill="auto"/>
          </w:tcPr>
          <w:p w14:paraId="6F10F361"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3. Refinement:</w:t>
            </w:r>
          </w:p>
        </w:tc>
        <w:tc>
          <w:tcPr>
            <w:tcW w:w="3119" w:type="pct"/>
            <w:shd w:val="clear" w:color="auto" w:fill="auto"/>
          </w:tcPr>
          <w:p w14:paraId="6F10F362"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351BD4" w14:paraId="6F10F36D" w14:textId="77777777" w:rsidTr="006E7A2C">
        <w:trPr>
          <w:trHeight w:val="362"/>
        </w:trPr>
        <w:tc>
          <w:tcPr>
            <w:tcW w:w="1881" w:type="pct"/>
            <w:shd w:val="clear" w:color="auto" w:fill="auto"/>
          </w:tcPr>
          <w:p w14:paraId="6F10F364"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4. Replacement</w:t>
            </w:r>
          </w:p>
          <w:p w14:paraId="6F10F365"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Consideration of Alternatives</w:t>
            </w:r>
          </w:p>
          <w:p w14:paraId="6F10F366"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Your response, should include the</w:t>
            </w:r>
          </w:p>
          <w:p w14:paraId="6F10F367"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following:</w:t>
            </w:r>
          </w:p>
          <w:p w14:paraId="6F10F368" w14:textId="77777777" w:rsidR="006E7A2C" w:rsidRPr="00BD22B2" w:rsidRDefault="006E7A2C" w:rsidP="006E7A2C">
            <w:pPr>
              <w:numPr>
                <w:ilvl w:val="0"/>
                <w:numId w:val="3"/>
              </w:numPr>
              <w:tabs>
                <w:tab w:val="clear" w:pos="720"/>
              </w:tabs>
              <w:autoSpaceDE w:val="0"/>
              <w:autoSpaceDN w:val="0"/>
              <w:adjustRightInd w:val="0"/>
              <w:ind w:left="360"/>
              <w:rPr>
                <w:rFonts w:ascii="Trebuchet MS" w:hAnsi="Trebuchet MS" w:cs="MyriadPro-Regular"/>
                <w:sz w:val="20"/>
                <w:szCs w:val="20"/>
              </w:rPr>
            </w:pPr>
            <w:r w:rsidRPr="00BD22B2">
              <w:rPr>
                <w:rFonts w:ascii="Trebuchet MS" w:hAnsi="Trebuchet MS" w:cs="MyriadPro-Regular"/>
                <w:sz w:val="20"/>
                <w:szCs w:val="20"/>
              </w:rPr>
              <w:t>A list of any potential alternatives to animal use</w:t>
            </w:r>
          </w:p>
          <w:p w14:paraId="6F10F369" w14:textId="77777777" w:rsidR="006E7A2C" w:rsidRPr="00BD22B2" w:rsidRDefault="006E7A2C" w:rsidP="006E7A2C">
            <w:pPr>
              <w:numPr>
                <w:ilvl w:val="0"/>
                <w:numId w:val="3"/>
              </w:numPr>
              <w:tabs>
                <w:tab w:val="clear" w:pos="720"/>
              </w:tabs>
              <w:autoSpaceDE w:val="0"/>
              <w:autoSpaceDN w:val="0"/>
              <w:adjustRightInd w:val="0"/>
              <w:ind w:left="360"/>
              <w:rPr>
                <w:rFonts w:ascii="Trebuchet MS" w:hAnsi="Trebuchet MS" w:cs="MyriadPro-Regular"/>
                <w:sz w:val="20"/>
                <w:szCs w:val="20"/>
              </w:rPr>
            </w:pPr>
            <w:r w:rsidRPr="00BD22B2">
              <w:rPr>
                <w:rFonts w:ascii="Trebuchet MS" w:hAnsi="Trebuchet MS" w:cs="MyriadPro-Regular"/>
                <w:sz w:val="20"/>
                <w:szCs w:val="20"/>
              </w:rPr>
              <w:t>Whether any of these alternatives would be used</w:t>
            </w:r>
          </w:p>
          <w:p w14:paraId="6F10F36A" w14:textId="77777777" w:rsidR="006E7A2C" w:rsidRPr="00BD22B2" w:rsidRDefault="006E7A2C" w:rsidP="006E7A2C">
            <w:pPr>
              <w:numPr>
                <w:ilvl w:val="0"/>
                <w:numId w:val="3"/>
              </w:numPr>
              <w:tabs>
                <w:tab w:val="clear" w:pos="720"/>
              </w:tabs>
              <w:autoSpaceDE w:val="0"/>
              <w:autoSpaceDN w:val="0"/>
              <w:adjustRightInd w:val="0"/>
              <w:ind w:left="360"/>
              <w:rPr>
                <w:rFonts w:ascii="Trebuchet MS" w:hAnsi="Trebuchet MS" w:cs="MyriadPro-Regular"/>
                <w:sz w:val="20"/>
                <w:szCs w:val="20"/>
              </w:rPr>
            </w:pPr>
            <w:r w:rsidRPr="00BD22B2">
              <w:rPr>
                <w:rFonts w:ascii="Trebuchet MS" w:hAnsi="Trebuchet MS" w:cs="MyriadPro-Regular"/>
                <w:sz w:val="20"/>
                <w:szCs w:val="20"/>
              </w:rPr>
              <w:t>Details of literature searches you have undertaken</w:t>
            </w:r>
          </w:p>
          <w:p w14:paraId="6F10F36B"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This answer should explain why animals need to be used at all.</w:t>
            </w:r>
          </w:p>
        </w:tc>
        <w:tc>
          <w:tcPr>
            <w:tcW w:w="3119" w:type="pct"/>
            <w:shd w:val="clear" w:color="auto" w:fill="auto"/>
          </w:tcPr>
          <w:p w14:paraId="6F10F36C"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bl>
    <w:p w14:paraId="6F10F36E" w14:textId="77777777" w:rsidR="006E7A2C" w:rsidRPr="00BD22B2" w:rsidRDefault="006E7A2C" w:rsidP="006E7A2C">
      <w:pPr>
        <w:autoSpaceDE w:val="0"/>
        <w:autoSpaceDN w:val="0"/>
        <w:adjustRightInd w:val="0"/>
        <w:rPr>
          <w:rFonts w:ascii="Trebuchet MS" w:hAnsi="Trebuchet MS" w:cs="MyriadPro-Regular"/>
          <w:sz w:val="30"/>
          <w:szCs w:val="30"/>
        </w:rPr>
      </w:pPr>
    </w:p>
    <w:p w14:paraId="6F10F36F" w14:textId="77777777" w:rsidR="006E7A2C" w:rsidRPr="00BD22B2" w:rsidRDefault="006E7A2C" w:rsidP="006E7A2C">
      <w:pPr>
        <w:autoSpaceDE w:val="0"/>
        <w:autoSpaceDN w:val="0"/>
        <w:adjustRightInd w:val="0"/>
        <w:rPr>
          <w:rFonts w:ascii="Trebuchet MS" w:hAnsi="Trebuchet MS" w:cs="MyriadPro-Regular"/>
          <w:sz w:val="28"/>
          <w:szCs w:val="28"/>
        </w:rPr>
      </w:pPr>
      <w:r w:rsidRPr="00BD22B2">
        <w:rPr>
          <w:rFonts w:ascii="Trebuchet MS" w:hAnsi="Trebuchet MS" w:cs="MyriadPro-Regular"/>
          <w:sz w:val="28"/>
          <w:szCs w:val="28"/>
        </w:rPr>
        <w:t>17. New Information or Understanding Sought</w:t>
      </w:r>
    </w:p>
    <w:p w14:paraId="6F10F370" w14:textId="77777777" w:rsidR="006E7A2C" w:rsidRPr="00BD22B2" w:rsidRDefault="006E7A2C" w:rsidP="006E7A2C">
      <w:pPr>
        <w:numPr>
          <w:ilvl w:val="0"/>
          <w:numId w:val="5"/>
        </w:num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It is the responsibility of the applicant to explain to the AEC why the project needs to be conducted and what the benefits are.</w:t>
      </w:r>
    </w:p>
    <w:p w14:paraId="6F10F371" w14:textId="77777777" w:rsidR="006E7A2C" w:rsidRPr="00BD22B2" w:rsidRDefault="006E7A2C" w:rsidP="006E7A2C">
      <w:pPr>
        <w:numPr>
          <w:ilvl w:val="0"/>
          <w:numId w:val="5"/>
        </w:num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Unnecessary duplication is unacceptable.</w:t>
      </w:r>
    </w:p>
    <w:p w14:paraId="6F10F372" w14:textId="77777777" w:rsidR="006E7A2C" w:rsidRPr="00BD22B2" w:rsidRDefault="006E7A2C" w:rsidP="006E7A2C">
      <w:pPr>
        <w:numPr>
          <w:ilvl w:val="0"/>
          <w:numId w:val="5"/>
        </w:num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Please explain how your proposal adds in a meaningful way to an existing body of knowledge.</w:t>
      </w:r>
    </w:p>
    <w:p w14:paraId="6F10F373" w14:textId="77777777" w:rsidR="006E7A2C" w:rsidRPr="00BD22B2" w:rsidRDefault="006E7A2C" w:rsidP="006E7A2C">
      <w:pPr>
        <w:autoSpaceDE w:val="0"/>
        <w:autoSpaceDN w:val="0"/>
        <w:adjustRightInd w:val="0"/>
        <w:rPr>
          <w:rFonts w:ascii="Trebuchet MS" w:hAnsi="Trebuchet MS" w:cs="MyriadPro-Regular"/>
          <w:sz w:val="30"/>
          <w:szCs w:val="3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p w14:paraId="6F10F374" w14:textId="77777777" w:rsidR="006E7A2C" w:rsidRPr="00BD22B2" w:rsidRDefault="006E7A2C" w:rsidP="006E7A2C">
      <w:pPr>
        <w:autoSpaceDE w:val="0"/>
        <w:autoSpaceDN w:val="0"/>
        <w:adjustRightInd w:val="0"/>
        <w:rPr>
          <w:rFonts w:ascii="Trebuchet MS" w:hAnsi="Trebuchet MS" w:cs="MyriadPro-Regular"/>
          <w:sz w:val="30"/>
          <w:szCs w:val="30"/>
        </w:rPr>
      </w:pPr>
    </w:p>
    <w:p w14:paraId="6F10F375" w14:textId="77777777" w:rsidR="006E7A2C" w:rsidRPr="00BD22B2" w:rsidRDefault="006E7A2C" w:rsidP="006E7A2C">
      <w:pPr>
        <w:autoSpaceDE w:val="0"/>
        <w:autoSpaceDN w:val="0"/>
        <w:adjustRightInd w:val="0"/>
        <w:rPr>
          <w:rFonts w:ascii="Trebuchet MS" w:hAnsi="Trebuchet MS" w:cs="MyriadPro-Regular"/>
          <w:sz w:val="28"/>
          <w:szCs w:val="28"/>
        </w:rPr>
      </w:pPr>
      <w:r w:rsidRPr="00BD22B2">
        <w:rPr>
          <w:rFonts w:ascii="Trebuchet MS" w:hAnsi="Trebuchet MS" w:cs="MyriadPro-Regular"/>
          <w:sz w:val="28"/>
          <w:szCs w:val="28"/>
        </w:rPr>
        <w:t>18. In what way does this proposal relate to your previous or concurrent work?</w:t>
      </w:r>
    </w:p>
    <w:p w14:paraId="6F10F376" w14:textId="77777777" w:rsidR="006E7A2C" w:rsidRPr="00BD22B2" w:rsidRDefault="006E7A2C" w:rsidP="006E7A2C">
      <w:pPr>
        <w:numPr>
          <w:ilvl w:val="0"/>
          <w:numId w:val="5"/>
        </w:num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It is useful for the AEC to understand how this proposal fits into the broad research strategy/interest of your group.</w:t>
      </w:r>
    </w:p>
    <w:p w14:paraId="6F10F377" w14:textId="77777777" w:rsidR="006E7A2C" w:rsidRPr="00BD22B2" w:rsidRDefault="006E7A2C" w:rsidP="006E7A2C">
      <w:pPr>
        <w:autoSpaceDE w:val="0"/>
        <w:autoSpaceDN w:val="0"/>
        <w:adjustRightInd w:val="0"/>
        <w:rPr>
          <w:rFonts w:ascii="Trebuchet MS" w:hAnsi="Trebuchet MS" w:cs="MyriadPro-Regular"/>
          <w:sz w:val="30"/>
          <w:szCs w:val="3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p w14:paraId="6F10F378" w14:textId="77777777" w:rsidR="006E7A2C" w:rsidRPr="00BD22B2" w:rsidRDefault="006E7A2C" w:rsidP="006E7A2C">
      <w:pPr>
        <w:autoSpaceDE w:val="0"/>
        <w:autoSpaceDN w:val="0"/>
        <w:adjustRightInd w:val="0"/>
        <w:rPr>
          <w:rFonts w:ascii="Trebuchet MS" w:hAnsi="Trebuchet MS" w:cs="MyriadPro-Regular"/>
          <w:sz w:val="30"/>
          <w:szCs w:val="30"/>
        </w:rPr>
      </w:pPr>
    </w:p>
    <w:p w14:paraId="6F10F379" w14:textId="77777777" w:rsidR="006E7A2C" w:rsidRPr="00BD22B2" w:rsidRDefault="006E7A2C" w:rsidP="006E7A2C">
      <w:pPr>
        <w:autoSpaceDE w:val="0"/>
        <w:autoSpaceDN w:val="0"/>
        <w:adjustRightInd w:val="0"/>
        <w:rPr>
          <w:rFonts w:ascii="Trebuchet MS" w:hAnsi="Trebuchet MS" w:cs="MyriadPro-Regular"/>
          <w:sz w:val="28"/>
          <w:szCs w:val="28"/>
        </w:rPr>
      </w:pPr>
      <w:r w:rsidRPr="00BD22B2">
        <w:rPr>
          <w:rFonts w:ascii="Trebuchet MS" w:hAnsi="Trebuchet MS" w:cs="MyriadPro-Regular"/>
          <w:sz w:val="28"/>
          <w:szCs w:val="28"/>
        </w:rPr>
        <w:t>19. Please justify your selection of research animal.</w:t>
      </w:r>
    </w:p>
    <w:p w14:paraId="6F10F37A" w14:textId="77777777" w:rsidR="006E7A2C" w:rsidRPr="00BD22B2" w:rsidRDefault="006E7A2C" w:rsidP="006E7A2C">
      <w:pPr>
        <w:autoSpaceDE w:val="0"/>
        <w:autoSpaceDN w:val="0"/>
        <w:adjustRightInd w:val="0"/>
        <w:rPr>
          <w:rFonts w:ascii="Trebuchet MS" w:hAnsi="Trebuchet MS" w:cs="MyriadPro-Regular"/>
          <w:sz w:val="30"/>
          <w:szCs w:val="3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p w14:paraId="6F10F37B" w14:textId="77777777" w:rsidR="006E7A2C" w:rsidRPr="00BD22B2" w:rsidRDefault="006E7A2C" w:rsidP="006E7A2C">
      <w:pPr>
        <w:autoSpaceDE w:val="0"/>
        <w:autoSpaceDN w:val="0"/>
        <w:adjustRightInd w:val="0"/>
        <w:rPr>
          <w:rFonts w:ascii="Trebuchet MS" w:hAnsi="Trebuchet MS" w:cs="MyriadPro-Regular"/>
          <w:sz w:val="30"/>
          <w:szCs w:val="30"/>
        </w:rPr>
      </w:pPr>
    </w:p>
    <w:p w14:paraId="6F10F37C" w14:textId="77777777" w:rsidR="006E7A2C" w:rsidRPr="00BD22B2" w:rsidRDefault="006E7A2C" w:rsidP="006E7A2C">
      <w:pPr>
        <w:autoSpaceDE w:val="0"/>
        <w:autoSpaceDN w:val="0"/>
        <w:adjustRightInd w:val="0"/>
        <w:rPr>
          <w:rFonts w:ascii="Trebuchet MS" w:hAnsi="Trebuchet MS" w:cs="MyriadPro-Regular"/>
          <w:sz w:val="28"/>
          <w:szCs w:val="28"/>
        </w:rPr>
      </w:pPr>
      <w:r w:rsidRPr="00BD22B2">
        <w:rPr>
          <w:rFonts w:ascii="Trebuchet MS" w:hAnsi="Trebuchet MS" w:cs="MyriadPro-Regular"/>
          <w:sz w:val="28"/>
          <w:szCs w:val="28"/>
        </w:rPr>
        <w:t>20. If this is a disease model, include a description of how the model works. Detail the effects of progression of the disease process, identify humane end-points, and explain your previous experience with the model.</w:t>
      </w:r>
    </w:p>
    <w:p w14:paraId="6F10F37D" w14:textId="77777777" w:rsidR="006E7A2C" w:rsidRPr="00BD22B2" w:rsidRDefault="006E7A2C" w:rsidP="006E7A2C">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p w14:paraId="6F10F37E" w14:textId="77777777" w:rsidR="006E7A2C" w:rsidRPr="00BD22B2" w:rsidRDefault="006E7A2C" w:rsidP="006E7A2C">
      <w:pPr>
        <w:autoSpaceDE w:val="0"/>
        <w:autoSpaceDN w:val="0"/>
        <w:adjustRightInd w:val="0"/>
        <w:rPr>
          <w:rFonts w:ascii="Trebuchet MS" w:hAnsi="Trebuchet MS" w:cs="MyriadPro-Regular"/>
          <w:sz w:val="30"/>
          <w:szCs w:val="30"/>
        </w:rPr>
      </w:pPr>
    </w:p>
    <w:p w14:paraId="6F10F37F" w14:textId="77777777" w:rsidR="006E7A2C" w:rsidRPr="00BD22B2" w:rsidRDefault="006E7A2C" w:rsidP="006E7A2C">
      <w:pPr>
        <w:autoSpaceDE w:val="0"/>
        <w:autoSpaceDN w:val="0"/>
        <w:adjustRightInd w:val="0"/>
        <w:rPr>
          <w:rFonts w:ascii="Trebuchet MS" w:hAnsi="Trebuchet MS" w:cs="MyriadPro-Regular"/>
          <w:sz w:val="28"/>
          <w:szCs w:val="28"/>
        </w:rPr>
      </w:pPr>
      <w:r w:rsidRPr="00BD22B2">
        <w:rPr>
          <w:rFonts w:ascii="Trebuchet MS" w:hAnsi="Trebuchet MS" w:cs="MyriadPro-Regular"/>
          <w:sz w:val="28"/>
          <w:szCs w:val="28"/>
        </w:rPr>
        <w:t>21. Published Articles</w:t>
      </w:r>
    </w:p>
    <w:p w14:paraId="6F10F380" w14:textId="77777777" w:rsidR="006E7A2C" w:rsidRPr="00BD22B2" w:rsidRDefault="006E7A2C" w:rsidP="006E7A2C">
      <w:pPr>
        <w:autoSpaceDE w:val="0"/>
        <w:autoSpaceDN w:val="0"/>
        <w:adjustRightInd w:val="0"/>
        <w:rPr>
          <w:rFonts w:ascii="Trebuchet MS" w:hAnsi="Trebuchet MS" w:cs="MyriadPro-Regular"/>
          <w:sz w:val="30"/>
          <w:szCs w:val="3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p w14:paraId="6F10F381" w14:textId="77777777" w:rsidR="006E7A2C" w:rsidRPr="00BD22B2" w:rsidRDefault="006E7A2C" w:rsidP="006E7A2C">
      <w:pPr>
        <w:autoSpaceDE w:val="0"/>
        <w:autoSpaceDN w:val="0"/>
        <w:adjustRightInd w:val="0"/>
        <w:rPr>
          <w:rFonts w:ascii="Trebuchet MS" w:hAnsi="Trebuchet MS" w:cs="MyriadPro-Regular"/>
          <w:sz w:val="30"/>
          <w:szCs w:val="30"/>
        </w:rPr>
      </w:pPr>
    </w:p>
    <w:p w14:paraId="6F10F382" w14:textId="77777777" w:rsidR="006E7A2C" w:rsidRPr="00BD22B2" w:rsidRDefault="006E7A2C" w:rsidP="006E7A2C">
      <w:pPr>
        <w:autoSpaceDE w:val="0"/>
        <w:autoSpaceDN w:val="0"/>
        <w:adjustRightInd w:val="0"/>
        <w:rPr>
          <w:rFonts w:ascii="Trebuchet MS" w:hAnsi="Trebuchet MS" w:cs="MyriadPro-Regular"/>
          <w:sz w:val="28"/>
          <w:szCs w:val="28"/>
        </w:rPr>
      </w:pPr>
      <w:r w:rsidRPr="00BD22B2">
        <w:rPr>
          <w:rFonts w:ascii="Trebuchet MS" w:hAnsi="Trebuchet MS" w:cs="MyriadPro-Regular"/>
          <w:sz w:val="28"/>
          <w:szCs w:val="28"/>
        </w:rPr>
        <w:t>22. Do you propose to publish the results? If not, please explain why.</w:t>
      </w:r>
    </w:p>
    <w:p w14:paraId="6F10F383" w14:textId="77777777" w:rsidR="006E7A2C" w:rsidRPr="00BD22B2" w:rsidRDefault="006E7A2C" w:rsidP="006E7A2C">
      <w:pPr>
        <w:autoSpaceDE w:val="0"/>
        <w:autoSpaceDN w:val="0"/>
        <w:adjustRightInd w:val="0"/>
        <w:rPr>
          <w:rFonts w:ascii="Trebuchet MS" w:hAnsi="Trebuchet MS" w:cs="MyriadPro-Regular"/>
          <w:sz w:val="30"/>
          <w:szCs w:val="3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p w14:paraId="6F10F384" w14:textId="77777777" w:rsidR="006E7A2C" w:rsidRPr="00BD22B2" w:rsidRDefault="006E7A2C" w:rsidP="006E7A2C">
      <w:pPr>
        <w:autoSpaceDE w:val="0"/>
        <w:autoSpaceDN w:val="0"/>
        <w:adjustRightInd w:val="0"/>
        <w:rPr>
          <w:rFonts w:ascii="Trebuchet MS" w:hAnsi="Trebuchet MS" w:cs="MyriadPro-Regular"/>
          <w:sz w:val="30"/>
          <w:szCs w:val="30"/>
        </w:rPr>
      </w:pPr>
    </w:p>
    <w:p w14:paraId="6F10F385" w14:textId="77777777" w:rsidR="006E7A2C" w:rsidRPr="00BD22B2" w:rsidRDefault="006E7A2C" w:rsidP="006E7A2C">
      <w:pPr>
        <w:autoSpaceDE w:val="0"/>
        <w:autoSpaceDN w:val="0"/>
        <w:adjustRightInd w:val="0"/>
        <w:rPr>
          <w:rFonts w:ascii="Trebuchet MS" w:hAnsi="Trebuchet MS" w:cs="MyriadPro-Regular"/>
          <w:sz w:val="28"/>
          <w:szCs w:val="28"/>
        </w:rPr>
      </w:pPr>
      <w:r w:rsidRPr="00BD22B2">
        <w:rPr>
          <w:rFonts w:ascii="Trebuchet MS" w:hAnsi="Trebuchet MS" w:cs="MyriadPro-Regular"/>
          <w:sz w:val="28"/>
          <w:szCs w:val="28"/>
        </w:rPr>
        <w:t>23. If the proposed work is not the subject of a grant application, what peer review mechanism will be applied to the scientific basis of the application?</w:t>
      </w:r>
    </w:p>
    <w:p w14:paraId="6F10F386" w14:textId="77777777" w:rsidR="006E7A2C" w:rsidRPr="00BD22B2" w:rsidRDefault="006E7A2C" w:rsidP="006E7A2C">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p w14:paraId="6F10F387" w14:textId="77777777" w:rsidR="006E7A2C" w:rsidRPr="00BD22B2" w:rsidRDefault="006E7A2C" w:rsidP="006E7A2C">
      <w:pPr>
        <w:autoSpaceDE w:val="0"/>
        <w:autoSpaceDN w:val="0"/>
        <w:adjustRightInd w:val="0"/>
        <w:rPr>
          <w:rFonts w:ascii="Trebuchet MS" w:hAnsi="Trebuchet MS" w:cs="MyriadPro-Regular"/>
          <w:sz w:val="30"/>
          <w:szCs w:val="30"/>
        </w:rPr>
      </w:pPr>
    </w:p>
    <w:p w14:paraId="6F10F388" w14:textId="77777777" w:rsidR="006E7A2C" w:rsidRPr="00BD22B2" w:rsidRDefault="006E7A2C" w:rsidP="006E7A2C">
      <w:pPr>
        <w:autoSpaceDE w:val="0"/>
        <w:autoSpaceDN w:val="0"/>
        <w:adjustRightInd w:val="0"/>
        <w:rPr>
          <w:rFonts w:ascii="Trebuchet MS" w:hAnsi="Trebuchet MS" w:cs="MyriadPro-Regular"/>
          <w:sz w:val="30"/>
          <w:szCs w:val="30"/>
        </w:rPr>
      </w:pPr>
      <w:r w:rsidRPr="00BD22B2">
        <w:rPr>
          <w:rFonts w:ascii="Trebuchet MS" w:hAnsi="Trebuchet MS" w:cs="MyriadPro-Regular"/>
          <w:sz w:val="28"/>
          <w:szCs w:val="28"/>
        </w:rPr>
        <w:t>24. Health risks posed to other animals</w:t>
      </w:r>
      <w:r w:rsidRPr="00BD22B2">
        <w:rPr>
          <w:rFonts w:ascii="Trebuchet MS" w:hAnsi="Trebuchet MS" w:cs="MyriadPro-Regular"/>
          <w:sz w:val="30"/>
          <w:szCs w:val="30"/>
        </w:rPr>
        <w:br/>
      </w: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p w14:paraId="6F10F389" w14:textId="77777777" w:rsidR="006E7A2C" w:rsidRPr="00BD22B2" w:rsidRDefault="006E7A2C" w:rsidP="006E7A2C">
      <w:pPr>
        <w:autoSpaceDE w:val="0"/>
        <w:autoSpaceDN w:val="0"/>
        <w:adjustRightInd w:val="0"/>
        <w:rPr>
          <w:rFonts w:ascii="Trebuchet MS" w:hAnsi="Trebuchet MS" w:cs="MyriadPro-Regular"/>
          <w:sz w:val="30"/>
          <w:szCs w:val="30"/>
        </w:rPr>
      </w:pPr>
    </w:p>
    <w:p w14:paraId="6F10F38A" w14:textId="77777777" w:rsidR="006E7A2C" w:rsidRPr="00BD22B2" w:rsidRDefault="006E7A2C" w:rsidP="006E7A2C">
      <w:pPr>
        <w:autoSpaceDE w:val="0"/>
        <w:autoSpaceDN w:val="0"/>
        <w:adjustRightInd w:val="0"/>
        <w:rPr>
          <w:rFonts w:ascii="Trebuchet MS" w:hAnsi="Trebuchet MS" w:cs="MyriadPro-Regular"/>
          <w:sz w:val="28"/>
          <w:szCs w:val="28"/>
        </w:rPr>
      </w:pPr>
      <w:r w:rsidRPr="00BD22B2">
        <w:rPr>
          <w:rFonts w:ascii="Trebuchet MS" w:hAnsi="Trebuchet MS" w:cs="MyriadPro-Regular"/>
          <w:sz w:val="28"/>
          <w:szCs w:val="28"/>
        </w:rPr>
        <w:t>25. Does this project involve the use of unsealed radioisotopes?</w:t>
      </w:r>
    </w:p>
    <w:p w14:paraId="6F10F38B"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noProof/>
          <w:sz w:val="20"/>
          <w:szCs w:val="20"/>
          <w:lang w:val="en-US" w:eastAsia="en-US"/>
        </w:rPr>
        <w:fldChar w:fldCharType="begin">
          <w:ffData>
            <w:name w:val="Check1"/>
            <w:enabled/>
            <w:calcOnExit w:val="0"/>
            <w:checkBox>
              <w:sizeAuto/>
              <w:default w:val="0"/>
            </w:checkBox>
          </w:ffData>
        </w:fldChar>
      </w:r>
      <w:r w:rsidRPr="00BD22B2">
        <w:rPr>
          <w:rFonts w:ascii="Trebuchet MS" w:hAnsi="Trebuchet MS"/>
          <w:noProof/>
          <w:sz w:val="20"/>
          <w:szCs w:val="20"/>
          <w:lang w:val="en-US" w:eastAsia="en-US"/>
        </w:rPr>
        <w:instrText xml:space="preserve"> FORMCHECKBOX </w:instrText>
      </w:r>
      <w:r w:rsidR="003A3172">
        <w:rPr>
          <w:rFonts w:ascii="Trebuchet MS" w:hAnsi="Trebuchet MS"/>
          <w:noProof/>
          <w:sz w:val="20"/>
          <w:szCs w:val="20"/>
          <w:lang w:val="en-US" w:eastAsia="en-US"/>
        </w:rPr>
      </w:r>
      <w:r w:rsidR="003A3172">
        <w:rPr>
          <w:rFonts w:ascii="Trebuchet MS" w:hAnsi="Trebuchet MS"/>
          <w:noProof/>
          <w:sz w:val="20"/>
          <w:szCs w:val="20"/>
          <w:lang w:val="en-US" w:eastAsia="en-US"/>
        </w:rPr>
        <w:fldChar w:fldCharType="separate"/>
      </w:r>
      <w:r w:rsidRPr="00BD22B2">
        <w:rPr>
          <w:rFonts w:ascii="Trebuchet MS" w:hAnsi="Trebuchet MS"/>
          <w:noProof/>
          <w:sz w:val="20"/>
          <w:szCs w:val="20"/>
          <w:lang w:val="en-US" w:eastAsia="en-US"/>
        </w:rPr>
        <w:fldChar w:fldCharType="end"/>
      </w:r>
      <w:r w:rsidRPr="00BD22B2">
        <w:rPr>
          <w:rFonts w:ascii="Trebuchet MS" w:hAnsi="Trebuchet MS"/>
          <w:noProof/>
          <w:sz w:val="20"/>
          <w:szCs w:val="20"/>
          <w:lang w:val="en-US" w:eastAsia="en-US"/>
        </w:rPr>
        <w:t xml:space="preserve"> Yes          </w:t>
      </w:r>
      <w:r w:rsidRPr="00BD22B2">
        <w:rPr>
          <w:rFonts w:ascii="Trebuchet MS" w:hAnsi="Trebuchet MS"/>
          <w:sz w:val="20"/>
          <w:szCs w:val="20"/>
        </w:rPr>
        <w:fldChar w:fldCharType="begin">
          <w:ffData>
            <w:name w:val="Check2"/>
            <w:enabled/>
            <w:calcOnExit w:val="0"/>
            <w:checkBox>
              <w:sizeAuto/>
              <w:default w:val="0"/>
            </w:checkBox>
          </w:ffData>
        </w:fldChar>
      </w:r>
      <w:r w:rsidRPr="00BD22B2">
        <w:rPr>
          <w:rFonts w:ascii="Trebuchet MS" w:hAnsi="Trebuchet MS"/>
          <w:sz w:val="20"/>
          <w:szCs w:val="20"/>
        </w:rPr>
        <w:instrText xml:space="preserve"> FORMCHECKBOX </w:instrText>
      </w:r>
      <w:r w:rsidR="003A3172">
        <w:rPr>
          <w:rFonts w:ascii="Trebuchet MS" w:hAnsi="Trebuchet MS"/>
          <w:sz w:val="20"/>
          <w:szCs w:val="20"/>
        </w:rPr>
      </w:r>
      <w:r w:rsidR="003A3172">
        <w:rPr>
          <w:rFonts w:ascii="Trebuchet MS" w:hAnsi="Trebuchet MS"/>
          <w:sz w:val="20"/>
          <w:szCs w:val="20"/>
        </w:rPr>
        <w:fldChar w:fldCharType="separate"/>
      </w:r>
      <w:r w:rsidRPr="00BD22B2">
        <w:rPr>
          <w:rFonts w:ascii="Trebuchet MS" w:hAnsi="Trebuchet MS"/>
          <w:sz w:val="20"/>
          <w:szCs w:val="20"/>
        </w:rPr>
        <w:fldChar w:fldCharType="end"/>
      </w:r>
      <w:r w:rsidRPr="00BD22B2">
        <w:rPr>
          <w:rFonts w:ascii="Trebuchet MS" w:hAnsi="Trebuchet MS"/>
          <w:sz w:val="20"/>
          <w:szCs w:val="20"/>
        </w:rPr>
        <w:t xml:space="preserve"> No</w:t>
      </w:r>
    </w:p>
    <w:p w14:paraId="6F10F38C" w14:textId="77777777" w:rsidR="006E7A2C" w:rsidRPr="00BD22B2" w:rsidRDefault="006E7A2C" w:rsidP="006E7A2C">
      <w:pPr>
        <w:autoSpaceDE w:val="0"/>
        <w:autoSpaceDN w:val="0"/>
        <w:adjustRightInd w:val="0"/>
        <w:rPr>
          <w:rFonts w:ascii="Trebuchet MS" w:hAnsi="Trebuchet MS" w:cs="MyriadPro-Regular"/>
          <w:sz w:val="20"/>
          <w:szCs w:val="20"/>
        </w:rPr>
      </w:pPr>
    </w:p>
    <w:p w14:paraId="6F10F38D"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If yes, please indicate:</w:t>
      </w:r>
    </w:p>
    <w:p w14:paraId="6F10F38E"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a) the radioisotope</w:t>
      </w:r>
    </w:p>
    <w:p w14:paraId="6F10F38F"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b) the amount to be used at any one time</w:t>
      </w:r>
    </w:p>
    <w:p w14:paraId="6F10F390"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c) what precautions will be taken</w:t>
      </w:r>
    </w:p>
    <w:p w14:paraId="6F10F391"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d) whether other staff involved with the experiment have been notified</w:t>
      </w:r>
    </w:p>
    <w:p w14:paraId="6F10F392"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e) the name of the licensed operator who will oversee the use of the radioactive material.</w:t>
      </w:r>
    </w:p>
    <w:p w14:paraId="6F10F393" w14:textId="77777777" w:rsidR="006E7A2C" w:rsidRPr="00BD22B2" w:rsidRDefault="006E7A2C" w:rsidP="006E7A2C">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p w14:paraId="6F10F395" w14:textId="77777777" w:rsidR="006E7A2C" w:rsidRPr="00BD22B2" w:rsidRDefault="006E7A2C">
      <w:pPr>
        <w:rPr>
          <w:rFonts w:ascii="Trebuchet MS" w:hAnsi="Trebuchet MS" w:cs="MyriadPro-Regular"/>
          <w:sz w:val="30"/>
          <w:szCs w:val="30"/>
        </w:rPr>
      </w:pPr>
      <w:r w:rsidRPr="00BD22B2">
        <w:rPr>
          <w:rFonts w:ascii="Trebuchet MS" w:hAnsi="Trebuchet MS" w:cs="MyriadPro-Regular"/>
          <w:sz w:val="30"/>
          <w:szCs w:val="30"/>
        </w:rPr>
        <w:br w:type="page"/>
      </w:r>
    </w:p>
    <w:p w14:paraId="6F10F396" w14:textId="77777777" w:rsidR="006E7A2C" w:rsidRPr="00BD22B2" w:rsidRDefault="006E7A2C" w:rsidP="006E7A2C">
      <w:pPr>
        <w:autoSpaceDE w:val="0"/>
        <w:autoSpaceDN w:val="0"/>
        <w:adjustRightInd w:val="0"/>
        <w:rPr>
          <w:rFonts w:ascii="Trebuchet MS" w:hAnsi="Trebuchet MS" w:cs="MyriadPro-Regular"/>
          <w:sz w:val="30"/>
          <w:szCs w:val="30"/>
        </w:rPr>
      </w:pPr>
      <w:r w:rsidRPr="00BD22B2">
        <w:rPr>
          <w:rFonts w:ascii="Trebuchet MS" w:hAnsi="Trebuchet MS" w:cs="MyriadPro-Regular"/>
          <w:sz w:val="30"/>
          <w:szCs w:val="30"/>
        </w:rPr>
        <w:t>26. Other Safety Hazards and Regulatory Matters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8"/>
        <w:gridCol w:w="2073"/>
        <w:gridCol w:w="1661"/>
        <w:gridCol w:w="1937"/>
        <w:gridCol w:w="1285"/>
      </w:tblGrid>
      <w:tr w:rsidR="00351BD4" w14:paraId="6F10F39A" w14:textId="77777777" w:rsidTr="006E7A2C">
        <w:tc>
          <w:tcPr>
            <w:tcW w:w="2522" w:type="pct"/>
            <w:gridSpan w:val="2"/>
            <w:shd w:val="clear" w:color="auto" w:fill="E0E0E0"/>
          </w:tcPr>
          <w:p w14:paraId="6F10F397" w14:textId="77777777" w:rsidR="006E7A2C" w:rsidRPr="00BD22B2" w:rsidRDefault="006E7A2C" w:rsidP="006E7A2C">
            <w:pPr>
              <w:autoSpaceDE w:val="0"/>
              <w:autoSpaceDN w:val="0"/>
              <w:adjustRightInd w:val="0"/>
              <w:rPr>
                <w:rFonts w:ascii="Trebuchet MS" w:hAnsi="Trebuchet MS" w:cs="MyriadPro-Regular"/>
                <w:sz w:val="20"/>
                <w:szCs w:val="20"/>
              </w:rPr>
            </w:pPr>
          </w:p>
        </w:tc>
        <w:tc>
          <w:tcPr>
            <w:tcW w:w="1826" w:type="pct"/>
            <w:gridSpan w:val="2"/>
            <w:shd w:val="clear" w:color="auto" w:fill="E0E0E0"/>
          </w:tcPr>
          <w:p w14:paraId="6F10F398"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Have all clearances/approvals been applied for/given by the relevant committees and Safety Officers?         If No, give an explanation.</w:t>
            </w:r>
          </w:p>
        </w:tc>
        <w:tc>
          <w:tcPr>
            <w:tcW w:w="652" w:type="pct"/>
            <w:shd w:val="clear" w:color="auto" w:fill="E0E0E0"/>
          </w:tcPr>
          <w:p w14:paraId="6F10F399"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If approved give permit no. and expiry date</w:t>
            </w:r>
          </w:p>
        </w:tc>
      </w:tr>
      <w:tr w:rsidR="00351BD4" w14:paraId="6F10F3A0" w14:textId="77777777" w:rsidTr="006E7A2C">
        <w:tc>
          <w:tcPr>
            <w:tcW w:w="1470" w:type="pct"/>
            <w:tcBorders>
              <w:bottom w:val="single" w:sz="4" w:space="0" w:color="auto"/>
            </w:tcBorders>
            <w:shd w:val="clear" w:color="auto" w:fill="E0E0E0"/>
          </w:tcPr>
          <w:p w14:paraId="6F10F39B" w14:textId="77777777" w:rsidR="006E7A2C" w:rsidRPr="00BD22B2" w:rsidRDefault="006E7A2C" w:rsidP="006E7A2C">
            <w:pPr>
              <w:autoSpaceDE w:val="0"/>
              <w:autoSpaceDN w:val="0"/>
              <w:adjustRightInd w:val="0"/>
              <w:rPr>
                <w:rFonts w:ascii="Trebuchet MS" w:hAnsi="Trebuchet MS" w:cs="MyriadPro-Regular"/>
                <w:sz w:val="20"/>
                <w:szCs w:val="20"/>
              </w:rPr>
            </w:pPr>
          </w:p>
        </w:tc>
        <w:tc>
          <w:tcPr>
            <w:tcW w:w="1052" w:type="pct"/>
            <w:tcBorders>
              <w:bottom w:val="single" w:sz="4" w:space="0" w:color="auto"/>
            </w:tcBorders>
            <w:shd w:val="clear" w:color="auto" w:fill="E0E0E0"/>
          </w:tcPr>
          <w:p w14:paraId="6F10F39C" w14:textId="77777777" w:rsidR="006E7A2C" w:rsidRPr="00BD22B2" w:rsidRDefault="006E7A2C" w:rsidP="006E7A2C">
            <w:pPr>
              <w:autoSpaceDE w:val="0"/>
              <w:autoSpaceDN w:val="0"/>
              <w:adjustRightInd w:val="0"/>
              <w:rPr>
                <w:rFonts w:ascii="Trebuchet MS" w:hAnsi="Trebuchet MS" w:cs="MyriadPro-Regular"/>
                <w:sz w:val="20"/>
                <w:szCs w:val="20"/>
              </w:rPr>
            </w:pPr>
          </w:p>
        </w:tc>
        <w:tc>
          <w:tcPr>
            <w:tcW w:w="843" w:type="pct"/>
            <w:tcBorders>
              <w:bottom w:val="single" w:sz="4" w:space="0" w:color="auto"/>
            </w:tcBorders>
            <w:shd w:val="clear" w:color="auto" w:fill="E0E0E0"/>
          </w:tcPr>
          <w:p w14:paraId="6F10F39D"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Committee</w:t>
            </w:r>
          </w:p>
        </w:tc>
        <w:tc>
          <w:tcPr>
            <w:tcW w:w="983" w:type="pct"/>
            <w:tcBorders>
              <w:bottom w:val="single" w:sz="4" w:space="0" w:color="auto"/>
            </w:tcBorders>
            <w:shd w:val="clear" w:color="auto" w:fill="E0E0E0"/>
          </w:tcPr>
          <w:p w14:paraId="6F10F39E"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Tick an option</w:t>
            </w:r>
          </w:p>
        </w:tc>
        <w:tc>
          <w:tcPr>
            <w:tcW w:w="652" w:type="pct"/>
            <w:tcBorders>
              <w:bottom w:val="single" w:sz="4" w:space="0" w:color="auto"/>
            </w:tcBorders>
            <w:shd w:val="clear" w:color="auto" w:fill="E0E0E0"/>
          </w:tcPr>
          <w:p w14:paraId="6F10F39F" w14:textId="77777777" w:rsidR="006E7A2C" w:rsidRPr="00BD22B2" w:rsidRDefault="006E7A2C" w:rsidP="006E7A2C">
            <w:pPr>
              <w:autoSpaceDE w:val="0"/>
              <w:autoSpaceDN w:val="0"/>
              <w:adjustRightInd w:val="0"/>
              <w:rPr>
                <w:rFonts w:ascii="Trebuchet MS" w:hAnsi="Trebuchet MS" w:cs="MyriadPro-Regular"/>
                <w:sz w:val="20"/>
                <w:szCs w:val="20"/>
              </w:rPr>
            </w:pPr>
          </w:p>
        </w:tc>
      </w:tr>
      <w:tr w:rsidR="00351BD4" w14:paraId="6F10F3AD" w14:textId="77777777" w:rsidTr="006E7A2C">
        <w:tc>
          <w:tcPr>
            <w:tcW w:w="1470" w:type="pct"/>
            <w:shd w:val="clear" w:color="auto" w:fill="FFFF99"/>
          </w:tcPr>
          <w:p w14:paraId="6F10F3A1"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Ionising radiation?</w:t>
            </w:r>
          </w:p>
          <w:p w14:paraId="6F10F3A2"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(Sealed sources)</w:t>
            </w:r>
          </w:p>
          <w:p w14:paraId="6F10F3A3"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Eg. X-Ray or Gamma</w:t>
            </w:r>
          </w:p>
        </w:tc>
        <w:tc>
          <w:tcPr>
            <w:tcW w:w="1052" w:type="pct"/>
            <w:shd w:val="clear" w:color="auto" w:fill="FFFF99"/>
          </w:tcPr>
          <w:p w14:paraId="6F10F3A4"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Chemical or administered substance:</w:t>
            </w:r>
          </w:p>
          <w:p w14:paraId="6F10F3A5" w14:textId="77777777" w:rsidR="006E7A2C" w:rsidRPr="00BD22B2" w:rsidRDefault="006E7A2C" w:rsidP="006E7A2C">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843" w:type="pct"/>
            <w:shd w:val="clear" w:color="auto" w:fill="FFFF99"/>
          </w:tcPr>
          <w:p w14:paraId="6F10F3A6"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Radiation Safety Officer</w:t>
            </w:r>
          </w:p>
        </w:tc>
        <w:tc>
          <w:tcPr>
            <w:tcW w:w="983" w:type="pct"/>
            <w:shd w:val="clear" w:color="auto" w:fill="FFFF99"/>
          </w:tcPr>
          <w:p w14:paraId="6F10F3A7" w14:textId="77777777" w:rsidR="006E7A2C" w:rsidRPr="00BD22B2" w:rsidRDefault="006E7A2C" w:rsidP="006E7A2C">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Check2"/>
                  <w:enabled/>
                  <w:calcOnExit w:val="0"/>
                  <w:checkBox>
                    <w:sizeAuto/>
                    <w:default w:val="0"/>
                  </w:checkBox>
                </w:ffData>
              </w:fldChar>
            </w:r>
            <w:r w:rsidRPr="00BD22B2">
              <w:rPr>
                <w:rFonts w:ascii="Trebuchet MS" w:hAnsi="Trebuchet MS"/>
                <w:sz w:val="20"/>
                <w:szCs w:val="20"/>
              </w:rPr>
              <w:instrText xml:space="preserve"> FORMCHECKBOX </w:instrText>
            </w:r>
            <w:r w:rsidR="003A3172">
              <w:rPr>
                <w:rFonts w:ascii="Trebuchet MS" w:hAnsi="Trebuchet MS"/>
                <w:sz w:val="20"/>
                <w:szCs w:val="20"/>
              </w:rPr>
            </w:r>
            <w:r w:rsidR="003A3172">
              <w:rPr>
                <w:rFonts w:ascii="Trebuchet MS" w:hAnsi="Trebuchet MS"/>
                <w:sz w:val="20"/>
                <w:szCs w:val="20"/>
              </w:rPr>
              <w:fldChar w:fldCharType="separate"/>
            </w:r>
            <w:r w:rsidRPr="00BD22B2">
              <w:rPr>
                <w:rFonts w:ascii="Trebuchet MS" w:hAnsi="Trebuchet MS"/>
                <w:sz w:val="20"/>
                <w:szCs w:val="20"/>
              </w:rPr>
              <w:fldChar w:fldCharType="end"/>
            </w:r>
            <w:r w:rsidRPr="00BD22B2">
              <w:rPr>
                <w:rFonts w:ascii="Trebuchet MS" w:hAnsi="Trebuchet MS"/>
                <w:sz w:val="20"/>
                <w:szCs w:val="20"/>
              </w:rPr>
              <w:t xml:space="preserve"> Not Applicable</w:t>
            </w:r>
          </w:p>
          <w:p w14:paraId="6F10F3A8"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Check2"/>
                  <w:enabled/>
                  <w:calcOnExit w:val="0"/>
                  <w:checkBox>
                    <w:sizeAuto/>
                    <w:default w:val="0"/>
                  </w:checkBox>
                </w:ffData>
              </w:fldChar>
            </w:r>
            <w:r w:rsidRPr="00BD22B2">
              <w:rPr>
                <w:rFonts w:ascii="Trebuchet MS" w:hAnsi="Trebuchet MS"/>
                <w:sz w:val="20"/>
                <w:szCs w:val="20"/>
              </w:rPr>
              <w:instrText xml:space="preserve"> FORMCHECKBOX </w:instrText>
            </w:r>
            <w:r w:rsidR="003A3172">
              <w:rPr>
                <w:rFonts w:ascii="Trebuchet MS" w:hAnsi="Trebuchet MS"/>
                <w:sz w:val="20"/>
                <w:szCs w:val="20"/>
              </w:rPr>
            </w:r>
            <w:r w:rsidR="003A3172">
              <w:rPr>
                <w:rFonts w:ascii="Trebuchet MS" w:hAnsi="Trebuchet MS"/>
                <w:sz w:val="20"/>
                <w:szCs w:val="20"/>
              </w:rPr>
              <w:fldChar w:fldCharType="separate"/>
            </w:r>
            <w:r w:rsidRPr="00BD22B2">
              <w:rPr>
                <w:rFonts w:ascii="Trebuchet MS" w:hAnsi="Trebuchet MS"/>
                <w:sz w:val="20"/>
                <w:szCs w:val="20"/>
              </w:rPr>
              <w:fldChar w:fldCharType="end"/>
            </w:r>
            <w:r w:rsidRPr="00BD22B2">
              <w:rPr>
                <w:rFonts w:ascii="Trebuchet MS" w:hAnsi="Trebuchet MS"/>
                <w:sz w:val="20"/>
                <w:szCs w:val="20"/>
              </w:rPr>
              <w:t xml:space="preserve"> Yes</w:t>
            </w:r>
          </w:p>
          <w:p w14:paraId="6F10F3A9"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Check2"/>
                  <w:enabled/>
                  <w:calcOnExit w:val="0"/>
                  <w:checkBox>
                    <w:sizeAuto/>
                    <w:default w:val="0"/>
                  </w:checkBox>
                </w:ffData>
              </w:fldChar>
            </w:r>
            <w:r w:rsidRPr="00BD22B2">
              <w:rPr>
                <w:rFonts w:ascii="Trebuchet MS" w:hAnsi="Trebuchet MS"/>
                <w:sz w:val="20"/>
                <w:szCs w:val="20"/>
              </w:rPr>
              <w:instrText xml:space="preserve"> FORMCHECKBOX </w:instrText>
            </w:r>
            <w:r w:rsidR="003A3172">
              <w:rPr>
                <w:rFonts w:ascii="Trebuchet MS" w:hAnsi="Trebuchet MS"/>
                <w:sz w:val="20"/>
                <w:szCs w:val="20"/>
              </w:rPr>
            </w:r>
            <w:r w:rsidR="003A3172">
              <w:rPr>
                <w:rFonts w:ascii="Trebuchet MS" w:hAnsi="Trebuchet MS"/>
                <w:sz w:val="20"/>
                <w:szCs w:val="20"/>
              </w:rPr>
              <w:fldChar w:fldCharType="separate"/>
            </w:r>
            <w:r w:rsidRPr="00BD22B2">
              <w:rPr>
                <w:rFonts w:ascii="Trebuchet MS" w:hAnsi="Trebuchet MS"/>
                <w:sz w:val="20"/>
                <w:szCs w:val="20"/>
              </w:rPr>
              <w:fldChar w:fldCharType="end"/>
            </w:r>
            <w:r w:rsidRPr="00BD22B2">
              <w:rPr>
                <w:rFonts w:ascii="Trebuchet MS" w:hAnsi="Trebuchet MS"/>
                <w:sz w:val="20"/>
                <w:szCs w:val="20"/>
              </w:rPr>
              <w:t xml:space="preserve"> No</w:t>
            </w:r>
          </w:p>
          <w:p w14:paraId="6F10F3AA"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Check2"/>
                  <w:enabled/>
                  <w:calcOnExit w:val="0"/>
                  <w:checkBox>
                    <w:sizeAuto/>
                    <w:default w:val="0"/>
                  </w:checkBox>
                </w:ffData>
              </w:fldChar>
            </w:r>
            <w:r w:rsidRPr="00BD22B2">
              <w:rPr>
                <w:rFonts w:ascii="Trebuchet MS" w:hAnsi="Trebuchet MS"/>
                <w:sz w:val="20"/>
                <w:szCs w:val="20"/>
              </w:rPr>
              <w:instrText xml:space="preserve"> FORMCHECKBOX </w:instrText>
            </w:r>
            <w:r w:rsidR="003A3172">
              <w:rPr>
                <w:rFonts w:ascii="Trebuchet MS" w:hAnsi="Trebuchet MS"/>
                <w:sz w:val="20"/>
                <w:szCs w:val="20"/>
              </w:rPr>
            </w:r>
            <w:r w:rsidR="003A3172">
              <w:rPr>
                <w:rFonts w:ascii="Trebuchet MS" w:hAnsi="Trebuchet MS"/>
                <w:sz w:val="20"/>
                <w:szCs w:val="20"/>
              </w:rPr>
              <w:fldChar w:fldCharType="separate"/>
            </w:r>
            <w:r w:rsidRPr="00BD22B2">
              <w:rPr>
                <w:rFonts w:ascii="Trebuchet MS" w:hAnsi="Trebuchet MS"/>
                <w:sz w:val="20"/>
                <w:szCs w:val="20"/>
              </w:rPr>
              <w:fldChar w:fldCharType="end"/>
            </w:r>
            <w:r w:rsidRPr="00BD22B2">
              <w:rPr>
                <w:rFonts w:ascii="Trebuchet MS" w:hAnsi="Trebuchet MS"/>
                <w:sz w:val="20"/>
                <w:szCs w:val="20"/>
              </w:rPr>
              <w:t xml:space="preserve"> Pending</w:t>
            </w:r>
          </w:p>
        </w:tc>
        <w:tc>
          <w:tcPr>
            <w:tcW w:w="652" w:type="pct"/>
            <w:shd w:val="clear" w:color="auto" w:fill="FFFF99"/>
          </w:tcPr>
          <w:p w14:paraId="6F10F3AB" w14:textId="77777777" w:rsidR="006E7A2C" w:rsidRPr="00BD22B2" w:rsidRDefault="006E7A2C" w:rsidP="006E7A2C">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p w14:paraId="6F10F3AC" w14:textId="77777777" w:rsidR="006E7A2C" w:rsidRPr="00BD22B2" w:rsidRDefault="006E7A2C" w:rsidP="006E7A2C">
            <w:pPr>
              <w:autoSpaceDE w:val="0"/>
              <w:autoSpaceDN w:val="0"/>
              <w:adjustRightInd w:val="0"/>
              <w:rPr>
                <w:rFonts w:ascii="Trebuchet MS" w:hAnsi="Trebuchet MS" w:cs="MyriadPro-Regular"/>
                <w:sz w:val="20"/>
                <w:szCs w:val="20"/>
              </w:rPr>
            </w:pPr>
          </w:p>
        </w:tc>
      </w:tr>
      <w:tr w:rsidR="00351BD4" w14:paraId="6F10F3B9" w14:textId="77777777" w:rsidTr="006E7A2C">
        <w:tc>
          <w:tcPr>
            <w:tcW w:w="1470" w:type="pct"/>
            <w:tcBorders>
              <w:bottom w:val="single" w:sz="4" w:space="0" w:color="auto"/>
            </w:tcBorders>
            <w:shd w:val="clear" w:color="auto" w:fill="auto"/>
          </w:tcPr>
          <w:p w14:paraId="6F10F3AE"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Carcinogen/teratogenic or highly toxic chemicals including cytotoxic drugs IARC monographs groups 1&amp;2 carcinogens, heavy metals and chemicals with a ChemWatch chronic or acute health risk rating of 4?</w:t>
            </w:r>
          </w:p>
        </w:tc>
        <w:tc>
          <w:tcPr>
            <w:tcW w:w="1052" w:type="pct"/>
            <w:tcBorders>
              <w:bottom w:val="single" w:sz="4" w:space="0" w:color="auto"/>
            </w:tcBorders>
            <w:shd w:val="clear" w:color="auto" w:fill="auto"/>
          </w:tcPr>
          <w:p w14:paraId="6F10F3AF"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Chemical  or administered substance:</w:t>
            </w:r>
          </w:p>
          <w:p w14:paraId="6F10F3B0" w14:textId="77777777" w:rsidR="006E7A2C" w:rsidRPr="00BD22B2" w:rsidRDefault="006E7A2C" w:rsidP="006E7A2C">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p w14:paraId="6F10F3B1" w14:textId="77777777" w:rsidR="006E7A2C" w:rsidRPr="00BD22B2" w:rsidRDefault="006E7A2C" w:rsidP="006E7A2C">
            <w:pPr>
              <w:autoSpaceDE w:val="0"/>
              <w:autoSpaceDN w:val="0"/>
              <w:adjustRightInd w:val="0"/>
              <w:rPr>
                <w:rFonts w:ascii="Trebuchet MS" w:hAnsi="Trebuchet MS" w:cs="MyriadPro-Regular"/>
                <w:sz w:val="20"/>
                <w:szCs w:val="20"/>
              </w:rPr>
            </w:pPr>
          </w:p>
        </w:tc>
        <w:tc>
          <w:tcPr>
            <w:tcW w:w="843" w:type="pct"/>
            <w:tcBorders>
              <w:bottom w:val="single" w:sz="4" w:space="0" w:color="auto"/>
            </w:tcBorders>
            <w:shd w:val="clear" w:color="auto" w:fill="auto"/>
          </w:tcPr>
          <w:p w14:paraId="6F10F3B2"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OH&amp;S (OHS and environmental)</w:t>
            </w:r>
          </w:p>
        </w:tc>
        <w:tc>
          <w:tcPr>
            <w:tcW w:w="983" w:type="pct"/>
            <w:tcBorders>
              <w:bottom w:val="single" w:sz="4" w:space="0" w:color="auto"/>
            </w:tcBorders>
            <w:shd w:val="clear" w:color="auto" w:fill="auto"/>
          </w:tcPr>
          <w:p w14:paraId="6F10F3B3" w14:textId="77777777" w:rsidR="006E7A2C" w:rsidRPr="00BD22B2" w:rsidRDefault="006E7A2C" w:rsidP="006E7A2C">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Check2"/>
                  <w:enabled/>
                  <w:calcOnExit w:val="0"/>
                  <w:checkBox>
                    <w:sizeAuto/>
                    <w:default w:val="0"/>
                  </w:checkBox>
                </w:ffData>
              </w:fldChar>
            </w:r>
            <w:r w:rsidRPr="00BD22B2">
              <w:rPr>
                <w:rFonts w:ascii="Trebuchet MS" w:hAnsi="Trebuchet MS"/>
                <w:sz w:val="20"/>
                <w:szCs w:val="20"/>
              </w:rPr>
              <w:instrText xml:space="preserve"> FORMCHECKBOX </w:instrText>
            </w:r>
            <w:r w:rsidR="003A3172">
              <w:rPr>
                <w:rFonts w:ascii="Trebuchet MS" w:hAnsi="Trebuchet MS"/>
                <w:sz w:val="20"/>
                <w:szCs w:val="20"/>
              </w:rPr>
            </w:r>
            <w:r w:rsidR="003A3172">
              <w:rPr>
                <w:rFonts w:ascii="Trebuchet MS" w:hAnsi="Trebuchet MS"/>
                <w:sz w:val="20"/>
                <w:szCs w:val="20"/>
              </w:rPr>
              <w:fldChar w:fldCharType="separate"/>
            </w:r>
            <w:r w:rsidRPr="00BD22B2">
              <w:rPr>
                <w:rFonts w:ascii="Trebuchet MS" w:hAnsi="Trebuchet MS"/>
                <w:sz w:val="20"/>
                <w:szCs w:val="20"/>
              </w:rPr>
              <w:fldChar w:fldCharType="end"/>
            </w:r>
            <w:r w:rsidRPr="00BD22B2">
              <w:rPr>
                <w:rFonts w:ascii="Trebuchet MS" w:hAnsi="Trebuchet MS"/>
                <w:sz w:val="20"/>
                <w:szCs w:val="20"/>
              </w:rPr>
              <w:t xml:space="preserve"> Not Applicable</w:t>
            </w:r>
          </w:p>
          <w:p w14:paraId="6F10F3B4"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Check2"/>
                  <w:enabled/>
                  <w:calcOnExit w:val="0"/>
                  <w:checkBox>
                    <w:sizeAuto/>
                    <w:default w:val="0"/>
                  </w:checkBox>
                </w:ffData>
              </w:fldChar>
            </w:r>
            <w:r w:rsidRPr="00BD22B2">
              <w:rPr>
                <w:rFonts w:ascii="Trebuchet MS" w:hAnsi="Trebuchet MS"/>
                <w:sz w:val="20"/>
                <w:szCs w:val="20"/>
              </w:rPr>
              <w:instrText xml:space="preserve"> FORMCHECKBOX </w:instrText>
            </w:r>
            <w:r w:rsidR="003A3172">
              <w:rPr>
                <w:rFonts w:ascii="Trebuchet MS" w:hAnsi="Trebuchet MS"/>
                <w:sz w:val="20"/>
                <w:szCs w:val="20"/>
              </w:rPr>
            </w:r>
            <w:r w:rsidR="003A3172">
              <w:rPr>
                <w:rFonts w:ascii="Trebuchet MS" w:hAnsi="Trebuchet MS"/>
                <w:sz w:val="20"/>
                <w:szCs w:val="20"/>
              </w:rPr>
              <w:fldChar w:fldCharType="separate"/>
            </w:r>
            <w:r w:rsidRPr="00BD22B2">
              <w:rPr>
                <w:rFonts w:ascii="Trebuchet MS" w:hAnsi="Trebuchet MS"/>
                <w:sz w:val="20"/>
                <w:szCs w:val="20"/>
              </w:rPr>
              <w:fldChar w:fldCharType="end"/>
            </w:r>
            <w:r w:rsidRPr="00BD22B2">
              <w:rPr>
                <w:rFonts w:ascii="Trebuchet MS" w:hAnsi="Trebuchet MS"/>
                <w:sz w:val="20"/>
                <w:szCs w:val="20"/>
              </w:rPr>
              <w:t xml:space="preserve"> Yes</w:t>
            </w:r>
          </w:p>
          <w:p w14:paraId="6F10F3B5"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Check2"/>
                  <w:enabled/>
                  <w:calcOnExit w:val="0"/>
                  <w:checkBox>
                    <w:sizeAuto/>
                    <w:default w:val="0"/>
                  </w:checkBox>
                </w:ffData>
              </w:fldChar>
            </w:r>
            <w:r w:rsidRPr="00BD22B2">
              <w:rPr>
                <w:rFonts w:ascii="Trebuchet MS" w:hAnsi="Trebuchet MS"/>
                <w:sz w:val="20"/>
                <w:szCs w:val="20"/>
              </w:rPr>
              <w:instrText xml:space="preserve"> FORMCHECKBOX </w:instrText>
            </w:r>
            <w:r w:rsidR="003A3172">
              <w:rPr>
                <w:rFonts w:ascii="Trebuchet MS" w:hAnsi="Trebuchet MS"/>
                <w:sz w:val="20"/>
                <w:szCs w:val="20"/>
              </w:rPr>
            </w:r>
            <w:r w:rsidR="003A3172">
              <w:rPr>
                <w:rFonts w:ascii="Trebuchet MS" w:hAnsi="Trebuchet MS"/>
                <w:sz w:val="20"/>
                <w:szCs w:val="20"/>
              </w:rPr>
              <w:fldChar w:fldCharType="separate"/>
            </w:r>
            <w:r w:rsidRPr="00BD22B2">
              <w:rPr>
                <w:rFonts w:ascii="Trebuchet MS" w:hAnsi="Trebuchet MS"/>
                <w:sz w:val="20"/>
                <w:szCs w:val="20"/>
              </w:rPr>
              <w:fldChar w:fldCharType="end"/>
            </w:r>
            <w:r w:rsidRPr="00BD22B2">
              <w:rPr>
                <w:rFonts w:ascii="Trebuchet MS" w:hAnsi="Trebuchet MS"/>
                <w:sz w:val="20"/>
                <w:szCs w:val="20"/>
              </w:rPr>
              <w:t xml:space="preserve"> No</w:t>
            </w:r>
          </w:p>
          <w:p w14:paraId="6F10F3B6"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Check2"/>
                  <w:enabled/>
                  <w:calcOnExit w:val="0"/>
                  <w:checkBox>
                    <w:sizeAuto/>
                    <w:default w:val="0"/>
                  </w:checkBox>
                </w:ffData>
              </w:fldChar>
            </w:r>
            <w:r w:rsidRPr="00BD22B2">
              <w:rPr>
                <w:rFonts w:ascii="Trebuchet MS" w:hAnsi="Trebuchet MS"/>
                <w:sz w:val="20"/>
                <w:szCs w:val="20"/>
              </w:rPr>
              <w:instrText xml:space="preserve"> FORMCHECKBOX </w:instrText>
            </w:r>
            <w:r w:rsidR="003A3172">
              <w:rPr>
                <w:rFonts w:ascii="Trebuchet MS" w:hAnsi="Trebuchet MS"/>
                <w:sz w:val="20"/>
                <w:szCs w:val="20"/>
              </w:rPr>
            </w:r>
            <w:r w:rsidR="003A3172">
              <w:rPr>
                <w:rFonts w:ascii="Trebuchet MS" w:hAnsi="Trebuchet MS"/>
                <w:sz w:val="20"/>
                <w:szCs w:val="20"/>
              </w:rPr>
              <w:fldChar w:fldCharType="separate"/>
            </w:r>
            <w:r w:rsidRPr="00BD22B2">
              <w:rPr>
                <w:rFonts w:ascii="Trebuchet MS" w:hAnsi="Trebuchet MS"/>
                <w:sz w:val="20"/>
                <w:szCs w:val="20"/>
              </w:rPr>
              <w:fldChar w:fldCharType="end"/>
            </w:r>
            <w:r w:rsidRPr="00BD22B2">
              <w:rPr>
                <w:rFonts w:ascii="Trebuchet MS" w:hAnsi="Trebuchet MS"/>
                <w:sz w:val="20"/>
                <w:szCs w:val="20"/>
              </w:rPr>
              <w:t xml:space="preserve"> Pending</w:t>
            </w:r>
          </w:p>
        </w:tc>
        <w:tc>
          <w:tcPr>
            <w:tcW w:w="652" w:type="pct"/>
            <w:tcBorders>
              <w:bottom w:val="single" w:sz="4" w:space="0" w:color="auto"/>
            </w:tcBorders>
            <w:shd w:val="clear" w:color="auto" w:fill="auto"/>
          </w:tcPr>
          <w:p w14:paraId="6F10F3B7" w14:textId="77777777" w:rsidR="006E7A2C" w:rsidRPr="00BD22B2" w:rsidRDefault="006E7A2C" w:rsidP="006E7A2C">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p w14:paraId="6F10F3B8" w14:textId="77777777" w:rsidR="006E7A2C" w:rsidRPr="00BD22B2" w:rsidRDefault="006E7A2C" w:rsidP="006E7A2C">
            <w:pPr>
              <w:autoSpaceDE w:val="0"/>
              <w:autoSpaceDN w:val="0"/>
              <w:adjustRightInd w:val="0"/>
              <w:rPr>
                <w:rFonts w:ascii="Trebuchet MS" w:hAnsi="Trebuchet MS" w:cs="MyriadPro-Regular"/>
                <w:sz w:val="20"/>
                <w:szCs w:val="20"/>
              </w:rPr>
            </w:pPr>
          </w:p>
        </w:tc>
      </w:tr>
      <w:tr w:rsidR="00351BD4" w14:paraId="6F10F3C5" w14:textId="77777777" w:rsidTr="006E7A2C">
        <w:tc>
          <w:tcPr>
            <w:tcW w:w="1470" w:type="pct"/>
            <w:shd w:val="clear" w:color="auto" w:fill="FFFF99"/>
          </w:tcPr>
          <w:p w14:paraId="6F10F3BA"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Pathogenic organisms?</w:t>
            </w:r>
          </w:p>
        </w:tc>
        <w:tc>
          <w:tcPr>
            <w:tcW w:w="1052" w:type="pct"/>
            <w:shd w:val="clear" w:color="auto" w:fill="FFFF99"/>
          </w:tcPr>
          <w:p w14:paraId="6F10F3BB"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Agent:</w:t>
            </w:r>
          </w:p>
          <w:p w14:paraId="6F10F3BC" w14:textId="77777777" w:rsidR="006E7A2C" w:rsidRPr="00BD22B2" w:rsidRDefault="006E7A2C" w:rsidP="006E7A2C">
            <w:pPr>
              <w:autoSpaceDE w:val="0"/>
              <w:autoSpaceDN w:val="0"/>
              <w:adjustRightInd w:val="0"/>
              <w:rPr>
                <w:rFonts w:ascii="Trebuchet MS" w:hAnsi="Trebuchet MS" w:cs="MyriadPro-Regular"/>
                <w:sz w:val="20"/>
                <w:szCs w:val="20"/>
              </w:rPr>
            </w:pPr>
          </w:p>
          <w:p w14:paraId="6F10F3BD" w14:textId="77777777" w:rsidR="006E7A2C" w:rsidRPr="00BD22B2" w:rsidRDefault="006E7A2C" w:rsidP="006E7A2C">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p w14:paraId="6F10F3BE" w14:textId="77777777" w:rsidR="006E7A2C" w:rsidRPr="00BD22B2" w:rsidRDefault="006E7A2C" w:rsidP="006E7A2C">
            <w:pPr>
              <w:autoSpaceDE w:val="0"/>
              <w:autoSpaceDN w:val="0"/>
              <w:adjustRightInd w:val="0"/>
              <w:rPr>
                <w:rFonts w:ascii="Trebuchet MS" w:hAnsi="Trebuchet MS" w:cs="MyriadPro-Regular"/>
                <w:sz w:val="20"/>
                <w:szCs w:val="20"/>
              </w:rPr>
            </w:pPr>
          </w:p>
        </w:tc>
        <w:tc>
          <w:tcPr>
            <w:tcW w:w="843" w:type="pct"/>
            <w:shd w:val="clear" w:color="auto" w:fill="FFFF99"/>
          </w:tcPr>
          <w:p w14:paraId="6F10F3BF"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IBC/Other</w:t>
            </w:r>
          </w:p>
        </w:tc>
        <w:tc>
          <w:tcPr>
            <w:tcW w:w="983" w:type="pct"/>
            <w:shd w:val="clear" w:color="auto" w:fill="FFFF99"/>
          </w:tcPr>
          <w:p w14:paraId="6F10F3C0" w14:textId="77777777" w:rsidR="006E7A2C" w:rsidRPr="00BD22B2" w:rsidRDefault="006E7A2C" w:rsidP="006E7A2C">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Check2"/>
                  <w:enabled/>
                  <w:calcOnExit w:val="0"/>
                  <w:checkBox>
                    <w:sizeAuto/>
                    <w:default w:val="0"/>
                  </w:checkBox>
                </w:ffData>
              </w:fldChar>
            </w:r>
            <w:r w:rsidRPr="00BD22B2">
              <w:rPr>
                <w:rFonts w:ascii="Trebuchet MS" w:hAnsi="Trebuchet MS"/>
                <w:sz w:val="20"/>
                <w:szCs w:val="20"/>
              </w:rPr>
              <w:instrText xml:space="preserve"> FORMCHECKBOX </w:instrText>
            </w:r>
            <w:r w:rsidR="003A3172">
              <w:rPr>
                <w:rFonts w:ascii="Trebuchet MS" w:hAnsi="Trebuchet MS"/>
                <w:sz w:val="20"/>
                <w:szCs w:val="20"/>
              </w:rPr>
            </w:r>
            <w:r w:rsidR="003A3172">
              <w:rPr>
                <w:rFonts w:ascii="Trebuchet MS" w:hAnsi="Trebuchet MS"/>
                <w:sz w:val="20"/>
                <w:szCs w:val="20"/>
              </w:rPr>
              <w:fldChar w:fldCharType="separate"/>
            </w:r>
            <w:r w:rsidRPr="00BD22B2">
              <w:rPr>
                <w:rFonts w:ascii="Trebuchet MS" w:hAnsi="Trebuchet MS"/>
                <w:sz w:val="20"/>
                <w:szCs w:val="20"/>
              </w:rPr>
              <w:fldChar w:fldCharType="end"/>
            </w:r>
            <w:r w:rsidRPr="00BD22B2">
              <w:rPr>
                <w:rFonts w:ascii="Trebuchet MS" w:hAnsi="Trebuchet MS"/>
                <w:sz w:val="20"/>
                <w:szCs w:val="20"/>
              </w:rPr>
              <w:t xml:space="preserve"> Not Applicable</w:t>
            </w:r>
          </w:p>
          <w:p w14:paraId="6F10F3C1"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Check2"/>
                  <w:enabled/>
                  <w:calcOnExit w:val="0"/>
                  <w:checkBox>
                    <w:sizeAuto/>
                    <w:default w:val="0"/>
                  </w:checkBox>
                </w:ffData>
              </w:fldChar>
            </w:r>
            <w:r w:rsidRPr="00BD22B2">
              <w:rPr>
                <w:rFonts w:ascii="Trebuchet MS" w:hAnsi="Trebuchet MS"/>
                <w:sz w:val="20"/>
                <w:szCs w:val="20"/>
              </w:rPr>
              <w:instrText xml:space="preserve"> FORMCHECKBOX </w:instrText>
            </w:r>
            <w:r w:rsidR="003A3172">
              <w:rPr>
                <w:rFonts w:ascii="Trebuchet MS" w:hAnsi="Trebuchet MS"/>
                <w:sz w:val="20"/>
                <w:szCs w:val="20"/>
              </w:rPr>
            </w:r>
            <w:r w:rsidR="003A3172">
              <w:rPr>
                <w:rFonts w:ascii="Trebuchet MS" w:hAnsi="Trebuchet MS"/>
                <w:sz w:val="20"/>
                <w:szCs w:val="20"/>
              </w:rPr>
              <w:fldChar w:fldCharType="separate"/>
            </w:r>
            <w:r w:rsidRPr="00BD22B2">
              <w:rPr>
                <w:rFonts w:ascii="Trebuchet MS" w:hAnsi="Trebuchet MS"/>
                <w:sz w:val="20"/>
                <w:szCs w:val="20"/>
              </w:rPr>
              <w:fldChar w:fldCharType="end"/>
            </w:r>
            <w:r w:rsidRPr="00BD22B2">
              <w:rPr>
                <w:rFonts w:ascii="Trebuchet MS" w:hAnsi="Trebuchet MS"/>
                <w:sz w:val="20"/>
                <w:szCs w:val="20"/>
              </w:rPr>
              <w:t xml:space="preserve"> Yes</w:t>
            </w:r>
          </w:p>
          <w:p w14:paraId="6F10F3C2"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Check2"/>
                  <w:enabled/>
                  <w:calcOnExit w:val="0"/>
                  <w:checkBox>
                    <w:sizeAuto/>
                    <w:default w:val="0"/>
                  </w:checkBox>
                </w:ffData>
              </w:fldChar>
            </w:r>
            <w:r w:rsidRPr="00BD22B2">
              <w:rPr>
                <w:rFonts w:ascii="Trebuchet MS" w:hAnsi="Trebuchet MS"/>
                <w:sz w:val="20"/>
                <w:szCs w:val="20"/>
              </w:rPr>
              <w:instrText xml:space="preserve"> FORMCHECKBOX </w:instrText>
            </w:r>
            <w:r w:rsidR="003A3172">
              <w:rPr>
                <w:rFonts w:ascii="Trebuchet MS" w:hAnsi="Trebuchet MS"/>
                <w:sz w:val="20"/>
                <w:szCs w:val="20"/>
              </w:rPr>
            </w:r>
            <w:r w:rsidR="003A3172">
              <w:rPr>
                <w:rFonts w:ascii="Trebuchet MS" w:hAnsi="Trebuchet MS"/>
                <w:sz w:val="20"/>
                <w:szCs w:val="20"/>
              </w:rPr>
              <w:fldChar w:fldCharType="separate"/>
            </w:r>
            <w:r w:rsidRPr="00BD22B2">
              <w:rPr>
                <w:rFonts w:ascii="Trebuchet MS" w:hAnsi="Trebuchet MS"/>
                <w:sz w:val="20"/>
                <w:szCs w:val="20"/>
              </w:rPr>
              <w:fldChar w:fldCharType="end"/>
            </w:r>
            <w:r w:rsidRPr="00BD22B2">
              <w:rPr>
                <w:rFonts w:ascii="Trebuchet MS" w:hAnsi="Trebuchet MS"/>
                <w:sz w:val="20"/>
                <w:szCs w:val="20"/>
              </w:rPr>
              <w:t xml:space="preserve"> No</w:t>
            </w:r>
          </w:p>
          <w:p w14:paraId="6F10F3C3"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Check2"/>
                  <w:enabled/>
                  <w:calcOnExit w:val="0"/>
                  <w:checkBox>
                    <w:sizeAuto/>
                    <w:default w:val="0"/>
                  </w:checkBox>
                </w:ffData>
              </w:fldChar>
            </w:r>
            <w:r w:rsidRPr="00BD22B2">
              <w:rPr>
                <w:rFonts w:ascii="Trebuchet MS" w:hAnsi="Trebuchet MS"/>
                <w:sz w:val="20"/>
                <w:szCs w:val="20"/>
              </w:rPr>
              <w:instrText xml:space="preserve"> FORMCHECKBOX </w:instrText>
            </w:r>
            <w:r w:rsidR="003A3172">
              <w:rPr>
                <w:rFonts w:ascii="Trebuchet MS" w:hAnsi="Trebuchet MS"/>
                <w:sz w:val="20"/>
                <w:szCs w:val="20"/>
              </w:rPr>
            </w:r>
            <w:r w:rsidR="003A3172">
              <w:rPr>
                <w:rFonts w:ascii="Trebuchet MS" w:hAnsi="Trebuchet MS"/>
                <w:sz w:val="20"/>
                <w:szCs w:val="20"/>
              </w:rPr>
              <w:fldChar w:fldCharType="separate"/>
            </w:r>
            <w:r w:rsidRPr="00BD22B2">
              <w:rPr>
                <w:rFonts w:ascii="Trebuchet MS" w:hAnsi="Trebuchet MS"/>
                <w:sz w:val="20"/>
                <w:szCs w:val="20"/>
              </w:rPr>
              <w:fldChar w:fldCharType="end"/>
            </w:r>
            <w:r w:rsidRPr="00BD22B2">
              <w:rPr>
                <w:rFonts w:ascii="Trebuchet MS" w:hAnsi="Trebuchet MS"/>
                <w:sz w:val="20"/>
                <w:szCs w:val="20"/>
              </w:rPr>
              <w:t xml:space="preserve"> Pending</w:t>
            </w:r>
          </w:p>
        </w:tc>
        <w:tc>
          <w:tcPr>
            <w:tcW w:w="652" w:type="pct"/>
            <w:shd w:val="clear" w:color="auto" w:fill="FFFF99"/>
          </w:tcPr>
          <w:p w14:paraId="6F10F3C4"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351BD4" w14:paraId="6F10F3D0" w14:textId="77777777" w:rsidTr="006E7A2C">
        <w:trPr>
          <w:trHeight w:val="1387"/>
        </w:trPr>
        <w:tc>
          <w:tcPr>
            <w:tcW w:w="1470" w:type="pct"/>
            <w:tcBorders>
              <w:bottom w:val="single" w:sz="4" w:space="0" w:color="auto"/>
            </w:tcBorders>
            <w:shd w:val="clear" w:color="auto" w:fill="auto"/>
          </w:tcPr>
          <w:p w14:paraId="6F10F3C6"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Genetically Modified Organisms</w:t>
            </w:r>
          </w:p>
        </w:tc>
        <w:tc>
          <w:tcPr>
            <w:tcW w:w="1052" w:type="pct"/>
            <w:tcBorders>
              <w:bottom w:val="single" w:sz="4" w:space="0" w:color="auto"/>
            </w:tcBorders>
            <w:shd w:val="clear" w:color="auto" w:fill="auto"/>
          </w:tcPr>
          <w:p w14:paraId="6F10F3C7" w14:textId="77777777" w:rsidR="006E7A2C" w:rsidRPr="00BD22B2" w:rsidRDefault="006E7A2C" w:rsidP="006E7A2C">
            <w:pPr>
              <w:autoSpaceDE w:val="0"/>
              <w:autoSpaceDN w:val="0"/>
              <w:adjustRightInd w:val="0"/>
              <w:rPr>
                <w:rFonts w:ascii="Trebuchet MS" w:hAnsi="Trebuchet MS" w:cs="MyriadPro-Regular"/>
                <w:sz w:val="20"/>
                <w:szCs w:val="20"/>
              </w:rPr>
            </w:pPr>
          </w:p>
          <w:p w14:paraId="6F10F3C8" w14:textId="77777777" w:rsidR="006E7A2C" w:rsidRPr="00BD22B2" w:rsidRDefault="006E7A2C" w:rsidP="006E7A2C">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p w14:paraId="6F10F3C9" w14:textId="77777777" w:rsidR="006E7A2C" w:rsidRPr="00BD22B2" w:rsidRDefault="006E7A2C" w:rsidP="006E7A2C">
            <w:pPr>
              <w:autoSpaceDE w:val="0"/>
              <w:autoSpaceDN w:val="0"/>
              <w:adjustRightInd w:val="0"/>
              <w:rPr>
                <w:rFonts w:ascii="Trebuchet MS" w:hAnsi="Trebuchet MS" w:cs="MyriadPro-Regular"/>
                <w:sz w:val="20"/>
                <w:szCs w:val="20"/>
              </w:rPr>
            </w:pPr>
          </w:p>
        </w:tc>
        <w:tc>
          <w:tcPr>
            <w:tcW w:w="843" w:type="pct"/>
            <w:tcBorders>
              <w:bottom w:val="single" w:sz="4" w:space="0" w:color="auto"/>
            </w:tcBorders>
            <w:shd w:val="clear" w:color="auto" w:fill="auto"/>
          </w:tcPr>
          <w:p w14:paraId="6F10F3CA"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IBC</w:t>
            </w:r>
          </w:p>
        </w:tc>
        <w:tc>
          <w:tcPr>
            <w:tcW w:w="983" w:type="pct"/>
            <w:tcBorders>
              <w:bottom w:val="single" w:sz="4" w:space="0" w:color="auto"/>
            </w:tcBorders>
            <w:shd w:val="clear" w:color="auto" w:fill="auto"/>
          </w:tcPr>
          <w:p w14:paraId="6F10F3CB" w14:textId="77777777" w:rsidR="006E7A2C" w:rsidRPr="00BD22B2" w:rsidRDefault="006E7A2C" w:rsidP="006E7A2C">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Check2"/>
                  <w:enabled/>
                  <w:calcOnExit w:val="0"/>
                  <w:checkBox>
                    <w:sizeAuto/>
                    <w:default w:val="0"/>
                  </w:checkBox>
                </w:ffData>
              </w:fldChar>
            </w:r>
            <w:r w:rsidRPr="00BD22B2">
              <w:rPr>
                <w:rFonts w:ascii="Trebuchet MS" w:hAnsi="Trebuchet MS"/>
                <w:sz w:val="20"/>
                <w:szCs w:val="20"/>
              </w:rPr>
              <w:instrText xml:space="preserve"> FORMCHECKBOX </w:instrText>
            </w:r>
            <w:r w:rsidR="003A3172">
              <w:rPr>
                <w:rFonts w:ascii="Trebuchet MS" w:hAnsi="Trebuchet MS"/>
                <w:sz w:val="20"/>
                <w:szCs w:val="20"/>
              </w:rPr>
            </w:r>
            <w:r w:rsidR="003A3172">
              <w:rPr>
                <w:rFonts w:ascii="Trebuchet MS" w:hAnsi="Trebuchet MS"/>
                <w:sz w:val="20"/>
                <w:szCs w:val="20"/>
              </w:rPr>
              <w:fldChar w:fldCharType="separate"/>
            </w:r>
            <w:r w:rsidRPr="00BD22B2">
              <w:rPr>
                <w:rFonts w:ascii="Trebuchet MS" w:hAnsi="Trebuchet MS"/>
                <w:sz w:val="20"/>
                <w:szCs w:val="20"/>
              </w:rPr>
              <w:fldChar w:fldCharType="end"/>
            </w:r>
            <w:r w:rsidRPr="00BD22B2">
              <w:rPr>
                <w:rFonts w:ascii="Trebuchet MS" w:hAnsi="Trebuchet MS"/>
                <w:sz w:val="20"/>
                <w:szCs w:val="20"/>
              </w:rPr>
              <w:t xml:space="preserve"> Not Applicable</w:t>
            </w:r>
          </w:p>
          <w:p w14:paraId="6F10F3CC"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Check2"/>
                  <w:enabled/>
                  <w:calcOnExit w:val="0"/>
                  <w:checkBox>
                    <w:sizeAuto/>
                    <w:default w:val="0"/>
                  </w:checkBox>
                </w:ffData>
              </w:fldChar>
            </w:r>
            <w:r w:rsidRPr="00BD22B2">
              <w:rPr>
                <w:rFonts w:ascii="Trebuchet MS" w:hAnsi="Trebuchet MS"/>
                <w:sz w:val="20"/>
                <w:szCs w:val="20"/>
              </w:rPr>
              <w:instrText xml:space="preserve"> FORMCHECKBOX </w:instrText>
            </w:r>
            <w:r w:rsidR="003A3172">
              <w:rPr>
                <w:rFonts w:ascii="Trebuchet MS" w:hAnsi="Trebuchet MS"/>
                <w:sz w:val="20"/>
                <w:szCs w:val="20"/>
              </w:rPr>
            </w:r>
            <w:r w:rsidR="003A3172">
              <w:rPr>
                <w:rFonts w:ascii="Trebuchet MS" w:hAnsi="Trebuchet MS"/>
                <w:sz w:val="20"/>
                <w:szCs w:val="20"/>
              </w:rPr>
              <w:fldChar w:fldCharType="separate"/>
            </w:r>
            <w:r w:rsidRPr="00BD22B2">
              <w:rPr>
                <w:rFonts w:ascii="Trebuchet MS" w:hAnsi="Trebuchet MS"/>
                <w:sz w:val="20"/>
                <w:szCs w:val="20"/>
              </w:rPr>
              <w:fldChar w:fldCharType="end"/>
            </w:r>
            <w:r w:rsidRPr="00BD22B2">
              <w:rPr>
                <w:rFonts w:ascii="Trebuchet MS" w:hAnsi="Trebuchet MS"/>
                <w:sz w:val="20"/>
                <w:szCs w:val="20"/>
              </w:rPr>
              <w:t xml:space="preserve"> Yes</w:t>
            </w:r>
          </w:p>
          <w:p w14:paraId="6F10F3CD"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Check2"/>
                  <w:enabled/>
                  <w:calcOnExit w:val="0"/>
                  <w:checkBox>
                    <w:sizeAuto/>
                    <w:default w:val="0"/>
                  </w:checkBox>
                </w:ffData>
              </w:fldChar>
            </w:r>
            <w:r w:rsidRPr="00BD22B2">
              <w:rPr>
                <w:rFonts w:ascii="Trebuchet MS" w:hAnsi="Trebuchet MS"/>
                <w:sz w:val="20"/>
                <w:szCs w:val="20"/>
              </w:rPr>
              <w:instrText xml:space="preserve"> FORMCHECKBOX </w:instrText>
            </w:r>
            <w:r w:rsidR="003A3172">
              <w:rPr>
                <w:rFonts w:ascii="Trebuchet MS" w:hAnsi="Trebuchet MS"/>
                <w:sz w:val="20"/>
                <w:szCs w:val="20"/>
              </w:rPr>
            </w:r>
            <w:r w:rsidR="003A3172">
              <w:rPr>
                <w:rFonts w:ascii="Trebuchet MS" w:hAnsi="Trebuchet MS"/>
                <w:sz w:val="20"/>
                <w:szCs w:val="20"/>
              </w:rPr>
              <w:fldChar w:fldCharType="separate"/>
            </w:r>
            <w:r w:rsidRPr="00BD22B2">
              <w:rPr>
                <w:rFonts w:ascii="Trebuchet MS" w:hAnsi="Trebuchet MS"/>
                <w:sz w:val="20"/>
                <w:szCs w:val="20"/>
              </w:rPr>
              <w:fldChar w:fldCharType="end"/>
            </w:r>
            <w:r w:rsidRPr="00BD22B2">
              <w:rPr>
                <w:rFonts w:ascii="Trebuchet MS" w:hAnsi="Trebuchet MS"/>
                <w:sz w:val="20"/>
                <w:szCs w:val="20"/>
              </w:rPr>
              <w:t xml:space="preserve"> No</w:t>
            </w:r>
          </w:p>
          <w:p w14:paraId="6F10F3CE"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Check2"/>
                  <w:enabled/>
                  <w:calcOnExit w:val="0"/>
                  <w:checkBox>
                    <w:sizeAuto/>
                    <w:default w:val="0"/>
                  </w:checkBox>
                </w:ffData>
              </w:fldChar>
            </w:r>
            <w:r w:rsidRPr="00BD22B2">
              <w:rPr>
                <w:rFonts w:ascii="Trebuchet MS" w:hAnsi="Trebuchet MS"/>
                <w:sz w:val="20"/>
                <w:szCs w:val="20"/>
              </w:rPr>
              <w:instrText xml:space="preserve"> FORMCHECKBOX </w:instrText>
            </w:r>
            <w:r w:rsidR="003A3172">
              <w:rPr>
                <w:rFonts w:ascii="Trebuchet MS" w:hAnsi="Trebuchet MS"/>
                <w:sz w:val="20"/>
                <w:szCs w:val="20"/>
              </w:rPr>
            </w:r>
            <w:r w:rsidR="003A3172">
              <w:rPr>
                <w:rFonts w:ascii="Trebuchet MS" w:hAnsi="Trebuchet MS"/>
                <w:sz w:val="20"/>
                <w:szCs w:val="20"/>
              </w:rPr>
              <w:fldChar w:fldCharType="separate"/>
            </w:r>
            <w:r w:rsidRPr="00BD22B2">
              <w:rPr>
                <w:rFonts w:ascii="Trebuchet MS" w:hAnsi="Trebuchet MS"/>
                <w:sz w:val="20"/>
                <w:szCs w:val="20"/>
              </w:rPr>
              <w:fldChar w:fldCharType="end"/>
            </w:r>
            <w:r w:rsidRPr="00BD22B2">
              <w:rPr>
                <w:rFonts w:ascii="Trebuchet MS" w:hAnsi="Trebuchet MS"/>
                <w:sz w:val="20"/>
                <w:szCs w:val="20"/>
              </w:rPr>
              <w:t xml:space="preserve"> Pending</w:t>
            </w:r>
          </w:p>
        </w:tc>
        <w:tc>
          <w:tcPr>
            <w:tcW w:w="652" w:type="pct"/>
            <w:tcBorders>
              <w:bottom w:val="single" w:sz="4" w:space="0" w:color="auto"/>
            </w:tcBorders>
            <w:shd w:val="clear" w:color="auto" w:fill="auto"/>
          </w:tcPr>
          <w:p w14:paraId="6F10F3CF"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351BD4" w14:paraId="6F10F3DB" w14:textId="77777777" w:rsidTr="006E7A2C">
        <w:tc>
          <w:tcPr>
            <w:tcW w:w="1470" w:type="pct"/>
            <w:shd w:val="clear" w:color="auto" w:fill="FFFF99"/>
          </w:tcPr>
          <w:p w14:paraId="6F10F3D1"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Health risks to staff?</w:t>
            </w:r>
          </w:p>
        </w:tc>
        <w:tc>
          <w:tcPr>
            <w:tcW w:w="1052" w:type="pct"/>
            <w:shd w:val="clear" w:color="auto" w:fill="FFFF99"/>
          </w:tcPr>
          <w:p w14:paraId="6F10F3D2"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How affected?</w:t>
            </w:r>
          </w:p>
          <w:p w14:paraId="6F10F3D3" w14:textId="77777777" w:rsidR="006E7A2C" w:rsidRPr="00BD22B2" w:rsidRDefault="006E7A2C" w:rsidP="006E7A2C">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p w14:paraId="6F10F3D4" w14:textId="77777777" w:rsidR="006E7A2C" w:rsidRPr="00BD22B2" w:rsidRDefault="006E7A2C" w:rsidP="006E7A2C">
            <w:pPr>
              <w:autoSpaceDE w:val="0"/>
              <w:autoSpaceDN w:val="0"/>
              <w:adjustRightInd w:val="0"/>
              <w:rPr>
                <w:rFonts w:ascii="Trebuchet MS" w:hAnsi="Trebuchet MS" w:cs="MyriadPro-Regular"/>
                <w:sz w:val="20"/>
                <w:szCs w:val="20"/>
              </w:rPr>
            </w:pPr>
          </w:p>
        </w:tc>
        <w:tc>
          <w:tcPr>
            <w:tcW w:w="843" w:type="pct"/>
            <w:shd w:val="clear" w:color="auto" w:fill="FFFF99"/>
          </w:tcPr>
          <w:p w14:paraId="6F10F3D5"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OHS</w:t>
            </w:r>
          </w:p>
        </w:tc>
        <w:tc>
          <w:tcPr>
            <w:tcW w:w="983" w:type="pct"/>
            <w:shd w:val="clear" w:color="auto" w:fill="FFFF99"/>
          </w:tcPr>
          <w:p w14:paraId="6F10F3D6" w14:textId="77777777" w:rsidR="006E7A2C" w:rsidRPr="00BD22B2" w:rsidRDefault="006E7A2C" w:rsidP="006E7A2C">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Check2"/>
                  <w:enabled/>
                  <w:calcOnExit w:val="0"/>
                  <w:checkBox>
                    <w:sizeAuto/>
                    <w:default w:val="0"/>
                  </w:checkBox>
                </w:ffData>
              </w:fldChar>
            </w:r>
            <w:r w:rsidRPr="00BD22B2">
              <w:rPr>
                <w:rFonts w:ascii="Trebuchet MS" w:hAnsi="Trebuchet MS"/>
                <w:sz w:val="20"/>
                <w:szCs w:val="20"/>
              </w:rPr>
              <w:instrText xml:space="preserve"> FORMCHECKBOX </w:instrText>
            </w:r>
            <w:r w:rsidR="003A3172">
              <w:rPr>
                <w:rFonts w:ascii="Trebuchet MS" w:hAnsi="Trebuchet MS"/>
                <w:sz w:val="20"/>
                <w:szCs w:val="20"/>
              </w:rPr>
            </w:r>
            <w:r w:rsidR="003A3172">
              <w:rPr>
                <w:rFonts w:ascii="Trebuchet MS" w:hAnsi="Trebuchet MS"/>
                <w:sz w:val="20"/>
                <w:szCs w:val="20"/>
              </w:rPr>
              <w:fldChar w:fldCharType="separate"/>
            </w:r>
            <w:r w:rsidRPr="00BD22B2">
              <w:rPr>
                <w:rFonts w:ascii="Trebuchet MS" w:hAnsi="Trebuchet MS"/>
                <w:sz w:val="20"/>
                <w:szCs w:val="20"/>
              </w:rPr>
              <w:fldChar w:fldCharType="end"/>
            </w:r>
            <w:r w:rsidRPr="00BD22B2">
              <w:rPr>
                <w:rFonts w:ascii="Trebuchet MS" w:hAnsi="Trebuchet MS"/>
                <w:sz w:val="20"/>
                <w:szCs w:val="20"/>
              </w:rPr>
              <w:t xml:space="preserve"> Not Applicable</w:t>
            </w:r>
          </w:p>
          <w:p w14:paraId="6F10F3D7"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Check2"/>
                  <w:enabled/>
                  <w:calcOnExit w:val="0"/>
                  <w:checkBox>
                    <w:sizeAuto/>
                    <w:default w:val="0"/>
                  </w:checkBox>
                </w:ffData>
              </w:fldChar>
            </w:r>
            <w:r w:rsidRPr="00BD22B2">
              <w:rPr>
                <w:rFonts w:ascii="Trebuchet MS" w:hAnsi="Trebuchet MS"/>
                <w:sz w:val="20"/>
                <w:szCs w:val="20"/>
              </w:rPr>
              <w:instrText xml:space="preserve"> FORMCHECKBOX </w:instrText>
            </w:r>
            <w:r w:rsidR="003A3172">
              <w:rPr>
                <w:rFonts w:ascii="Trebuchet MS" w:hAnsi="Trebuchet MS"/>
                <w:sz w:val="20"/>
                <w:szCs w:val="20"/>
              </w:rPr>
            </w:r>
            <w:r w:rsidR="003A3172">
              <w:rPr>
                <w:rFonts w:ascii="Trebuchet MS" w:hAnsi="Trebuchet MS"/>
                <w:sz w:val="20"/>
                <w:szCs w:val="20"/>
              </w:rPr>
              <w:fldChar w:fldCharType="separate"/>
            </w:r>
            <w:r w:rsidRPr="00BD22B2">
              <w:rPr>
                <w:rFonts w:ascii="Trebuchet MS" w:hAnsi="Trebuchet MS"/>
                <w:sz w:val="20"/>
                <w:szCs w:val="20"/>
              </w:rPr>
              <w:fldChar w:fldCharType="end"/>
            </w:r>
            <w:r w:rsidRPr="00BD22B2">
              <w:rPr>
                <w:rFonts w:ascii="Trebuchet MS" w:hAnsi="Trebuchet MS"/>
                <w:sz w:val="20"/>
                <w:szCs w:val="20"/>
              </w:rPr>
              <w:t xml:space="preserve"> Yes</w:t>
            </w:r>
          </w:p>
          <w:p w14:paraId="6F10F3D8"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Check2"/>
                  <w:enabled/>
                  <w:calcOnExit w:val="0"/>
                  <w:checkBox>
                    <w:sizeAuto/>
                    <w:default w:val="0"/>
                  </w:checkBox>
                </w:ffData>
              </w:fldChar>
            </w:r>
            <w:r w:rsidRPr="00BD22B2">
              <w:rPr>
                <w:rFonts w:ascii="Trebuchet MS" w:hAnsi="Trebuchet MS"/>
                <w:sz w:val="20"/>
                <w:szCs w:val="20"/>
              </w:rPr>
              <w:instrText xml:space="preserve"> FORMCHECKBOX </w:instrText>
            </w:r>
            <w:r w:rsidR="003A3172">
              <w:rPr>
                <w:rFonts w:ascii="Trebuchet MS" w:hAnsi="Trebuchet MS"/>
                <w:sz w:val="20"/>
                <w:szCs w:val="20"/>
              </w:rPr>
            </w:r>
            <w:r w:rsidR="003A3172">
              <w:rPr>
                <w:rFonts w:ascii="Trebuchet MS" w:hAnsi="Trebuchet MS"/>
                <w:sz w:val="20"/>
                <w:szCs w:val="20"/>
              </w:rPr>
              <w:fldChar w:fldCharType="separate"/>
            </w:r>
            <w:r w:rsidRPr="00BD22B2">
              <w:rPr>
                <w:rFonts w:ascii="Trebuchet MS" w:hAnsi="Trebuchet MS"/>
                <w:sz w:val="20"/>
                <w:szCs w:val="20"/>
              </w:rPr>
              <w:fldChar w:fldCharType="end"/>
            </w:r>
            <w:r w:rsidRPr="00BD22B2">
              <w:rPr>
                <w:rFonts w:ascii="Trebuchet MS" w:hAnsi="Trebuchet MS"/>
                <w:sz w:val="20"/>
                <w:szCs w:val="20"/>
              </w:rPr>
              <w:t xml:space="preserve"> No</w:t>
            </w:r>
          </w:p>
          <w:p w14:paraId="6F10F3D9"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Check2"/>
                  <w:enabled/>
                  <w:calcOnExit w:val="0"/>
                  <w:checkBox>
                    <w:sizeAuto/>
                    <w:default w:val="0"/>
                  </w:checkBox>
                </w:ffData>
              </w:fldChar>
            </w:r>
            <w:r w:rsidRPr="00BD22B2">
              <w:rPr>
                <w:rFonts w:ascii="Trebuchet MS" w:hAnsi="Trebuchet MS"/>
                <w:sz w:val="20"/>
                <w:szCs w:val="20"/>
              </w:rPr>
              <w:instrText xml:space="preserve"> FORMCHECKBOX </w:instrText>
            </w:r>
            <w:r w:rsidR="003A3172">
              <w:rPr>
                <w:rFonts w:ascii="Trebuchet MS" w:hAnsi="Trebuchet MS"/>
                <w:sz w:val="20"/>
                <w:szCs w:val="20"/>
              </w:rPr>
            </w:r>
            <w:r w:rsidR="003A3172">
              <w:rPr>
                <w:rFonts w:ascii="Trebuchet MS" w:hAnsi="Trebuchet MS"/>
                <w:sz w:val="20"/>
                <w:szCs w:val="20"/>
              </w:rPr>
              <w:fldChar w:fldCharType="separate"/>
            </w:r>
            <w:r w:rsidRPr="00BD22B2">
              <w:rPr>
                <w:rFonts w:ascii="Trebuchet MS" w:hAnsi="Trebuchet MS"/>
                <w:sz w:val="20"/>
                <w:szCs w:val="20"/>
              </w:rPr>
              <w:fldChar w:fldCharType="end"/>
            </w:r>
            <w:r w:rsidRPr="00BD22B2">
              <w:rPr>
                <w:rFonts w:ascii="Trebuchet MS" w:hAnsi="Trebuchet MS"/>
                <w:sz w:val="20"/>
                <w:szCs w:val="20"/>
              </w:rPr>
              <w:t xml:space="preserve"> Pending</w:t>
            </w:r>
          </w:p>
        </w:tc>
        <w:tc>
          <w:tcPr>
            <w:tcW w:w="652" w:type="pct"/>
            <w:shd w:val="clear" w:color="auto" w:fill="FFFF99"/>
          </w:tcPr>
          <w:p w14:paraId="6F10F3DA"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351BD4" w14:paraId="6F10F3E6" w14:textId="77777777" w:rsidTr="006E7A2C">
        <w:tc>
          <w:tcPr>
            <w:tcW w:w="1470" w:type="pct"/>
            <w:tcBorders>
              <w:bottom w:val="single" w:sz="4" w:space="0" w:color="auto"/>
            </w:tcBorders>
            <w:shd w:val="clear" w:color="auto" w:fill="auto"/>
          </w:tcPr>
          <w:p w14:paraId="6F10F3DC"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Health risks to other animals?</w:t>
            </w:r>
          </w:p>
        </w:tc>
        <w:tc>
          <w:tcPr>
            <w:tcW w:w="1052" w:type="pct"/>
            <w:tcBorders>
              <w:bottom w:val="single" w:sz="4" w:space="0" w:color="auto"/>
            </w:tcBorders>
            <w:shd w:val="clear" w:color="auto" w:fill="auto"/>
          </w:tcPr>
          <w:p w14:paraId="6F10F3DD"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How affected?</w:t>
            </w:r>
          </w:p>
          <w:p w14:paraId="6F10F3DE" w14:textId="77777777" w:rsidR="006E7A2C" w:rsidRPr="00BD22B2" w:rsidRDefault="006E7A2C" w:rsidP="006E7A2C">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p w14:paraId="6F10F3DF" w14:textId="77777777" w:rsidR="006E7A2C" w:rsidRPr="00BD22B2" w:rsidRDefault="006E7A2C" w:rsidP="006E7A2C">
            <w:pPr>
              <w:autoSpaceDE w:val="0"/>
              <w:autoSpaceDN w:val="0"/>
              <w:adjustRightInd w:val="0"/>
              <w:rPr>
                <w:rFonts w:ascii="Trebuchet MS" w:hAnsi="Trebuchet MS" w:cs="MyriadPro-Regular"/>
                <w:sz w:val="20"/>
                <w:szCs w:val="20"/>
              </w:rPr>
            </w:pPr>
          </w:p>
        </w:tc>
        <w:tc>
          <w:tcPr>
            <w:tcW w:w="843" w:type="pct"/>
            <w:tcBorders>
              <w:bottom w:val="single" w:sz="4" w:space="0" w:color="auto"/>
            </w:tcBorders>
            <w:shd w:val="clear" w:color="auto" w:fill="auto"/>
          </w:tcPr>
          <w:p w14:paraId="6F10F3E0"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ACF policy</w:t>
            </w:r>
          </w:p>
        </w:tc>
        <w:tc>
          <w:tcPr>
            <w:tcW w:w="983" w:type="pct"/>
            <w:tcBorders>
              <w:bottom w:val="single" w:sz="4" w:space="0" w:color="auto"/>
            </w:tcBorders>
            <w:shd w:val="clear" w:color="auto" w:fill="auto"/>
          </w:tcPr>
          <w:p w14:paraId="6F10F3E1" w14:textId="77777777" w:rsidR="006E7A2C" w:rsidRPr="00BD22B2" w:rsidRDefault="006E7A2C" w:rsidP="006E7A2C">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Check2"/>
                  <w:enabled/>
                  <w:calcOnExit w:val="0"/>
                  <w:checkBox>
                    <w:sizeAuto/>
                    <w:default w:val="0"/>
                  </w:checkBox>
                </w:ffData>
              </w:fldChar>
            </w:r>
            <w:r w:rsidRPr="00BD22B2">
              <w:rPr>
                <w:rFonts w:ascii="Trebuchet MS" w:hAnsi="Trebuchet MS"/>
                <w:sz w:val="20"/>
                <w:szCs w:val="20"/>
              </w:rPr>
              <w:instrText xml:space="preserve"> FORMCHECKBOX </w:instrText>
            </w:r>
            <w:r w:rsidR="003A3172">
              <w:rPr>
                <w:rFonts w:ascii="Trebuchet MS" w:hAnsi="Trebuchet MS"/>
                <w:sz w:val="20"/>
                <w:szCs w:val="20"/>
              </w:rPr>
            </w:r>
            <w:r w:rsidR="003A3172">
              <w:rPr>
                <w:rFonts w:ascii="Trebuchet MS" w:hAnsi="Trebuchet MS"/>
                <w:sz w:val="20"/>
                <w:szCs w:val="20"/>
              </w:rPr>
              <w:fldChar w:fldCharType="separate"/>
            </w:r>
            <w:r w:rsidRPr="00BD22B2">
              <w:rPr>
                <w:rFonts w:ascii="Trebuchet MS" w:hAnsi="Trebuchet MS"/>
                <w:sz w:val="20"/>
                <w:szCs w:val="20"/>
              </w:rPr>
              <w:fldChar w:fldCharType="end"/>
            </w:r>
            <w:r w:rsidRPr="00BD22B2">
              <w:rPr>
                <w:rFonts w:ascii="Trebuchet MS" w:hAnsi="Trebuchet MS"/>
                <w:sz w:val="20"/>
                <w:szCs w:val="20"/>
              </w:rPr>
              <w:t xml:space="preserve"> Not Applicable</w:t>
            </w:r>
          </w:p>
          <w:p w14:paraId="6F10F3E2"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Check2"/>
                  <w:enabled/>
                  <w:calcOnExit w:val="0"/>
                  <w:checkBox>
                    <w:sizeAuto/>
                    <w:default w:val="0"/>
                  </w:checkBox>
                </w:ffData>
              </w:fldChar>
            </w:r>
            <w:r w:rsidRPr="00BD22B2">
              <w:rPr>
                <w:rFonts w:ascii="Trebuchet MS" w:hAnsi="Trebuchet MS"/>
                <w:sz w:val="20"/>
                <w:szCs w:val="20"/>
              </w:rPr>
              <w:instrText xml:space="preserve"> FORMCHECKBOX </w:instrText>
            </w:r>
            <w:r w:rsidR="003A3172">
              <w:rPr>
                <w:rFonts w:ascii="Trebuchet MS" w:hAnsi="Trebuchet MS"/>
                <w:sz w:val="20"/>
                <w:szCs w:val="20"/>
              </w:rPr>
            </w:r>
            <w:r w:rsidR="003A3172">
              <w:rPr>
                <w:rFonts w:ascii="Trebuchet MS" w:hAnsi="Trebuchet MS"/>
                <w:sz w:val="20"/>
                <w:szCs w:val="20"/>
              </w:rPr>
              <w:fldChar w:fldCharType="separate"/>
            </w:r>
            <w:r w:rsidRPr="00BD22B2">
              <w:rPr>
                <w:rFonts w:ascii="Trebuchet MS" w:hAnsi="Trebuchet MS"/>
                <w:sz w:val="20"/>
                <w:szCs w:val="20"/>
              </w:rPr>
              <w:fldChar w:fldCharType="end"/>
            </w:r>
            <w:r w:rsidRPr="00BD22B2">
              <w:rPr>
                <w:rFonts w:ascii="Trebuchet MS" w:hAnsi="Trebuchet MS"/>
                <w:sz w:val="20"/>
                <w:szCs w:val="20"/>
              </w:rPr>
              <w:t xml:space="preserve"> Yes</w:t>
            </w:r>
          </w:p>
          <w:p w14:paraId="6F10F3E3"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Check2"/>
                  <w:enabled/>
                  <w:calcOnExit w:val="0"/>
                  <w:checkBox>
                    <w:sizeAuto/>
                    <w:default w:val="0"/>
                  </w:checkBox>
                </w:ffData>
              </w:fldChar>
            </w:r>
            <w:r w:rsidRPr="00BD22B2">
              <w:rPr>
                <w:rFonts w:ascii="Trebuchet MS" w:hAnsi="Trebuchet MS"/>
                <w:sz w:val="20"/>
                <w:szCs w:val="20"/>
              </w:rPr>
              <w:instrText xml:space="preserve"> FORMCHECKBOX </w:instrText>
            </w:r>
            <w:r w:rsidR="003A3172">
              <w:rPr>
                <w:rFonts w:ascii="Trebuchet MS" w:hAnsi="Trebuchet MS"/>
                <w:sz w:val="20"/>
                <w:szCs w:val="20"/>
              </w:rPr>
            </w:r>
            <w:r w:rsidR="003A3172">
              <w:rPr>
                <w:rFonts w:ascii="Trebuchet MS" w:hAnsi="Trebuchet MS"/>
                <w:sz w:val="20"/>
                <w:szCs w:val="20"/>
              </w:rPr>
              <w:fldChar w:fldCharType="separate"/>
            </w:r>
            <w:r w:rsidRPr="00BD22B2">
              <w:rPr>
                <w:rFonts w:ascii="Trebuchet MS" w:hAnsi="Trebuchet MS"/>
                <w:sz w:val="20"/>
                <w:szCs w:val="20"/>
              </w:rPr>
              <w:fldChar w:fldCharType="end"/>
            </w:r>
            <w:r w:rsidRPr="00BD22B2">
              <w:rPr>
                <w:rFonts w:ascii="Trebuchet MS" w:hAnsi="Trebuchet MS"/>
                <w:sz w:val="20"/>
                <w:szCs w:val="20"/>
              </w:rPr>
              <w:t xml:space="preserve"> No</w:t>
            </w:r>
          </w:p>
          <w:p w14:paraId="6F10F3E4"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Check2"/>
                  <w:enabled/>
                  <w:calcOnExit w:val="0"/>
                  <w:checkBox>
                    <w:sizeAuto/>
                    <w:default w:val="0"/>
                  </w:checkBox>
                </w:ffData>
              </w:fldChar>
            </w:r>
            <w:r w:rsidRPr="00BD22B2">
              <w:rPr>
                <w:rFonts w:ascii="Trebuchet MS" w:hAnsi="Trebuchet MS"/>
                <w:sz w:val="20"/>
                <w:szCs w:val="20"/>
              </w:rPr>
              <w:instrText xml:space="preserve"> FORMCHECKBOX </w:instrText>
            </w:r>
            <w:r w:rsidR="003A3172">
              <w:rPr>
                <w:rFonts w:ascii="Trebuchet MS" w:hAnsi="Trebuchet MS"/>
                <w:sz w:val="20"/>
                <w:szCs w:val="20"/>
              </w:rPr>
            </w:r>
            <w:r w:rsidR="003A3172">
              <w:rPr>
                <w:rFonts w:ascii="Trebuchet MS" w:hAnsi="Trebuchet MS"/>
                <w:sz w:val="20"/>
                <w:szCs w:val="20"/>
              </w:rPr>
              <w:fldChar w:fldCharType="separate"/>
            </w:r>
            <w:r w:rsidRPr="00BD22B2">
              <w:rPr>
                <w:rFonts w:ascii="Trebuchet MS" w:hAnsi="Trebuchet MS"/>
                <w:sz w:val="20"/>
                <w:szCs w:val="20"/>
              </w:rPr>
              <w:fldChar w:fldCharType="end"/>
            </w:r>
            <w:r w:rsidRPr="00BD22B2">
              <w:rPr>
                <w:rFonts w:ascii="Trebuchet MS" w:hAnsi="Trebuchet MS"/>
                <w:sz w:val="20"/>
                <w:szCs w:val="20"/>
              </w:rPr>
              <w:t xml:space="preserve"> Pending</w:t>
            </w:r>
          </w:p>
        </w:tc>
        <w:tc>
          <w:tcPr>
            <w:tcW w:w="652" w:type="pct"/>
            <w:tcBorders>
              <w:bottom w:val="single" w:sz="4" w:space="0" w:color="auto"/>
            </w:tcBorders>
            <w:shd w:val="clear" w:color="auto" w:fill="auto"/>
          </w:tcPr>
          <w:p w14:paraId="6F10F3E5"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351BD4" w14:paraId="6F10F3F1" w14:textId="77777777" w:rsidTr="006E7A2C">
        <w:tc>
          <w:tcPr>
            <w:tcW w:w="1470" w:type="pct"/>
            <w:shd w:val="clear" w:color="auto" w:fill="FFFF99"/>
          </w:tcPr>
          <w:p w14:paraId="6F10F3E7"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Human subjects or cells</w:t>
            </w:r>
          </w:p>
        </w:tc>
        <w:tc>
          <w:tcPr>
            <w:tcW w:w="1052" w:type="pct"/>
            <w:shd w:val="clear" w:color="auto" w:fill="FFFF99"/>
          </w:tcPr>
          <w:p w14:paraId="6F10F3E8" w14:textId="77777777" w:rsidR="006E7A2C" w:rsidRPr="00BD22B2" w:rsidRDefault="006E7A2C" w:rsidP="006E7A2C">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p w14:paraId="6F10F3E9" w14:textId="77777777" w:rsidR="006E7A2C" w:rsidRPr="00BD22B2" w:rsidRDefault="006E7A2C" w:rsidP="006E7A2C">
            <w:pPr>
              <w:autoSpaceDE w:val="0"/>
              <w:autoSpaceDN w:val="0"/>
              <w:adjustRightInd w:val="0"/>
              <w:rPr>
                <w:rFonts w:ascii="Trebuchet MS" w:hAnsi="Trebuchet MS" w:cs="MyriadPro-Regular"/>
                <w:sz w:val="20"/>
                <w:szCs w:val="20"/>
              </w:rPr>
            </w:pPr>
          </w:p>
        </w:tc>
        <w:tc>
          <w:tcPr>
            <w:tcW w:w="843" w:type="pct"/>
            <w:shd w:val="clear" w:color="auto" w:fill="FFFF99"/>
          </w:tcPr>
          <w:p w14:paraId="6F10F3EA"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Human Ethics Committee</w:t>
            </w:r>
          </w:p>
        </w:tc>
        <w:tc>
          <w:tcPr>
            <w:tcW w:w="983" w:type="pct"/>
            <w:shd w:val="clear" w:color="auto" w:fill="FFFF99"/>
          </w:tcPr>
          <w:p w14:paraId="6F10F3EB" w14:textId="77777777" w:rsidR="006E7A2C" w:rsidRPr="00BD22B2" w:rsidRDefault="006E7A2C" w:rsidP="006E7A2C">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Check2"/>
                  <w:enabled/>
                  <w:calcOnExit w:val="0"/>
                  <w:checkBox>
                    <w:sizeAuto/>
                    <w:default w:val="0"/>
                  </w:checkBox>
                </w:ffData>
              </w:fldChar>
            </w:r>
            <w:r w:rsidRPr="00BD22B2">
              <w:rPr>
                <w:rFonts w:ascii="Trebuchet MS" w:hAnsi="Trebuchet MS"/>
                <w:sz w:val="20"/>
                <w:szCs w:val="20"/>
              </w:rPr>
              <w:instrText xml:space="preserve"> FORMCHECKBOX </w:instrText>
            </w:r>
            <w:r w:rsidR="003A3172">
              <w:rPr>
                <w:rFonts w:ascii="Trebuchet MS" w:hAnsi="Trebuchet MS"/>
                <w:sz w:val="20"/>
                <w:szCs w:val="20"/>
              </w:rPr>
            </w:r>
            <w:r w:rsidR="003A3172">
              <w:rPr>
                <w:rFonts w:ascii="Trebuchet MS" w:hAnsi="Trebuchet MS"/>
                <w:sz w:val="20"/>
                <w:szCs w:val="20"/>
              </w:rPr>
              <w:fldChar w:fldCharType="separate"/>
            </w:r>
            <w:r w:rsidRPr="00BD22B2">
              <w:rPr>
                <w:rFonts w:ascii="Trebuchet MS" w:hAnsi="Trebuchet MS"/>
                <w:sz w:val="20"/>
                <w:szCs w:val="20"/>
              </w:rPr>
              <w:fldChar w:fldCharType="end"/>
            </w:r>
            <w:r w:rsidRPr="00BD22B2">
              <w:rPr>
                <w:rFonts w:ascii="Trebuchet MS" w:hAnsi="Trebuchet MS"/>
                <w:sz w:val="20"/>
                <w:szCs w:val="20"/>
              </w:rPr>
              <w:t xml:space="preserve"> Not Applicable</w:t>
            </w:r>
          </w:p>
          <w:p w14:paraId="6F10F3EC"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Check2"/>
                  <w:enabled/>
                  <w:calcOnExit w:val="0"/>
                  <w:checkBox>
                    <w:sizeAuto/>
                    <w:default w:val="0"/>
                  </w:checkBox>
                </w:ffData>
              </w:fldChar>
            </w:r>
            <w:r w:rsidRPr="00BD22B2">
              <w:rPr>
                <w:rFonts w:ascii="Trebuchet MS" w:hAnsi="Trebuchet MS"/>
                <w:sz w:val="20"/>
                <w:szCs w:val="20"/>
              </w:rPr>
              <w:instrText xml:space="preserve"> FORMCHECKBOX </w:instrText>
            </w:r>
            <w:r w:rsidR="003A3172">
              <w:rPr>
                <w:rFonts w:ascii="Trebuchet MS" w:hAnsi="Trebuchet MS"/>
                <w:sz w:val="20"/>
                <w:szCs w:val="20"/>
              </w:rPr>
            </w:r>
            <w:r w:rsidR="003A3172">
              <w:rPr>
                <w:rFonts w:ascii="Trebuchet MS" w:hAnsi="Trebuchet MS"/>
                <w:sz w:val="20"/>
                <w:szCs w:val="20"/>
              </w:rPr>
              <w:fldChar w:fldCharType="separate"/>
            </w:r>
            <w:r w:rsidRPr="00BD22B2">
              <w:rPr>
                <w:rFonts w:ascii="Trebuchet MS" w:hAnsi="Trebuchet MS"/>
                <w:sz w:val="20"/>
                <w:szCs w:val="20"/>
              </w:rPr>
              <w:fldChar w:fldCharType="end"/>
            </w:r>
            <w:r w:rsidRPr="00BD22B2">
              <w:rPr>
                <w:rFonts w:ascii="Trebuchet MS" w:hAnsi="Trebuchet MS"/>
                <w:sz w:val="20"/>
                <w:szCs w:val="20"/>
              </w:rPr>
              <w:t xml:space="preserve"> Yes</w:t>
            </w:r>
          </w:p>
          <w:p w14:paraId="6F10F3ED"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Check2"/>
                  <w:enabled/>
                  <w:calcOnExit w:val="0"/>
                  <w:checkBox>
                    <w:sizeAuto/>
                    <w:default w:val="0"/>
                  </w:checkBox>
                </w:ffData>
              </w:fldChar>
            </w:r>
            <w:r w:rsidRPr="00BD22B2">
              <w:rPr>
                <w:rFonts w:ascii="Trebuchet MS" w:hAnsi="Trebuchet MS"/>
                <w:sz w:val="20"/>
                <w:szCs w:val="20"/>
              </w:rPr>
              <w:instrText xml:space="preserve"> FORMCHECKBOX </w:instrText>
            </w:r>
            <w:r w:rsidR="003A3172">
              <w:rPr>
                <w:rFonts w:ascii="Trebuchet MS" w:hAnsi="Trebuchet MS"/>
                <w:sz w:val="20"/>
                <w:szCs w:val="20"/>
              </w:rPr>
            </w:r>
            <w:r w:rsidR="003A3172">
              <w:rPr>
                <w:rFonts w:ascii="Trebuchet MS" w:hAnsi="Trebuchet MS"/>
                <w:sz w:val="20"/>
                <w:szCs w:val="20"/>
              </w:rPr>
              <w:fldChar w:fldCharType="separate"/>
            </w:r>
            <w:r w:rsidRPr="00BD22B2">
              <w:rPr>
                <w:rFonts w:ascii="Trebuchet MS" w:hAnsi="Trebuchet MS"/>
                <w:sz w:val="20"/>
                <w:szCs w:val="20"/>
              </w:rPr>
              <w:fldChar w:fldCharType="end"/>
            </w:r>
            <w:r w:rsidRPr="00BD22B2">
              <w:rPr>
                <w:rFonts w:ascii="Trebuchet MS" w:hAnsi="Trebuchet MS"/>
                <w:sz w:val="20"/>
                <w:szCs w:val="20"/>
              </w:rPr>
              <w:t xml:space="preserve"> No</w:t>
            </w:r>
          </w:p>
          <w:p w14:paraId="6F10F3EE"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Check2"/>
                  <w:enabled/>
                  <w:calcOnExit w:val="0"/>
                  <w:checkBox>
                    <w:sizeAuto/>
                    <w:default w:val="0"/>
                  </w:checkBox>
                </w:ffData>
              </w:fldChar>
            </w:r>
            <w:r w:rsidRPr="00BD22B2">
              <w:rPr>
                <w:rFonts w:ascii="Trebuchet MS" w:hAnsi="Trebuchet MS"/>
                <w:sz w:val="20"/>
                <w:szCs w:val="20"/>
              </w:rPr>
              <w:instrText xml:space="preserve"> FORMCHECKBOX </w:instrText>
            </w:r>
            <w:r w:rsidR="003A3172">
              <w:rPr>
                <w:rFonts w:ascii="Trebuchet MS" w:hAnsi="Trebuchet MS"/>
                <w:sz w:val="20"/>
                <w:szCs w:val="20"/>
              </w:rPr>
            </w:r>
            <w:r w:rsidR="003A3172">
              <w:rPr>
                <w:rFonts w:ascii="Trebuchet MS" w:hAnsi="Trebuchet MS"/>
                <w:sz w:val="20"/>
                <w:szCs w:val="20"/>
              </w:rPr>
              <w:fldChar w:fldCharType="separate"/>
            </w:r>
            <w:r w:rsidRPr="00BD22B2">
              <w:rPr>
                <w:rFonts w:ascii="Trebuchet MS" w:hAnsi="Trebuchet MS"/>
                <w:sz w:val="20"/>
                <w:szCs w:val="20"/>
              </w:rPr>
              <w:fldChar w:fldCharType="end"/>
            </w:r>
            <w:r w:rsidRPr="00BD22B2">
              <w:rPr>
                <w:rFonts w:ascii="Trebuchet MS" w:hAnsi="Trebuchet MS"/>
                <w:sz w:val="20"/>
                <w:szCs w:val="20"/>
              </w:rPr>
              <w:t xml:space="preserve"> Pending</w:t>
            </w:r>
          </w:p>
        </w:tc>
        <w:tc>
          <w:tcPr>
            <w:tcW w:w="652" w:type="pct"/>
            <w:shd w:val="clear" w:color="auto" w:fill="FFFF99"/>
          </w:tcPr>
          <w:p w14:paraId="6F10F3EF" w14:textId="77777777" w:rsidR="006E7A2C" w:rsidRPr="00BD22B2" w:rsidRDefault="006E7A2C" w:rsidP="006E7A2C">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p w14:paraId="6F10F3F0" w14:textId="77777777" w:rsidR="006E7A2C" w:rsidRPr="00BD22B2" w:rsidRDefault="006E7A2C" w:rsidP="006E7A2C">
            <w:pPr>
              <w:autoSpaceDE w:val="0"/>
              <w:autoSpaceDN w:val="0"/>
              <w:adjustRightInd w:val="0"/>
              <w:rPr>
                <w:rFonts w:ascii="Trebuchet MS" w:hAnsi="Trebuchet MS" w:cs="MyriadPro-Regular"/>
                <w:sz w:val="20"/>
                <w:szCs w:val="20"/>
              </w:rPr>
            </w:pPr>
          </w:p>
        </w:tc>
      </w:tr>
      <w:tr w:rsidR="00351BD4" w14:paraId="6F10F402" w14:textId="77777777" w:rsidTr="006E7A2C">
        <w:tc>
          <w:tcPr>
            <w:tcW w:w="3365" w:type="pct"/>
            <w:gridSpan w:val="3"/>
            <w:shd w:val="clear" w:color="auto" w:fill="auto"/>
          </w:tcPr>
          <w:p w14:paraId="6F10F3F2"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Are the animals administered any administered substance, compound or biological product which was imported under an AQIS “Permit to import quarantine material”?</w:t>
            </w:r>
          </w:p>
          <w:p w14:paraId="6F10F3F3"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If Yes:</w:t>
            </w:r>
          </w:p>
          <w:p w14:paraId="6F10F3F4" w14:textId="77777777" w:rsidR="006E7A2C" w:rsidRPr="00BD22B2" w:rsidRDefault="006E7A2C" w:rsidP="006E7A2C">
            <w:pPr>
              <w:numPr>
                <w:ilvl w:val="0"/>
                <w:numId w:val="4"/>
              </w:numPr>
              <w:tabs>
                <w:tab w:val="clear" w:pos="720"/>
              </w:tabs>
              <w:autoSpaceDE w:val="0"/>
              <w:autoSpaceDN w:val="0"/>
              <w:adjustRightInd w:val="0"/>
              <w:ind w:left="360"/>
              <w:rPr>
                <w:rFonts w:ascii="Trebuchet MS" w:hAnsi="Trebuchet MS" w:cs="MyriadPro-Regular"/>
                <w:sz w:val="20"/>
                <w:szCs w:val="20"/>
              </w:rPr>
            </w:pPr>
            <w:r w:rsidRPr="00BD22B2">
              <w:rPr>
                <w:rFonts w:ascii="Trebuchet MS" w:hAnsi="Trebuchet MS" w:cs="MyriadPro-Regular"/>
                <w:sz w:val="20"/>
                <w:szCs w:val="20"/>
              </w:rPr>
              <w:t>Have you discussed the matter with the appropriate institutional AQIS Licence Compliance Officer?</w:t>
            </w:r>
          </w:p>
          <w:p w14:paraId="6F10F3F5" w14:textId="77777777" w:rsidR="006E7A2C" w:rsidRPr="00BD22B2" w:rsidRDefault="006E7A2C" w:rsidP="006E7A2C">
            <w:pPr>
              <w:autoSpaceDE w:val="0"/>
              <w:autoSpaceDN w:val="0"/>
              <w:adjustRightInd w:val="0"/>
              <w:ind w:left="360"/>
              <w:rPr>
                <w:rFonts w:ascii="Trebuchet MS" w:hAnsi="Trebuchet MS" w:cs="MyriadPro-Regular"/>
                <w:sz w:val="20"/>
                <w:szCs w:val="20"/>
              </w:rPr>
            </w:pPr>
          </w:p>
          <w:p w14:paraId="6F10F3F6"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2)   What is the Permit Number?</w:t>
            </w:r>
          </w:p>
          <w:p w14:paraId="6F10F3F7" w14:textId="77777777" w:rsidR="006E7A2C" w:rsidRPr="00BD22B2" w:rsidRDefault="006E7A2C" w:rsidP="006E7A2C">
            <w:pPr>
              <w:autoSpaceDE w:val="0"/>
              <w:autoSpaceDN w:val="0"/>
              <w:adjustRightInd w:val="0"/>
              <w:rPr>
                <w:rFonts w:ascii="Trebuchet MS" w:hAnsi="Trebuchet MS" w:cs="MyriadPro-Regular"/>
                <w:sz w:val="20"/>
                <w:szCs w:val="20"/>
              </w:rPr>
            </w:pPr>
          </w:p>
          <w:p w14:paraId="6F10F3F8"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If NO: should the source of your material change, you must inform the institutional AQIS Compliance Officer/IBC and you must inform the approving Animal Ethics Committee in writing.</w:t>
            </w:r>
          </w:p>
        </w:tc>
        <w:tc>
          <w:tcPr>
            <w:tcW w:w="983" w:type="pct"/>
            <w:shd w:val="clear" w:color="auto" w:fill="auto"/>
          </w:tcPr>
          <w:p w14:paraId="6F10F3F9"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Check2"/>
                  <w:enabled/>
                  <w:calcOnExit w:val="0"/>
                  <w:checkBox>
                    <w:sizeAuto/>
                    <w:default w:val="0"/>
                  </w:checkBox>
                </w:ffData>
              </w:fldChar>
            </w:r>
            <w:r w:rsidRPr="00BD22B2">
              <w:rPr>
                <w:rFonts w:ascii="Trebuchet MS" w:hAnsi="Trebuchet MS"/>
                <w:sz w:val="20"/>
                <w:szCs w:val="20"/>
              </w:rPr>
              <w:instrText xml:space="preserve"> FORMCHECKBOX </w:instrText>
            </w:r>
            <w:r w:rsidR="003A3172">
              <w:rPr>
                <w:rFonts w:ascii="Trebuchet MS" w:hAnsi="Trebuchet MS"/>
                <w:sz w:val="20"/>
                <w:szCs w:val="20"/>
              </w:rPr>
            </w:r>
            <w:r w:rsidR="003A3172">
              <w:rPr>
                <w:rFonts w:ascii="Trebuchet MS" w:hAnsi="Trebuchet MS"/>
                <w:sz w:val="20"/>
                <w:szCs w:val="20"/>
              </w:rPr>
              <w:fldChar w:fldCharType="separate"/>
            </w:r>
            <w:r w:rsidRPr="00BD22B2">
              <w:rPr>
                <w:rFonts w:ascii="Trebuchet MS" w:hAnsi="Trebuchet MS"/>
                <w:sz w:val="20"/>
                <w:szCs w:val="20"/>
              </w:rPr>
              <w:fldChar w:fldCharType="end"/>
            </w:r>
            <w:r w:rsidRPr="00BD22B2">
              <w:rPr>
                <w:rFonts w:ascii="Trebuchet MS" w:hAnsi="Trebuchet MS"/>
                <w:sz w:val="20"/>
                <w:szCs w:val="20"/>
              </w:rPr>
              <w:t xml:space="preserve"> Yes</w:t>
            </w:r>
            <w:r w:rsidRPr="00BD22B2">
              <w:rPr>
                <w:rFonts w:ascii="Trebuchet MS" w:hAnsi="Trebuchet MS" w:cs="MyriadPro-Regular"/>
                <w:sz w:val="20"/>
                <w:szCs w:val="20"/>
              </w:rPr>
              <w:t xml:space="preserve">       </w:t>
            </w:r>
            <w:r w:rsidRPr="00BD22B2">
              <w:rPr>
                <w:rFonts w:ascii="Trebuchet MS" w:hAnsi="Trebuchet MS"/>
                <w:sz w:val="20"/>
                <w:szCs w:val="20"/>
              </w:rPr>
              <w:fldChar w:fldCharType="begin">
                <w:ffData>
                  <w:name w:val="Check2"/>
                  <w:enabled/>
                  <w:calcOnExit w:val="0"/>
                  <w:checkBox>
                    <w:sizeAuto/>
                    <w:default w:val="0"/>
                  </w:checkBox>
                </w:ffData>
              </w:fldChar>
            </w:r>
            <w:r w:rsidRPr="00BD22B2">
              <w:rPr>
                <w:rFonts w:ascii="Trebuchet MS" w:hAnsi="Trebuchet MS"/>
                <w:sz w:val="20"/>
                <w:szCs w:val="20"/>
              </w:rPr>
              <w:instrText xml:space="preserve"> FORMCHECKBOX </w:instrText>
            </w:r>
            <w:r w:rsidR="003A3172">
              <w:rPr>
                <w:rFonts w:ascii="Trebuchet MS" w:hAnsi="Trebuchet MS"/>
                <w:sz w:val="20"/>
                <w:szCs w:val="20"/>
              </w:rPr>
            </w:r>
            <w:r w:rsidR="003A3172">
              <w:rPr>
                <w:rFonts w:ascii="Trebuchet MS" w:hAnsi="Trebuchet MS"/>
                <w:sz w:val="20"/>
                <w:szCs w:val="20"/>
              </w:rPr>
              <w:fldChar w:fldCharType="separate"/>
            </w:r>
            <w:r w:rsidRPr="00BD22B2">
              <w:rPr>
                <w:rFonts w:ascii="Trebuchet MS" w:hAnsi="Trebuchet MS"/>
                <w:sz w:val="20"/>
                <w:szCs w:val="20"/>
              </w:rPr>
              <w:fldChar w:fldCharType="end"/>
            </w:r>
            <w:r w:rsidRPr="00BD22B2">
              <w:rPr>
                <w:rFonts w:ascii="Trebuchet MS" w:hAnsi="Trebuchet MS"/>
                <w:sz w:val="20"/>
                <w:szCs w:val="20"/>
              </w:rPr>
              <w:t xml:space="preserve"> No</w:t>
            </w:r>
          </w:p>
          <w:p w14:paraId="6F10F3FA" w14:textId="77777777" w:rsidR="006E7A2C" w:rsidRPr="00BD22B2" w:rsidRDefault="006E7A2C" w:rsidP="006E7A2C">
            <w:pPr>
              <w:autoSpaceDE w:val="0"/>
              <w:autoSpaceDN w:val="0"/>
              <w:adjustRightInd w:val="0"/>
              <w:rPr>
                <w:rFonts w:ascii="Trebuchet MS" w:hAnsi="Trebuchet MS" w:cs="MyriadPro-Regular"/>
                <w:sz w:val="20"/>
                <w:szCs w:val="20"/>
              </w:rPr>
            </w:pPr>
          </w:p>
          <w:p w14:paraId="6F10F3FB" w14:textId="77777777" w:rsidR="006E7A2C" w:rsidRPr="00BD22B2" w:rsidRDefault="006E7A2C" w:rsidP="006E7A2C">
            <w:pPr>
              <w:autoSpaceDE w:val="0"/>
              <w:autoSpaceDN w:val="0"/>
              <w:adjustRightInd w:val="0"/>
              <w:rPr>
                <w:rFonts w:ascii="Trebuchet MS" w:hAnsi="Trebuchet MS" w:cs="MyriadPro-Regular"/>
                <w:sz w:val="20"/>
                <w:szCs w:val="20"/>
              </w:rPr>
            </w:pPr>
          </w:p>
          <w:p w14:paraId="6F10F3FC" w14:textId="77777777" w:rsidR="006E7A2C" w:rsidRPr="00BD22B2" w:rsidRDefault="006E7A2C" w:rsidP="006E7A2C">
            <w:pPr>
              <w:autoSpaceDE w:val="0"/>
              <w:autoSpaceDN w:val="0"/>
              <w:adjustRightInd w:val="0"/>
              <w:rPr>
                <w:rFonts w:ascii="Trebuchet MS" w:hAnsi="Trebuchet MS" w:cs="MyriadPro-Regular"/>
                <w:sz w:val="20"/>
                <w:szCs w:val="20"/>
              </w:rPr>
            </w:pPr>
          </w:p>
          <w:p w14:paraId="6F10F3FD" w14:textId="77777777" w:rsidR="006E7A2C" w:rsidRPr="00BD22B2" w:rsidRDefault="006E7A2C" w:rsidP="006E7A2C">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p w14:paraId="6F10F3FE" w14:textId="77777777" w:rsidR="006E7A2C" w:rsidRPr="00BD22B2" w:rsidRDefault="006E7A2C" w:rsidP="006E7A2C">
            <w:pPr>
              <w:autoSpaceDE w:val="0"/>
              <w:autoSpaceDN w:val="0"/>
              <w:adjustRightInd w:val="0"/>
              <w:rPr>
                <w:rFonts w:ascii="Trebuchet MS" w:hAnsi="Trebuchet MS"/>
                <w:sz w:val="20"/>
                <w:szCs w:val="20"/>
              </w:rPr>
            </w:pPr>
          </w:p>
          <w:p w14:paraId="6F10F3FF" w14:textId="77777777" w:rsidR="006E7A2C" w:rsidRPr="00BD22B2" w:rsidRDefault="006E7A2C" w:rsidP="006E7A2C">
            <w:pPr>
              <w:autoSpaceDE w:val="0"/>
              <w:autoSpaceDN w:val="0"/>
              <w:adjustRightInd w:val="0"/>
              <w:rPr>
                <w:rFonts w:ascii="Trebuchet MS" w:hAnsi="Trebuchet MS"/>
                <w:sz w:val="20"/>
                <w:szCs w:val="20"/>
              </w:rPr>
            </w:pPr>
          </w:p>
          <w:p w14:paraId="6F10F400"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652" w:type="pct"/>
            <w:shd w:val="clear" w:color="auto" w:fill="auto"/>
          </w:tcPr>
          <w:p w14:paraId="6F10F401" w14:textId="77777777" w:rsidR="006E7A2C" w:rsidRPr="00BD22B2" w:rsidRDefault="006E7A2C" w:rsidP="006E7A2C">
            <w:pPr>
              <w:autoSpaceDE w:val="0"/>
              <w:autoSpaceDN w:val="0"/>
              <w:adjustRightInd w:val="0"/>
              <w:rPr>
                <w:rFonts w:ascii="Trebuchet MS" w:hAnsi="Trebuchet MS" w:cs="MyriadPro-Regular"/>
                <w:sz w:val="20"/>
                <w:szCs w:val="20"/>
              </w:rPr>
            </w:pPr>
          </w:p>
        </w:tc>
      </w:tr>
    </w:tbl>
    <w:p w14:paraId="6F10F403" w14:textId="77777777" w:rsidR="006E7A2C" w:rsidRPr="00BD22B2" w:rsidRDefault="006E7A2C" w:rsidP="006E7A2C">
      <w:pPr>
        <w:autoSpaceDE w:val="0"/>
        <w:autoSpaceDN w:val="0"/>
        <w:adjustRightInd w:val="0"/>
        <w:rPr>
          <w:rFonts w:ascii="Trebuchet MS" w:hAnsi="Trebuchet MS" w:cs="MyriadPro-Regular"/>
          <w:sz w:val="30"/>
          <w:szCs w:val="30"/>
        </w:rPr>
      </w:pPr>
    </w:p>
    <w:p w14:paraId="6F10F404" w14:textId="77777777" w:rsidR="006E7A2C" w:rsidRPr="00BD22B2" w:rsidRDefault="006E7A2C">
      <w:pPr>
        <w:rPr>
          <w:rFonts w:ascii="Trebuchet MS" w:hAnsi="Trebuchet MS" w:cs="MyriadPro-Regular"/>
          <w:sz w:val="30"/>
          <w:szCs w:val="30"/>
        </w:rPr>
      </w:pPr>
      <w:r w:rsidRPr="00BD22B2">
        <w:rPr>
          <w:rFonts w:ascii="Trebuchet MS" w:hAnsi="Trebuchet MS" w:cs="MyriadPro-Regular"/>
          <w:sz w:val="30"/>
          <w:szCs w:val="30"/>
        </w:rPr>
        <w:br w:type="page"/>
      </w:r>
    </w:p>
    <w:p w14:paraId="6F10F405" w14:textId="77777777" w:rsidR="006E7A2C" w:rsidRPr="00BD22B2" w:rsidRDefault="006E7A2C" w:rsidP="006E7A2C">
      <w:pPr>
        <w:autoSpaceDE w:val="0"/>
        <w:autoSpaceDN w:val="0"/>
        <w:adjustRightInd w:val="0"/>
        <w:rPr>
          <w:rFonts w:ascii="Trebuchet MS" w:hAnsi="Trebuchet MS" w:cs="MyriadPro-Regular"/>
          <w:sz w:val="30"/>
          <w:szCs w:val="30"/>
        </w:rPr>
      </w:pPr>
      <w:r w:rsidRPr="00BD22B2">
        <w:rPr>
          <w:rFonts w:ascii="Trebuchet MS" w:hAnsi="Trebuchet MS" w:cs="MyriadPro-Regular"/>
          <w:sz w:val="30"/>
          <w:szCs w:val="30"/>
        </w:rPr>
        <w:t>27. Credentials of all those involved in the project</w:t>
      </w:r>
      <w:r w:rsidRPr="00BD22B2">
        <w:rPr>
          <w:rFonts w:ascii="Trebuchet MS" w:hAnsi="Trebuchet MS" w:cs="MyriadPro-Regular"/>
          <w:sz w:val="30"/>
          <w:szCs w:val="30"/>
        </w:rPr>
        <w:br/>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6"/>
        <w:gridCol w:w="1739"/>
        <w:gridCol w:w="2613"/>
        <w:gridCol w:w="1597"/>
        <w:gridCol w:w="1175"/>
        <w:gridCol w:w="1290"/>
      </w:tblGrid>
      <w:tr w:rsidR="00351BD4" w14:paraId="6F10F411" w14:textId="77777777" w:rsidTr="006E7A2C">
        <w:tc>
          <w:tcPr>
            <w:tcW w:w="733" w:type="pct"/>
            <w:shd w:val="clear" w:color="auto" w:fill="D9D9D9"/>
          </w:tcPr>
          <w:p w14:paraId="6F10F406" w14:textId="77777777" w:rsidR="006E7A2C" w:rsidRPr="00BD22B2" w:rsidRDefault="006E7A2C" w:rsidP="006E7A2C">
            <w:pPr>
              <w:autoSpaceDE w:val="0"/>
              <w:autoSpaceDN w:val="0"/>
              <w:adjustRightInd w:val="0"/>
              <w:rPr>
                <w:rFonts w:ascii="Trebuchet MS" w:hAnsi="Trebuchet MS" w:cs="MyriadPro-Regular"/>
                <w:sz w:val="20"/>
                <w:szCs w:val="20"/>
              </w:rPr>
            </w:pPr>
          </w:p>
        </w:tc>
        <w:tc>
          <w:tcPr>
            <w:tcW w:w="882" w:type="pct"/>
            <w:shd w:val="clear" w:color="auto" w:fill="D9D9D9"/>
          </w:tcPr>
          <w:p w14:paraId="6F10F407"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Name and Qualification</w:t>
            </w:r>
          </w:p>
        </w:tc>
        <w:tc>
          <w:tcPr>
            <w:tcW w:w="1325" w:type="pct"/>
            <w:shd w:val="clear" w:color="auto" w:fill="D9D9D9"/>
          </w:tcPr>
          <w:p w14:paraId="6F10F408"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Detail the experience each participant has in the procedures to be undertaken with the species being used (if no experience, describe how relevant training and supervision will be obtained</w:t>
            </w:r>
          </w:p>
        </w:tc>
        <w:tc>
          <w:tcPr>
            <w:tcW w:w="810" w:type="pct"/>
            <w:shd w:val="clear" w:color="auto" w:fill="D9D9D9"/>
          </w:tcPr>
          <w:p w14:paraId="6F10F409"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In which</w:t>
            </w:r>
          </w:p>
          <w:p w14:paraId="6F10F40A"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procedure(s) is this person involved?</w:t>
            </w:r>
          </w:p>
        </w:tc>
        <w:tc>
          <w:tcPr>
            <w:tcW w:w="596" w:type="pct"/>
            <w:shd w:val="clear" w:color="auto" w:fill="D9D9D9"/>
          </w:tcPr>
          <w:p w14:paraId="6F10F40B"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Date this</w:t>
            </w:r>
          </w:p>
          <w:p w14:paraId="6F10F40C"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person</w:t>
            </w:r>
          </w:p>
          <w:p w14:paraId="6F10F40D"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attended an</w:t>
            </w:r>
          </w:p>
          <w:p w14:paraId="6F10F40E"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Animal Users</w:t>
            </w:r>
          </w:p>
          <w:p w14:paraId="6F10F40F"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Training Day?</w:t>
            </w:r>
          </w:p>
        </w:tc>
        <w:tc>
          <w:tcPr>
            <w:tcW w:w="654" w:type="pct"/>
            <w:shd w:val="clear" w:color="auto" w:fill="D9D9D9"/>
          </w:tcPr>
          <w:p w14:paraId="6F10F410"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Animal Users Permit (if applicable)</w:t>
            </w:r>
          </w:p>
        </w:tc>
      </w:tr>
      <w:tr w:rsidR="00351BD4" w14:paraId="6F10F419" w14:textId="77777777" w:rsidTr="006E7A2C">
        <w:tc>
          <w:tcPr>
            <w:tcW w:w="733" w:type="pct"/>
            <w:shd w:val="clear" w:color="auto" w:fill="auto"/>
          </w:tcPr>
          <w:p w14:paraId="6F10F412"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Chief Applicant(s):</w:t>
            </w:r>
          </w:p>
        </w:tc>
        <w:tc>
          <w:tcPr>
            <w:tcW w:w="882" w:type="pct"/>
            <w:shd w:val="clear" w:color="auto" w:fill="auto"/>
          </w:tcPr>
          <w:p w14:paraId="6F10F413"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1325" w:type="pct"/>
            <w:shd w:val="clear" w:color="auto" w:fill="auto"/>
          </w:tcPr>
          <w:p w14:paraId="6F10F414"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p w14:paraId="6F10F415" w14:textId="77777777" w:rsidR="006E7A2C" w:rsidRPr="00BD22B2" w:rsidRDefault="006E7A2C" w:rsidP="006E7A2C">
            <w:pPr>
              <w:autoSpaceDE w:val="0"/>
              <w:autoSpaceDN w:val="0"/>
              <w:adjustRightInd w:val="0"/>
              <w:rPr>
                <w:rFonts w:ascii="Trebuchet MS" w:hAnsi="Trebuchet MS" w:cs="MyriadPro-Regular"/>
                <w:sz w:val="20"/>
                <w:szCs w:val="20"/>
              </w:rPr>
            </w:pPr>
          </w:p>
        </w:tc>
        <w:tc>
          <w:tcPr>
            <w:tcW w:w="810" w:type="pct"/>
            <w:shd w:val="clear" w:color="auto" w:fill="auto"/>
          </w:tcPr>
          <w:p w14:paraId="6F10F416"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596" w:type="pct"/>
            <w:shd w:val="clear" w:color="auto" w:fill="auto"/>
          </w:tcPr>
          <w:p w14:paraId="6F10F417"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654" w:type="pct"/>
            <w:shd w:val="clear" w:color="auto" w:fill="auto"/>
          </w:tcPr>
          <w:p w14:paraId="6F10F418"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351BD4" w14:paraId="6F10F420" w14:textId="77777777" w:rsidTr="006E7A2C">
        <w:tc>
          <w:tcPr>
            <w:tcW w:w="733" w:type="pct"/>
            <w:shd w:val="clear" w:color="auto" w:fill="auto"/>
          </w:tcPr>
          <w:p w14:paraId="6F10F41A"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Other People Participating</w:t>
            </w:r>
          </w:p>
        </w:tc>
        <w:tc>
          <w:tcPr>
            <w:tcW w:w="882" w:type="pct"/>
            <w:shd w:val="clear" w:color="auto" w:fill="auto"/>
          </w:tcPr>
          <w:p w14:paraId="6F10F41B"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1325" w:type="pct"/>
            <w:shd w:val="clear" w:color="auto" w:fill="auto"/>
          </w:tcPr>
          <w:p w14:paraId="6F10F41C"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810" w:type="pct"/>
            <w:shd w:val="clear" w:color="auto" w:fill="auto"/>
          </w:tcPr>
          <w:p w14:paraId="6F10F41D"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596" w:type="pct"/>
            <w:shd w:val="clear" w:color="auto" w:fill="auto"/>
          </w:tcPr>
          <w:p w14:paraId="6F10F41E"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654" w:type="pct"/>
            <w:shd w:val="clear" w:color="auto" w:fill="auto"/>
          </w:tcPr>
          <w:p w14:paraId="6F10F41F"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bl>
    <w:p w14:paraId="6F10F421" w14:textId="77777777" w:rsidR="006E7A2C" w:rsidRPr="00BD22B2" w:rsidRDefault="006E7A2C" w:rsidP="006E7A2C">
      <w:pPr>
        <w:autoSpaceDE w:val="0"/>
        <w:autoSpaceDN w:val="0"/>
        <w:adjustRightInd w:val="0"/>
        <w:rPr>
          <w:rFonts w:ascii="Trebuchet MS" w:hAnsi="Trebuchet MS" w:cs="MyriadPro-Regular"/>
          <w:sz w:val="30"/>
          <w:szCs w:val="30"/>
        </w:rPr>
      </w:pPr>
    </w:p>
    <w:p w14:paraId="6F10F422" w14:textId="77777777" w:rsidR="006E7A2C" w:rsidRPr="00BD22B2" w:rsidRDefault="006E7A2C" w:rsidP="006E7A2C">
      <w:pPr>
        <w:autoSpaceDE w:val="0"/>
        <w:autoSpaceDN w:val="0"/>
        <w:adjustRightInd w:val="0"/>
        <w:rPr>
          <w:rFonts w:ascii="Trebuchet MS" w:hAnsi="Trebuchet MS" w:cs="MyriadPro-Regular"/>
          <w:sz w:val="28"/>
          <w:szCs w:val="28"/>
        </w:rPr>
      </w:pPr>
      <w:r w:rsidRPr="00BD22B2">
        <w:rPr>
          <w:rFonts w:ascii="Trebuchet MS" w:hAnsi="Trebuchet MS" w:cs="MyriadPro-Regular"/>
          <w:sz w:val="28"/>
          <w:szCs w:val="28"/>
        </w:rPr>
        <w:t>28. Dual/multiple AEC approval</w:t>
      </w:r>
    </w:p>
    <w:p w14:paraId="6F10F423" w14:textId="77777777" w:rsidR="006E7A2C" w:rsidRPr="00BD22B2" w:rsidRDefault="006E7A2C" w:rsidP="006E7A2C">
      <w:pPr>
        <w:autoSpaceDE w:val="0"/>
        <w:autoSpaceDN w:val="0"/>
        <w:adjustRightInd w:val="0"/>
        <w:rPr>
          <w:rFonts w:ascii="Trebuchet MS" w:hAnsi="Trebuchet MS" w:cs="MyriadPro-Regular"/>
          <w:sz w:val="28"/>
          <w:szCs w:val="28"/>
        </w:rPr>
      </w:pPr>
      <w:r w:rsidRPr="00BD22B2">
        <w:rPr>
          <w:rFonts w:ascii="Trebuchet MS" w:hAnsi="Trebuchet MS" w:cs="MyriadPro-Regular"/>
          <w:sz w:val="28"/>
          <w:szCs w:val="28"/>
        </w:rPr>
        <w:t>Is approval by more than one AEC required?</w:t>
      </w:r>
    </w:p>
    <w:p w14:paraId="6F10F424"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Check2"/>
            <w:enabled/>
            <w:calcOnExit w:val="0"/>
            <w:checkBox>
              <w:sizeAuto/>
              <w:default w:val="0"/>
            </w:checkBox>
          </w:ffData>
        </w:fldChar>
      </w:r>
      <w:r w:rsidRPr="00BD22B2">
        <w:rPr>
          <w:rFonts w:ascii="Trebuchet MS" w:hAnsi="Trebuchet MS"/>
          <w:sz w:val="20"/>
          <w:szCs w:val="20"/>
        </w:rPr>
        <w:instrText xml:space="preserve"> FORMCHECKBOX </w:instrText>
      </w:r>
      <w:r w:rsidR="003A3172">
        <w:rPr>
          <w:rFonts w:ascii="Trebuchet MS" w:hAnsi="Trebuchet MS"/>
          <w:sz w:val="20"/>
          <w:szCs w:val="20"/>
        </w:rPr>
      </w:r>
      <w:r w:rsidR="003A3172">
        <w:rPr>
          <w:rFonts w:ascii="Trebuchet MS" w:hAnsi="Trebuchet MS"/>
          <w:sz w:val="20"/>
          <w:szCs w:val="20"/>
        </w:rPr>
        <w:fldChar w:fldCharType="separate"/>
      </w:r>
      <w:r w:rsidRPr="00BD22B2">
        <w:rPr>
          <w:rFonts w:ascii="Trebuchet MS" w:hAnsi="Trebuchet MS"/>
          <w:sz w:val="20"/>
          <w:szCs w:val="20"/>
        </w:rPr>
        <w:fldChar w:fldCharType="end"/>
      </w:r>
      <w:r w:rsidRPr="00BD22B2">
        <w:rPr>
          <w:rFonts w:ascii="Trebuchet MS" w:hAnsi="Trebuchet MS"/>
          <w:sz w:val="20"/>
          <w:szCs w:val="20"/>
        </w:rPr>
        <w:t xml:space="preserve"> Yes</w:t>
      </w:r>
      <w:r w:rsidRPr="00BD22B2">
        <w:rPr>
          <w:rFonts w:ascii="Trebuchet MS" w:hAnsi="Trebuchet MS" w:cs="MyriadPro-Regular"/>
          <w:sz w:val="20"/>
          <w:szCs w:val="20"/>
        </w:rPr>
        <w:t xml:space="preserve">       </w:t>
      </w:r>
      <w:r w:rsidRPr="00BD22B2">
        <w:rPr>
          <w:rFonts w:ascii="Trebuchet MS" w:hAnsi="Trebuchet MS"/>
          <w:sz w:val="20"/>
          <w:szCs w:val="20"/>
        </w:rPr>
        <w:fldChar w:fldCharType="begin">
          <w:ffData>
            <w:name w:val="Check2"/>
            <w:enabled/>
            <w:calcOnExit w:val="0"/>
            <w:checkBox>
              <w:sizeAuto/>
              <w:default w:val="0"/>
            </w:checkBox>
          </w:ffData>
        </w:fldChar>
      </w:r>
      <w:r w:rsidRPr="00BD22B2">
        <w:rPr>
          <w:rFonts w:ascii="Trebuchet MS" w:hAnsi="Trebuchet MS"/>
          <w:sz w:val="20"/>
          <w:szCs w:val="20"/>
        </w:rPr>
        <w:instrText xml:space="preserve"> FORMCHECKBOX </w:instrText>
      </w:r>
      <w:r w:rsidR="003A3172">
        <w:rPr>
          <w:rFonts w:ascii="Trebuchet MS" w:hAnsi="Trebuchet MS"/>
          <w:sz w:val="20"/>
          <w:szCs w:val="20"/>
        </w:rPr>
      </w:r>
      <w:r w:rsidR="003A3172">
        <w:rPr>
          <w:rFonts w:ascii="Trebuchet MS" w:hAnsi="Trebuchet MS"/>
          <w:sz w:val="20"/>
          <w:szCs w:val="20"/>
        </w:rPr>
        <w:fldChar w:fldCharType="separate"/>
      </w:r>
      <w:r w:rsidRPr="00BD22B2">
        <w:rPr>
          <w:rFonts w:ascii="Trebuchet MS" w:hAnsi="Trebuchet MS"/>
          <w:sz w:val="20"/>
          <w:szCs w:val="20"/>
        </w:rPr>
        <w:fldChar w:fldCharType="end"/>
      </w:r>
      <w:r w:rsidRPr="00BD22B2">
        <w:rPr>
          <w:rFonts w:ascii="Trebuchet MS" w:hAnsi="Trebuchet MS"/>
          <w:sz w:val="20"/>
          <w:szCs w:val="20"/>
        </w:rPr>
        <w:t xml:space="preserve"> No</w:t>
      </w:r>
    </w:p>
    <w:p w14:paraId="6F10F425" w14:textId="77777777" w:rsidR="006E7A2C" w:rsidRPr="00BD22B2" w:rsidRDefault="006E7A2C" w:rsidP="006E7A2C">
      <w:pPr>
        <w:autoSpaceDE w:val="0"/>
        <w:autoSpaceDN w:val="0"/>
        <w:adjustRightInd w:val="0"/>
        <w:rPr>
          <w:rFonts w:ascii="Trebuchet MS" w:hAnsi="Trebuchet MS" w:cs="MyriadPro-Regular"/>
          <w:sz w:val="30"/>
          <w:szCs w:val="30"/>
        </w:rPr>
      </w:pPr>
    </w:p>
    <w:p w14:paraId="6F10F426" w14:textId="77777777" w:rsidR="006E7A2C" w:rsidRPr="00BD22B2" w:rsidRDefault="006E7A2C" w:rsidP="006E7A2C">
      <w:pPr>
        <w:autoSpaceDE w:val="0"/>
        <w:autoSpaceDN w:val="0"/>
        <w:adjustRightInd w:val="0"/>
        <w:rPr>
          <w:rFonts w:ascii="Trebuchet MS" w:hAnsi="Trebuchet MS" w:cs="MyriadPro-Regular"/>
          <w:sz w:val="28"/>
          <w:szCs w:val="28"/>
        </w:rPr>
      </w:pPr>
      <w:r w:rsidRPr="00BD22B2">
        <w:rPr>
          <w:rFonts w:ascii="Trebuchet MS" w:hAnsi="Trebuchet MS" w:cs="MyriadPro-Regular"/>
          <w:sz w:val="28"/>
          <w:szCs w:val="28"/>
        </w:rPr>
        <w:t>If so, which AEC(s)?</w:t>
      </w:r>
    </w:p>
    <w:p w14:paraId="6F10F427" w14:textId="77777777" w:rsidR="006E7A2C" w:rsidRPr="00BD22B2" w:rsidRDefault="006E7A2C" w:rsidP="006E7A2C">
      <w:pPr>
        <w:autoSpaceDE w:val="0"/>
        <w:autoSpaceDN w:val="0"/>
        <w:adjustRightInd w:val="0"/>
        <w:rPr>
          <w:rFonts w:ascii="Trebuchet MS" w:hAnsi="Trebuchet MS" w:cs="MyriadPro-Regular"/>
          <w:sz w:val="30"/>
          <w:szCs w:val="3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p w14:paraId="6F10F428" w14:textId="77777777" w:rsidR="006E7A2C" w:rsidRPr="00BD22B2" w:rsidRDefault="006E7A2C" w:rsidP="006E7A2C">
      <w:pPr>
        <w:autoSpaceDE w:val="0"/>
        <w:autoSpaceDN w:val="0"/>
        <w:adjustRightInd w:val="0"/>
        <w:rPr>
          <w:rFonts w:ascii="Trebuchet MS" w:hAnsi="Trebuchet MS" w:cs="MyriadPro-Regular"/>
          <w:sz w:val="30"/>
          <w:szCs w:val="30"/>
        </w:rPr>
      </w:pPr>
    </w:p>
    <w:p w14:paraId="6F10F429" w14:textId="77777777" w:rsidR="006E7A2C" w:rsidRPr="00BD22B2" w:rsidRDefault="006E7A2C" w:rsidP="006E7A2C">
      <w:pPr>
        <w:autoSpaceDE w:val="0"/>
        <w:autoSpaceDN w:val="0"/>
        <w:adjustRightInd w:val="0"/>
        <w:rPr>
          <w:rFonts w:ascii="Trebuchet MS" w:hAnsi="Trebuchet MS" w:cs="MyriadPro-Regular"/>
          <w:sz w:val="28"/>
          <w:szCs w:val="28"/>
        </w:rPr>
      </w:pPr>
      <w:r w:rsidRPr="00BD22B2">
        <w:rPr>
          <w:rFonts w:ascii="Trebuchet MS" w:hAnsi="Trebuchet MS" w:cs="MyriadPro-Regular"/>
          <w:sz w:val="28"/>
          <w:szCs w:val="28"/>
        </w:rPr>
        <w:t>29. Attachments Summary Checklist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351BD4" w14:paraId="6F10F42C" w14:textId="77777777" w:rsidTr="006E7A2C">
        <w:trPr>
          <w:trHeight w:val="567"/>
        </w:trPr>
        <w:tc>
          <w:tcPr>
            <w:tcW w:w="2500" w:type="pct"/>
            <w:shd w:val="clear" w:color="auto" w:fill="D9D9D9"/>
            <w:vAlign w:val="center"/>
          </w:tcPr>
          <w:p w14:paraId="6F10F42A" w14:textId="77777777" w:rsidR="006E7A2C" w:rsidRPr="00BD22B2" w:rsidRDefault="006E7A2C" w:rsidP="006E7A2C">
            <w:pPr>
              <w:autoSpaceDE w:val="0"/>
              <w:autoSpaceDN w:val="0"/>
              <w:adjustRightInd w:val="0"/>
              <w:jc w:val="center"/>
              <w:rPr>
                <w:rFonts w:ascii="Trebuchet MS" w:hAnsi="Trebuchet MS" w:cs="MyriadPro-Regular"/>
                <w:sz w:val="28"/>
                <w:szCs w:val="28"/>
              </w:rPr>
            </w:pPr>
            <w:r w:rsidRPr="00BD22B2">
              <w:rPr>
                <w:rFonts w:ascii="Trebuchet MS" w:hAnsi="Trebuchet MS" w:cs="MyriadPro-Regular"/>
                <w:sz w:val="28"/>
                <w:szCs w:val="28"/>
              </w:rPr>
              <w:t>Type</w:t>
            </w:r>
          </w:p>
        </w:tc>
        <w:tc>
          <w:tcPr>
            <w:tcW w:w="2500" w:type="pct"/>
            <w:shd w:val="clear" w:color="auto" w:fill="D9D9D9"/>
            <w:vAlign w:val="center"/>
          </w:tcPr>
          <w:p w14:paraId="6F10F42B" w14:textId="77777777" w:rsidR="006E7A2C" w:rsidRPr="00BD22B2" w:rsidRDefault="006E7A2C" w:rsidP="006E7A2C">
            <w:pPr>
              <w:autoSpaceDE w:val="0"/>
              <w:autoSpaceDN w:val="0"/>
              <w:adjustRightInd w:val="0"/>
              <w:jc w:val="center"/>
              <w:rPr>
                <w:rFonts w:ascii="Trebuchet MS" w:hAnsi="Trebuchet MS" w:cs="MyriadPro-Regular"/>
                <w:sz w:val="28"/>
                <w:szCs w:val="28"/>
              </w:rPr>
            </w:pPr>
            <w:r w:rsidRPr="00BD22B2">
              <w:rPr>
                <w:rFonts w:ascii="Trebuchet MS" w:hAnsi="Trebuchet MS" w:cs="MyriadPro-Regular"/>
                <w:sz w:val="28"/>
                <w:szCs w:val="28"/>
              </w:rPr>
              <w:t>Attachment</w:t>
            </w:r>
          </w:p>
        </w:tc>
      </w:tr>
      <w:tr w:rsidR="00351BD4" w14:paraId="6F10F430" w14:textId="77777777" w:rsidTr="006E7A2C">
        <w:trPr>
          <w:trHeight w:val="567"/>
        </w:trPr>
        <w:tc>
          <w:tcPr>
            <w:tcW w:w="2500" w:type="pct"/>
            <w:shd w:val="clear" w:color="auto" w:fill="auto"/>
          </w:tcPr>
          <w:p w14:paraId="6F10F42D"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1. Flow Chart</w:t>
            </w:r>
            <w:r w:rsidRPr="008C5025">
              <w:rPr>
                <w:rFonts w:ascii="Trebuchet MS" w:hAnsi="Trebuchet MS" w:cs="MyriadPro-Regular"/>
                <w:sz w:val="20"/>
                <w:szCs w:val="20"/>
              </w:rPr>
              <w:t xml:space="preserve"> (Question 10)</w:t>
            </w:r>
          </w:p>
        </w:tc>
        <w:tc>
          <w:tcPr>
            <w:tcW w:w="2500" w:type="pct"/>
            <w:shd w:val="clear" w:color="auto" w:fill="auto"/>
          </w:tcPr>
          <w:p w14:paraId="6F10F42E"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Check2"/>
                  <w:enabled/>
                  <w:calcOnExit w:val="0"/>
                  <w:checkBox>
                    <w:sizeAuto/>
                    <w:default w:val="0"/>
                  </w:checkBox>
                </w:ffData>
              </w:fldChar>
            </w:r>
            <w:r w:rsidRPr="00BD22B2">
              <w:rPr>
                <w:rFonts w:ascii="Trebuchet MS" w:hAnsi="Trebuchet MS"/>
                <w:sz w:val="20"/>
                <w:szCs w:val="20"/>
              </w:rPr>
              <w:instrText xml:space="preserve"> FORMCHECKBOX </w:instrText>
            </w:r>
            <w:r w:rsidR="003A3172">
              <w:rPr>
                <w:rFonts w:ascii="Trebuchet MS" w:hAnsi="Trebuchet MS"/>
                <w:sz w:val="20"/>
                <w:szCs w:val="20"/>
              </w:rPr>
            </w:r>
            <w:r w:rsidR="003A3172">
              <w:rPr>
                <w:rFonts w:ascii="Trebuchet MS" w:hAnsi="Trebuchet MS"/>
                <w:sz w:val="20"/>
                <w:szCs w:val="20"/>
              </w:rPr>
              <w:fldChar w:fldCharType="separate"/>
            </w:r>
            <w:r w:rsidRPr="00BD22B2">
              <w:rPr>
                <w:rFonts w:ascii="Trebuchet MS" w:hAnsi="Trebuchet MS"/>
                <w:sz w:val="20"/>
                <w:szCs w:val="20"/>
              </w:rPr>
              <w:fldChar w:fldCharType="end"/>
            </w:r>
            <w:r w:rsidRPr="00BD22B2">
              <w:rPr>
                <w:rFonts w:ascii="Trebuchet MS" w:hAnsi="Trebuchet MS"/>
                <w:sz w:val="20"/>
                <w:szCs w:val="20"/>
              </w:rPr>
              <w:t xml:space="preserve"> Yes</w:t>
            </w:r>
            <w:r w:rsidRPr="00BD22B2">
              <w:rPr>
                <w:rFonts w:ascii="Trebuchet MS" w:hAnsi="Trebuchet MS" w:cs="MyriadPro-Regular"/>
                <w:sz w:val="20"/>
                <w:szCs w:val="20"/>
              </w:rPr>
              <w:t xml:space="preserve">       </w:t>
            </w:r>
            <w:r w:rsidRPr="00BD22B2">
              <w:rPr>
                <w:rFonts w:ascii="Trebuchet MS" w:hAnsi="Trebuchet MS"/>
                <w:sz w:val="20"/>
                <w:szCs w:val="20"/>
              </w:rPr>
              <w:fldChar w:fldCharType="begin">
                <w:ffData>
                  <w:name w:val="Check2"/>
                  <w:enabled/>
                  <w:calcOnExit w:val="0"/>
                  <w:checkBox>
                    <w:sizeAuto/>
                    <w:default w:val="0"/>
                  </w:checkBox>
                </w:ffData>
              </w:fldChar>
            </w:r>
            <w:r w:rsidRPr="00BD22B2">
              <w:rPr>
                <w:rFonts w:ascii="Trebuchet MS" w:hAnsi="Trebuchet MS"/>
                <w:sz w:val="20"/>
                <w:szCs w:val="20"/>
              </w:rPr>
              <w:instrText xml:space="preserve"> FORMCHECKBOX </w:instrText>
            </w:r>
            <w:r w:rsidR="003A3172">
              <w:rPr>
                <w:rFonts w:ascii="Trebuchet MS" w:hAnsi="Trebuchet MS"/>
                <w:sz w:val="20"/>
                <w:szCs w:val="20"/>
              </w:rPr>
            </w:r>
            <w:r w:rsidR="003A3172">
              <w:rPr>
                <w:rFonts w:ascii="Trebuchet MS" w:hAnsi="Trebuchet MS"/>
                <w:sz w:val="20"/>
                <w:szCs w:val="20"/>
              </w:rPr>
              <w:fldChar w:fldCharType="separate"/>
            </w:r>
            <w:r w:rsidRPr="00BD22B2">
              <w:rPr>
                <w:rFonts w:ascii="Trebuchet MS" w:hAnsi="Trebuchet MS"/>
                <w:sz w:val="20"/>
                <w:szCs w:val="20"/>
              </w:rPr>
              <w:fldChar w:fldCharType="end"/>
            </w:r>
            <w:r w:rsidRPr="00BD22B2">
              <w:rPr>
                <w:rFonts w:ascii="Trebuchet MS" w:hAnsi="Trebuchet MS"/>
                <w:sz w:val="20"/>
                <w:szCs w:val="20"/>
              </w:rPr>
              <w:t xml:space="preserve"> No</w:t>
            </w:r>
          </w:p>
          <w:p w14:paraId="6F10F42F" w14:textId="77777777" w:rsidR="006E7A2C" w:rsidRPr="00BD22B2" w:rsidRDefault="006E7A2C" w:rsidP="006E7A2C">
            <w:pPr>
              <w:autoSpaceDE w:val="0"/>
              <w:autoSpaceDN w:val="0"/>
              <w:adjustRightInd w:val="0"/>
              <w:rPr>
                <w:rFonts w:ascii="Trebuchet MS" w:hAnsi="Trebuchet MS" w:cs="MyriadPro-Regular"/>
                <w:sz w:val="20"/>
                <w:szCs w:val="20"/>
              </w:rPr>
            </w:pPr>
          </w:p>
        </w:tc>
      </w:tr>
      <w:tr w:rsidR="00351BD4" w14:paraId="6F10F434" w14:textId="77777777" w:rsidTr="006E7A2C">
        <w:trPr>
          <w:trHeight w:val="567"/>
        </w:trPr>
        <w:tc>
          <w:tcPr>
            <w:tcW w:w="2500" w:type="pct"/>
            <w:shd w:val="clear" w:color="auto" w:fill="auto"/>
          </w:tcPr>
          <w:p w14:paraId="6F10F431"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2. Clinical Record Sheets</w:t>
            </w:r>
            <w:r>
              <w:rPr>
                <w:rFonts w:ascii="Trebuchet MS" w:hAnsi="Trebuchet MS" w:cs="MyriadPro-Regular"/>
                <w:sz w:val="20"/>
                <w:szCs w:val="20"/>
              </w:rPr>
              <w:t xml:space="preserve"> </w:t>
            </w:r>
            <w:r w:rsidRPr="008C5025">
              <w:rPr>
                <w:rFonts w:ascii="Trebuchet MS" w:hAnsi="Trebuchet MS" w:cs="MyriadPro-Regular"/>
                <w:sz w:val="20"/>
                <w:szCs w:val="20"/>
              </w:rPr>
              <w:t>(Question 13)</w:t>
            </w:r>
          </w:p>
        </w:tc>
        <w:tc>
          <w:tcPr>
            <w:tcW w:w="2500" w:type="pct"/>
            <w:shd w:val="clear" w:color="auto" w:fill="auto"/>
          </w:tcPr>
          <w:p w14:paraId="6F10F432"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Check2"/>
                  <w:enabled/>
                  <w:calcOnExit w:val="0"/>
                  <w:checkBox>
                    <w:sizeAuto/>
                    <w:default w:val="0"/>
                  </w:checkBox>
                </w:ffData>
              </w:fldChar>
            </w:r>
            <w:r w:rsidRPr="00BD22B2">
              <w:rPr>
                <w:rFonts w:ascii="Trebuchet MS" w:hAnsi="Trebuchet MS"/>
                <w:sz w:val="20"/>
                <w:szCs w:val="20"/>
              </w:rPr>
              <w:instrText xml:space="preserve"> FORMCHECKBOX </w:instrText>
            </w:r>
            <w:r w:rsidR="003A3172">
              <w:rPr>
                <w:rFonts w:ascii="Trebuchet MS" w:hAnsi="Trebuchet MS"/>
                <w:sz w:val="20"/>
                <w:szCs w:val="20"/>
              </w:rPr>
            </w:r>
            <w:r w:rsidR="003A3172">
              <w:rPr>
                <w:rFonts w:ascii="Trebuchet MS" w:hAnsi="Trebuchet MS"/>
                <w:sz w:val="20"/>
                <w:szCs w:val="20"/>
              </w:rPr>
              <w:fldChar w:fldCharType="separate"/>
            </w:r>
            <w:r w:rsidRPr="00BD22B2">
              <w:rPr>
                <w:rFonts w:ascii="Trebuchet MS" w:hAnsi="Trebuchet MS"/>
                <w:sz w:val="20"/>
                <w:szCs w:val="20"/>
              </w:rPr>
              <w:fldChar w:fldCharType="end"/>
            </w:r>
            <w:r w:rsidRPr="00BD22B2">
              <w:rPr>
                <w:rFonts w:ascii="Trebuchet MS" w:hAnsi="Trebuchet MS"/>
                <w:sz w:val="20"/>
                <w:szCs w:val="20"/>
              </w:rPr>
              <w:t xml:space="preserve"> Yes</w:t>
            </w:r>
            <w:r w:rsidRPr="00BD22B2">
              <w:rPr>
                <w:rFonts w:ascii="Trebuchet MS" w:hAnsi="Trebuchet MS" w:cs="MyriadPro-Regular"/>
                <w:sz w:val="20"/>
                <w:szCs w:val="20"/>
              </w:rPr>
              <w:t xml:space="preserve">       </w:t>
            </w:r>
            <w:r w:rsidRPr="00BD22B2">
              <w:rPr>
                <w:rFonts w:ascii="Trebuchet MS" w:hAnsi="Trebuchet MS"/>
                <w:sz w:val="20"/>
                <w:szCs w:val="20"/>
              </w:rPr>
              <w:fldChar w:fldCharType="begin">
                <w:ffData>
                  <w:name w:val="Check2"/>
                  <w:enabled/>
                  <w:calcOnExit w:val="0"/>
                  <w:checkBox>
                    <w:sizeAuto/>
                    <w:default w:val="0"/>
                  </w:checkBox>
                </w:ffData>
              </w:fldChar>
            </w:r>
            <w:r w:rsidRPr="00BD22B2">
              <w:rPr>
                <w:rFonts w:ascii="Trebuchet MS" w:hAnsi="Trebuchet MS"/>
                <w:sz w:val="20"/>
                <w:szCs w:val="20"/>
              </w:rPr>
              <w:instrText xml:space="preserve"> FORMCHECKBOX </w:instrText>
            </w:r>
            <w:r w:rsidR="003A3172">
              <w:rPr>
                <w:rFonts w:ascii="Trebuchet MS" w:hAnsi="Trebuchet MS"/>
                <w:sz w:val="20"/>
                <w:szCs w:val="20"/>
              </w:rPr>
            </w:r>
            <w:r w:rsidR="003A3172">
              <w:rPr>
                <w:rFonts w:ascii="Trebuchet MS" w:hAnsi="Trebuchet MS"/>
                <w:sz w:val="20"/>
                <w:szCs w:val="20"/>
              </w:rPr>
              <w:fldChar w:fldCharType="separate"/>
            </w:r>
            <w:r w:rsidRPr="00BD22B2">
              <w:rPr>
                <w:rFonts w:ascii="Trebuchet MS" w:hAnsi="Trebuchet MS"/>
                <w:sz w:val="20"/>
                <w:szCs w:val="20"/>
              </w:rPr>
              <w:fldChar w:fldCharType="end"/>
            </w:r>
            <w:r w:rsidRPr="00BD22B2">
              <w:rPr>
                <w:rFonts w:ascii="Trebuchet MS" w:hAnsi="Trebuchet MS"/>
                <w:sz w:val="20"/>
                <w:szCs w:val="20"/>
              </w:rPr>
              <w:t xml:space="preserve"> No</w:t>
            </w:r>
          </w:p>
          <w:p w14:paraId="6F10F433" w14:textId="77777777" w:rsidR="006E7A2C" w:rsidRPr="00BD22B2" w:rsidRDefault="006E7A2C" w:rsidP="006E7A2C">
            <w:pPr>
              <w:autoSpaceDE w:val="0"/>
              <w:autoSpaceDN w:val="0"/>
              <w:adjustRightInd w:val="0"/>
              <w:rPr>
                <w:rFonts w:ascii="Trebuchet MS" w:hAnsi="Trebuchet MS" w:cs="MyriadPro-Regular"/>
                <w:sz w:val="20"/>
                <w:szCs w:val="20"/>
              </w:rPr>
            </w:pPr>
          </w:p>
        </w:tc>
      </w:tr>
      <w:tr w:rsidR="00351BD4" w14:paraId="6F10F438" w14:textId="77777777" w:rsidTr="006E7A2C">
        <w:trPr>
          <w:trHeight w:val="567"/>
        </w:trPr>
        <w:tc>
          <w:tcPr>
            <w:tcW w:w="2500" w:type="pct"/>
            <w:shd w:val="clear" w:color="auto" w:fill="auto"/>
          </w:tcPr>
          <w:p w14:paraId="6F10F435"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3. Relevant SOPs</w:t>
            </w:r>
          </w:p>
        </w:tc>
        <w:tc>
          <w:tcPr>
            <w:tcW w:w="2500" w:type="pct"/>
            <w:shd w:val="clear" w:color="auto" w:fill="auto"/>
          </w:tcPr>
          <w:p w14:paraId="6F10F436"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Check2"/>
                  <w:enabled/>
                  <w:calcOnExit w:val="0"/>
                  <w:checkBox>
                    <w:sizeAuto/>
                    <w:default w:val="0"/>
                  </w:checkBox>
                </w:ffData>
              </w:fldChar>
            </w:r>
            <w:r w:rsidRPr="00BD22B2">
              <w:rPr>
                <w:rFonts w:ascii="Trebuchet MS" w:hAnsi="Trebuchet MS"/>
                <w:sz w:val="20"/>
                <w:szCs w:val="20"/>
              </w:rPr>
              <w:instrText xml:space="preserve"> FORMCHECKBOX </w:instrText>
            </w:r>
            <w:r w:rsidR="003A3172">
              <w:rPr>
                <w:rFonts w:ascii="Trebuchet MS" w:hAnsi="Trebuchet MS"/>
                <w:sz w:val="20"/>
                <w:szCs w:val="20"/>
              </w:rPr>
            </w:r>
            <w:r w:rsidR="003A3172">
              <w:rPr>
                <w:rFonts w:ascii="Trebuchet MS" w:hAnsi="Trebuchet MS"/>
                <w:sz w:val="20"/>
                <w:szCs w:val="20"/>
              </w:rPr>
              <w:fldChar w:fldCharType="separate"/>
            </w:r>
            <w:r w:rsidRPr="00BD22B2">
              <w:rPr>
                <w:rFonts w:ascii="Trebuchet MS" w:hAnsi="Trebuchet MS"/>
                <w:sz w:val="20"/>
                <w:szCs w:val="20"/>
              </w:rPr>
              <w:fldChar w:fldCharType="end"/>
            </w:r>
            <w:r w:rsidRPr="00BD22B2">
              <w:rPr>
                <w:rFonts w:ascii="Trebuchet MS" w:hAnsi="Trebuchet MS"/>
                <w:sz w:val="20"/>
                <w:szCs w:val="20"/>
              </w:rPr>
              <w:t xml:space="preserve"> Yes</w:t>
            </w:r>
            <w:r w:rsidRPr="00BD22B2">
              <w:rPr>
                <w:rFonts w:ascii="Trebuchet MS" w:hAnsi="Trebuchet MS" w:cs="MyriadPro-Regular"/>
                <w:sz w:val="20"/>
                <w:szCs w:val="20"/>
              </w:rPr>
              <w:t xml:space="preserve">       </w:t>
            </w:r>
            <w:r w:rsidRPr="00BD22B2">
              <w:rPr>
                <w:rFonts w:ascii="Trebuchet MS" w:hAnsi="Trebuchet MS"/>
                <w:sz w:val="20"/>
                <w:szCs w:val="20"/>
              </w:rPr>
              <w:fldChar w:fldCharType="begin">
                <w:ffData>
                  <w:name w:val="Check2"/>
                  <w:enabled/>
                  <w:calcOnExit w:val="0"/>
                  <w:checkBox>
                    <w:sizeAuto/>
                    <w:default w:val="0"/>
                  </w:checkBox>
                </w:ffData>
              </w:fldChar>
            </w:r>
            <w:r w:rsidRPr="00BD22B2">
              <w:rPr>
                <w:rFonts w:ascii="Trebuchet MS" w:hAnsi="Trebuchet MS"/>
                <w:sz w:val="20"/>
                <w:szCs w:val="20"/>
              </w:rPr>
              <w:instrText xml:space="preserve"> FORMCHECKBOX </w:instrText>
            </w:r>
            <w:r w:rsidR="003A3172">
              <w:rPr>
                <w:rFonts w:ascii="Trebuchet MS" w:hAnsi="Trebuchet MS"/>
                <w:sz w:val="20"/>
                <w:szCs w:val="20"/>
              </w:rPr>
            </w:r>
            <w:r w:rsidR="003A3172">
              <w:rPr>
                <w:rFonts w:ascii="Trebuchet MS" w:hAnsi="Trebuchet MS"/>
                <w:sz w:val="20"/>
                <w:szCs w:val="20"/>
              </w:rPr>
              <w:fldChar w:fldCharType="separate"/>
            </w:r>
            <w:r w:rsidRPr="00BD22B2">
              <w:rPr>
                <w:rFonts w:ascii="Trebuchet MS" w:hAnsi="Trebuchet MS"/>
                <w:sz w:val="20"/>
                <w:szCs w:val="20"/>
              </w:rPr>
              <w:fldChar w:fldCharType="end"/>
            </w:r>
            <w:r w:rsidRPr="00BD22B2">
              <w:rPr>
                <w:rFonts w:ascii="Trebuchet MS" w:hAnsi="Trebuchet MS"/>
                <w:sz w:val="20"/>
                <w:szCs w:val="20"/>
              </w:rPr>
              <w:t xml:space="preserve"> No</w:t>
            </w:r>
          </w:p>
          <w:p w14:paraId="6F10F437" w14:textId="77777777" w:rsidR="006E7A2C" w:rsidRPr="00BD22B2" w:rsidRDefault="006E7A2C" w:rsidP="006E7A2C">
            <w:pPr>
              <w:autoSpaceDE w:val="0"/>
              <w:autoSpaceDN w:val="0"/>
              <w:adjustRightInd w:val="0"/>
              <w:rPr>
                <w:rFonts w:ascii="Trebuchet MS" w:hAnsi="Trebuchet MS" w:cs="MyriadPro-Regular"/>
                <w:sz w:val="20"/>
                <w:szCs w:val="20"/>
              </w:rPr>
            </w:pPr>
          </w:p>
        </w:tc>
      </w:tr>
      <w:tr w:rsidR="00351BD4" w14:paraId="6F10F43C" w14:textId="77777777" w:rsidTr="006E7A2C">
        <w:trPr>
          <w:trHeight w:val="567"/>
        </w:trPr>
        <w:tc>
          <w:tcPr>
            <w:tcW w:w="2500" w:type="pct"/>
            <w:shd w:val="clear" w:color="auto" w:fill="auto"/>
          </w:tcPr>
          <w:p w14:paraId="6F10F439"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4</w:t>
            </w:r>
            <w:r w:rsidRPr="002F43B6">
              <w:rPr>
                <w:rFonts w:ascii="Trebuchet MS" w:hAnsi="Trebuchet MS" w:cs="MyriadPro-Regular"/>
                <w:sz w:val="20"/>
                <w:szCs w:val="20"/>
              </w:rPr>
              <w:t>. Publications</w:t>
            </w:r>
            <w:r>
              <w:rPr>
                <w:rFonts w:ascii="Trebuchet MS" w:hAnsi="Trebuchet MS" w:cs="MyriadPro-Regular"/>
                <w:sz w:val="20"/>
                <w:szCs w:val="20"/>
              </w:rPr>
              <w:t xml:space="preserve"> (Question 21</w:t>
            </w:r>
            <w:r w:rsidRPr="008C5025">
              <w:rPr>
                <w:rFonts w:ascii="Trebuchet MS" w:hAnsi="Trebuchet MS" w:cs="MyriadPro-Regular"/>
                <w:sz w:val="20"/>
                <w:szCs w:val="20"/>
              </w:rPr>
              <w:t>)</w:t>
            </w:r>
          </w:p>
        </w:tc>
        <w:tc>
          <w:tcPr>
            <w:tcW w:w="2500" w:type="pct"/>
            <w:shd w:val="clear" w:color="auto" w:fill="auto"/>
          </w:tcPr>
          <w:p w14:paraId="6F10F43A"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Check2"/>
                  <w:enabled/>
                  <w:calcOnExit w:val="0"/>
                  <w:checkBox>
                    <w:sizeAuto/>
                    <w:default w:val="0"/>
                  </w:checkBox>
                </w:ffData>
              </w:fldChar>
            </w:r>
            <w:r w:rsidRPr="00BD22B2">
              <w:rPr>
                <w:rFonts w:ascii="Trebuchet MS" w:hAnsi="Trebuchet MS"/>
                <w:sz w:val="20"/>
                <w:szCs w:val="20"/>
              </w:rPr>
              <w:instrText xml:space="preserve"> FORMCHECKBOX </w:instrText>
            </w:r>
            <w:r w:rsidR="003A3172">
              <w:rPr>
                <w:rFonts w:ascii="Trebuchet MS" w:hAnsi="Trebuchet MS"/>
                <w:sz w:val="20"/>
                <w:szCs w:val="20"/>
              </w:rPr>
            </w:r>
            <w:r w:rsidR="003A3172">
              <w:rPr>
                <w:rFonts w:ascii="Trebuchet MS" w:hAnsi="Trebuchet MS"/>
                <w:sz w:val="20"/>
                <w:szCs w:val="20"/>
              </w:rPr>
              <w:fldChar w:fldCharType="separate"/>
            </w:r>
            <w:r w:rsidRPr="00BD22B2">
              <w:rPr>
                <w:rFonts w:ascii="Trebuchet MS" w:hAnsi="Trebuchet MS"/>
                <w:sz w:val="20"/>
                <w:szCs w:val="20"/>
              </w:rPr>
              <w:fldChar w:fldCharType="end"/>
            </w:r>
            <w:r w:rsidRPr="00BD22B2">
              <w:rPr>
                <w:rFonts w:ascii="Trebuchet MS" w:hAnsi="Trebuchet MS"/>
                <w:sz w:val="20"/>
                <w:szCs w:val="20"/>
              </w:rPr>
              <w:t xml:space="preserve"> Yes</w:t>
            </w:r>
            <w:r w:rsidRPr="00BD22B2">
              <w:rPr>
                <w:rFonts w:ascii="Trebuchet MS" w:hAnsi="Trebuchet MS" w:cs="MyriadPro-Regular"/>
                <w:sz w:val="20"/>
                <w:szCs w:val="20"/>
              </w:rPr>
              <w:t xml:space="preserve">       </w:t>
            </w:r>
            <w:r w:rsidRPr="00BD22B2">
              <w:rPr>
                <w:rFonts w:ascii="Trebuchet MS" w:hAnsi="Trebuchet MS"/>
                <w:sz w:val="20"/>
                <w:szCs w:val="20"/>
              </w:rPr>
              <w:fldChar w:fldCharType="begin">
                <w:ffData>
                  <w:name w:val="Check2"/>
                  <w:enabled/>
                  <w:calcOnExit w:val="0"/>
                  <w:checkBox>
                    <w:sizeAuto/>
                    <w:default w:val="0"/>
                  </w:checkBox>
                </w:ffData>
              </w:fldChar>
            </w:r>
            <w:r w:rsidRPr="00BD22B2">
              <w:rPr>
                <w:rFonts w:ascii="Trebuchet MS" w:hAnsi="Trebuchet MS"/>
                <w:sz w:val="20"/>
                <w:szCs w:val="20"/>
              </w:rPr>
              <w:instrText xml:space="preserve"> FORMCHECKBOX </w:instrText>
            </w:r>
            <w:r w:rsidR="003A3172">
              <w:rPr>
                <w:rFonts w:ascii="Trebuchet MS" w:hAnsi="Trebuchet MS"/>
                <w:sz w:val="20"/>
                <w:szCs w:val="20"/>
              </w:rPr>
            </w:r>
            <w:r w:rsidR="003A3172">
              <w:rPr>
                <w:rFonts w:ascii="Trebuchet MS" w:hAnsi="Trebuchet MS"/>
                <w:sz w:val="20"/>
                <w:szCs w:val="20"/>
              </w:rPr>
              <w:fldChar w:fldCharType="separate"/>
            </w:r>
            <w:r w:rsidRPr="00BD22B2">
              <w:rPr>
                <w:rFonts w:ascii="Trebuchet MS" w:hAnsi="Trebuchet MS"/>
                <w:sz w:val="20"/>
                <w:szCs w:val="20"/>
              </w:rPr>
              <w:fldChar w:fldCharType="end"/>
            </w:r>
            <w:r w:rsidRPr="00BD22B2">
              <w:rPr>
                <w:rFonts w:ascii="Trebuchet MS" w:hAnsi="Trebuchet MS"/>
                <w:sz w:val="20"/>
                <w:szCs w:val="20"/>
              </w:rPr>
              <w:t xml:space="preserve"> No</w:t>
            </w:r>
          </w:p>
          <w:p w14:paraId="6F10F43B" w14:textId="77777777" w:rsidR="006E7A2C" w:rsidRPr="00BD22B2" w:rsidRDefault="006E7A2C" w:rsidP="006E7A2C">
            <w:pPr>
              <w:autoSpaceDE w:val="0"/>
              <w:autoSpaceDN w:val="0"/>
              <w:adjustRightInd w:val="0"/>
              <w:rPr>
                <w:rFonts w:ascii="Trebuchet MS" w:hAnsi="Trebuchet MS" w:cs="MyriadPro-Regular"/>
                <w:sz w:val="20"/>
                <w:szCs w:val="20"/>
              </w:rPr>
            </w:pPr>
          </w:p>
        </w:tc>
      </w:tr>
      <w:tr w:rsidR="00351BD4" w14:paraId="6F10F443" w14:textId="77777777" w:rsidTr="006E7A2C">
        <w:trPr>
          <w:trHeight w:val="567"/>
        </w:trPr>
        <w:tc>
          <w:tcPr>
            <w:tcW w:w="2500" w:type="pct"/>
            <w:shd w:val="clear" w:color="auto" w:fill="auto"/>
          </w:tcPr>
          <w:p w14:paraId="6F10F43D"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5. Other</w:t>
            </w:r>
          </w:p>
          <w:p w14:paraId="6F10F43E" w14:textId="77777777" w:rsidR="006E7A2C" w:rsidRPr="00BD22B2" w:rsidRDefault="006E7A2C" w:rsidP="006E7A2C">
            <w:pPr>
              <w:autoSpaceDE w:val="0"/>
              <w:autoSpaceDN w:val="0"/>
              <w:adjustRightInd w:val="0"/>
              <w:rPr>
                <w:rFonts w:ascii="Trebuchet MS" w:hAnsi="Trebuchet MS" w:cs="MyriadPro-Regular"/>
                <w:sz w:val="20"/>
                <w:szCs w:val="20"/>
              </w:rPr>
            </w:pPr>
          </w:p>
          <w:p w14:paraId="6F10F43F"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Please detail:</w:t>
            </w:r>
          </w:p>
        </w:tc>
        <w:tc>
          <w:tcPr>
            <w:tcW w:w="2500" w:type="pct"/>
            <w:shd w:val="clear" w:color="auto" w:fill="auto"/>
          </w:tcPr>
          <w:p w14:paraId="6F10F440"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Check2"/>
                  <w:enabled/>
                  <w:calcOnExit w:val="0"/>
                  <w:checkBox>
                    <w:sizeAuto/>
                    <w:default w:val="0"/>
                  </w:checkBox>
                </w:ffData>
              </w:fldChar>
            </w:r>
            <w:r w:rsidRPr="00BD22B2">
              <w:rPr>
                <w:rFonts w:ascii="Trebuchet MS" w:hAnsi="Trebuchet MS"/>
                <w:sz w:val="20"/>
                <w:szCs w:val="20"/>
              </w:rPr>
              <w:instrText xml:space="preserve"> FORMCHECKBOX </w:instrText>
            </w:r>
            <w:r w:rsidR="003A3172">
              <w:rPr>
                <w:rFonts w:ascii="Trebuchet MS" w:hAnsi="Trebuchet MS"/>
                <w:sz w:val="20"/>
                <w:szCs w:val="20"/>
              </w:rPr>
            </w:r>
            <w:r w:rsidR="003A3172">
              <w:rPr>
                <w:rFonts w:ascii="Trebuchet MS" w:hAnsi="Trebuchet MS"/>
                <w:sz w:val="20"/>
                <w:szCs w:val="20"/>
              </w:rPr>
              <w:fldChar w:fldCharType="separate"/>
            </w:r>
            <w:r w:rsidRPr="00BD22B2">
              <w:rPr>
                <w:rFonts w:ascii="Trebuchet MS" w:hAnsi="Trebuchet MS"/>
                <w:sz w:val="20"/>
                <w:szCs w:val="20"/>
              </w:rPr>
              <w:fldChar w:fldCharType="end"/>
            </w:r>
            <w:r w:rsidRPr="00BD22B2">
              <w:rPr>
                <w:rFonts w:ascii="Trebuchet MS" w:hAnsi="Trebuchet MS"/>
                <w:sz w:val="20"/>
                <w:szCs w:val="20"/>
              </w:rPr>
              <w:t xml:space="preserve"> Yes</w:t>
            </w:r>
            <w:r w:rsidRPr="00BD22B2">
              <w:rPr>
                <w:rFonts w:ascii="Trebuchet MS" w:hAnsi="Trebuchet MS" w:cs="MyriadPro-Regular"/>
                <w:sz w:val="20"/>
                <w:szCs w:val="20"/>
              </w:rPr>
              <w:t xml:space="preserve">       </w:t>
            </w:r>
            <w:r w:rsidRPr="00BD22B2">
              <w:rPr>
                <w:rFonts w:ascii="Trebuchet MS" w:hAnsi="Trebuchet MS"/>
                <w:sz w:val="20"/>
                <w:szCs w:val="20"/>
              </w:rPr>
              <w:fldChar w:fldCharType="begin">
                <w:ffData>
                  <w:name w:val="Check2"/>
                  <w:enabled/>
                  <w:calcOnExit w:val="0"/>
                  <w:checkBox>
                    <w:sizeAuto/>
                    <w:default w:val="0"/>
                  </w:checkBox>
                </w:ffData>
              </w:fldChar>
            </w:r>
            <w:r w:rsidRPr="00BD22B2">
              <w:rPr>
                <w:rFonts w:ascii="Trebuchet MS" w:hAnsi="Trebuchet MS"/>
                <w:sz w:val="20"/>
                <w:szCs w:val="20"/>
              </w:rPr>
              <w:instrText xml:space="preserve"> FORMCHECKBOX </w:instrText>
            </w:r>
            <w:r w:rsidR="003A3172">
              <w:rPr>
                <w:rFonts w:ascii="Trebuchet MS" w:hAnsi="Trebuchet MS"/>
                <w:sz w:val="20"/>
                <w:szCs w:val="20"/>
              </w:rPr>
            </w:r>
            <w:r w:rsidR="003A3172">
              <w:rPr>
                <w:rFonts w:ascii="Trebuchet MS" w:hAnsi="Trebuchet MS"/>
                <w:sz w:val="20"/>
                <w:szCs w:val="20"/>
              </w:rPr>
              <w:fldChar w:fldCharType="separate"/>
            </w:r>
            <w:r w:rsidRPr="00BD22B2">
              <w:rPr>
                <w:rFonts w:ascii="Trebuchet MS" w:hAnsi="Trebuchet MS"/>
                <w:sz w:val="20"/>
                <w:szCs w:val="20"/>
              </w:rPr>
              <w:fldChar w:fldCharType="end"/>
            </w:r>
            <w:r w:rsidRPr="00BD22B2">
              <w:rPr>
                <w:rFonts w:ascii="Trebuchet MS" w:hAnsi="Trebuchet MS"/>
                <w:sz w:val="20"/>
                <w:szCs w:val="20"/>
              </w:rPr>
              <w:t xml:space="preserve"> No</w:t>
            </w:r>
          </w:p>
          <w:p w14:paraId="6F10F441" w14:textId="77777777" w:rsidR="006E7A2C" w:rsidRPr="00BD22B2" w:rsidRDefault="006E7A2C" w:rsidP="006E7A2C">
            <w:pPr>
              <w:autoSpaceDE w:val="0"/>
              <w:autoSpaceDN w:val="0"/>
              <w:adjustRightInd w:val="0"/>
              <w:rPr>
                <w:rFonts w:ascii="Trebuchet MS" w:hAnsi="Trebuchet MS"/>
                <w:sz w:val="20"/>
                <w:szCs w:val="20"/>
              </w:rPr>
            </w:pPr>
          </w:p>
          <w:p w14:paraId="6F10F442"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bl>
    <w:p w14:paraId="6F10F444" w14:textId="77777777" w:rsidR="006E7A2C" w:rsidRPr="00BD22B2" w:rsidRDefault="006E7A2C" w:rsidP="006E7A2C">
      <w:pPr>
        <w:autoSpaceDE w:val="0"/>
        <w:autoSpaceDN w:val="0"/>
        <w:adjustRightInd w:val="0"/>
        <w:rPr>
          <w:rFonts w:ascii="Trebuchet MS" w:hAnsi="Trebuchet MS" w:cs="MyriadPro-Regular"/>
          <w:sz w:val="20"/>
          <w:szCs w:val="20"/>
        </w:rPr>
      </w:pPr>
    </w:p>
    <w:p w14:paraId="6F10F445" w14:textId="77777777" w:rsidR="006E7A2C" w:rsidRPr="00BD22B2" w:rsidRDefault="006E7A2C" w:rsidP="006E7A2C">
      <w:pPr>
        <w:autoSpaceDE w:val="0"/>
        <w:autoSpaceDN w:val="0"/>
        <w:adjustRightInd w:val="0"/>
        <w:rPr>
          <w:rFonts w:ascii="Trebuchet MS" w:hAnsi="Trebuchet MS" w:cs="MyriadPro-Regular"/>
          <w:sz w:val="28"/>
          <w:szCs w:val="28"/>
        </w:rPr>
      </w:pPr>
      <w:r w:rsidRPr="00BD22B2">
        <w:rPr>
          <w:rFonts w:ascii="Trebuchet MS" w:hAnsi="Trebuchet MS" w:cs="MyriadPro-Regular"/>
          <w:sz w:val="30"/>
          <w:szCs w:val="30"/>
        </w:rPr>
        <w:br w:type="page"/>
      </w:r>
      <w:r w:rsidRPr="00BD22B2">
        <w:rPr>
          <w:rFonts w:ascii="Trebuchet MS" w:hAnsi="Trebuchet MS" w:cs="MyriadPro-Regular"/>
          <w:sz w:val="28"/>
          <w:szCs w:val="28"/>
        </w:rPr>
        <w:t>30. Declaration</w:t>
      </w:r>
    </w:p>
    <w:p w14:paraId="6F10F446" w14:textId="77777777" w:rsidR="006E7A2C" w:rsidRPr="00BD22B2" w:rsidRDefault="006E7A2C" w:rsidP="006E7A2C">
      <w:pPr>
        <w:autoSpaceDE w:val="0"/>
        <w:autoSpaceDN w:val="0"/>
        <w:adjustRightInd w:val="0"/>
        <w:rPr>
          <w:rFonts w:ascii="Trebuchet MS" w:hAnsi="Trebuchet MS" w:cs="MyriadPro-Regula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9"/>
        <w:gridCol w:w="6815"/>
      </w:tblGrid>
      <w:tr w:rsidR="00351BD4" w14:paraId="6F10F449" w14:textId="77777777" w:rsidTr="006E7A2C">
        <w:trPr>
          <w:trHeight w:val="881"/>
        </w:trPr>
        <w:tc>
          <w:tcPr>
            <w:tcW w:w="1542" w:type="pct"/>
            <w:shd w:val="clear" w:color="auto" w:fill="auto"/>
            <w:vAlign w:val="center"/>
          </w:tcPr>
          <w:p w14:paraId="6F10F447"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Project Title:</w:t>
            </w:r>
          </w:p>
        </w:tc>
        <w:tc>
          <w:tcPr>
            <w:tcW w:w="3458" w:type="pct"/>
            <w:shd w:val="clear" w:color="auto" w:fill="auto"/>
            <w:vAlign w:val="center"/>
          </w:tcPr>
          <w:p w14:paraId="6F10F448" w14:textId="77777777" w:rsidR="006E7A2C" w:rsidRPr="00BD22B2" w:rsidRDefault="006E7A2C" w:rsidP="006E7A2C">
            <w:pPr>
              <w:autoSpaceDE w:val="0"/>
              <w:autoSpaceDN w:val="0"/>
              <w:adjustRightInd w:val="0"/>
              <w:rPr>
                <w:rFonts w:ascii="Trebuchet MS" w:hAnsi="Trebuchet MS" w:cs="MyriadPro-Regular"/>
                <w:sz w:val="20"/>
                <w:szCs w:val="20"/>
              </w:rPr>
            </w:pPr>
          </w:p>
        </w:tc>
      </w:tr>
    </w:tbl>
    <w:p w14:paraId="6F10F44A" w14:textId="77777777" w:rsidR="006E7A2C" w:rsidRPr="00BD22B2" w:rsidRDefault="006E7A2C" w:rsidP="006E7A2C">
      <w:pPr>
        <w:autoSpaceDE w:val="0"/>
        <w:autoSpaceDN w:val="0"/>
        <w:adjustRightInd w:val="0"/>
        <w:rPr>
          <w:rFonts w:ascii="Trebuchet MS" w:hAnsi="Trebuchet MS" w:cs="MyriadPro-Regular"/>
          <w:sz w:val="18"/>
          <w:szCs w:val="18"/>
        </w:rPr>
      </w:pPr>
    </w:p>
    <w:p w14:paraId="6F10F44B" w14:textId="77777777" w:rsidR="006E7A2C" w:rsidRPr="00BD22B2" w:rsidRDefault="006E7A2C" w:rsidP="006E7A2C">
      <w:pPr>
        <w:autoSpaceDE w:val="0"/>
        <w:autoSpaceDN w:val="0"/>
        <w:adjustRightInd w:val="0"/>
        <w:rPr>
          <w:rFonts w:ascii="Trebuchet MS" w:hAnsi="Trebuchet MS" w:cs="MyriadPro-Regular"/>
          <w:sz w:val="28"/>
          <w:szCs w:val="28"/>
        </w:rPr>
      </w:pPr>
      <w:r w:rsidRPr="00BD22B2">
        <w:rPr>
          <w:rFonts w:ascii="Trebuchet MS" w:hAnsi="Trebuchet MS" w:cs="MyriadPro-Regular"/>
          <w:sz w:val="28"/>
          <w:szCs w:val="28"/>
        </w:rPr>
        <w:t>Section 1: Declaration by the Primary Applicant</w:t>
      </w:r>
    </w:p>
    <w:p w14:paraId="6F10F44C" w14:textId="77777777" w:rsidR="006E7A2C" w:rsidRPr="00BD22B2" w:rsidRDefault="006E7A2C" w:rsidP="006E7A2C">
      <w:pPr>
        <w:autoSpaceDE w:val="0"/>
        <w:autoSpaceDN w:val="0"/>
        <w:adjustRightInd w:val="0"/>
        <w:rPr>
          <w:rFonts w:ascii="Trebuchet MS" w:hAnsi="Trebuchet MS" w:cs="MyriadPro-Regular"/>
          <w:sz w:val="20"/>
          <w:szCs w:val="20"/>
        </w:rPr>
      </w:pPr>
    </w:p>
    <w:p w14:paraId="6F10F44D"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I hereby declare that:</w:t>
      </w:r>
      <w:r w:rsidRPr="00BD22B2">
        <w:rPr>
          <w:rFonts w:ascii="Trebuchet MS" w:hAnsi="Trebuchet MS" w:cs="MyriadPro-Regular"/>
          <w:sz w:val="20"/>
          <w:szCs w:val="20"/>
        </w:rPr>
        <w:br/>
      </w:r>
    </w:p>
    <w:p w14:paraId="6F10F44E" w14:textId="77777777" w:rsidR="006E7A2C" w:rsidRPr="00BD22B2" w:rsidRDefault="006E7A2C" w:rsidP="006E7A2C">
      <w:pPr>
        <w:tabs>
          <w:tab w:val="left" w:pos="3840"/>
        </w:tabs>
        <w:ind w:left="540" w:hanging="540"/>
        <w:jc w:val="both"/>
        <w:rPr>
          <w:rFonts w:ascii="Trebuchet MS" w:hAnsi="Trebuchet MS"/>
          <w:sz w:val="20"/>
          <w:szCs w:val="20"/>
        </w:rPr>
      </w:pPr>
      <w:r>
        <w:rPr>
          <w:rFonts w:ascii="Trebuchet MS" w:hAnsi="Trebuchet MS" w:cs="MyriadPro-Regular"/>
          <w:sz w:val="20"/>
          <w:szCs w:val="20"/>
        </w:rPr>
        <w:t>(</w:t>
      </w:r>
      <w:r w:rsidRPr="00BD22B2">
        <w:rPr>
          <w:rFonts w:ascii="Trebuchet MS" w:hAnsi="Trebuchet MS" w:cs="MyriadPro-Regular"/>
          <w:sz w:val="20"/>
          <w:szCs w:val="20"/>
        </w:rPr>
        <w:t>i)</w:t>
      </w:r>
      <w:r w:rsidRPr="00BD22B2">
        <w:rPr>
          <w:rFonts w:ascii="Trebuchet MS" w:hAnsi="Trebuchet MS" w:cs="MyriadPro-Regular"/>
          <w:sz w:val="20"/>
          <w:szCs w:val="20"/>
        </w:rPr>
        <w:tab/>
        <w:t xml:space="preserve">I and all others involved in this project are familiar with and will comply with the relevant Commonwealth and State or Territory legislation and the requirements of the </w:t>
      </w:r>
      <w:hyperlink r:id="rId26" w:history="1">
        <w:r w:rsidRPr="00BD22B2">
          <w:rPr>
            <w:rStyle w:val="Hyperlink"/>
            <w:rFonts w:ascii="Trebuchet MS" w:hAnsi="Trebuchet MS"/>
            <w:sz w:val="20"/>
            <w:szCs w:val="20"/>
          </w:rPr>
          <w:t>Australian Code of Practice for the care and use of animals for scientific purposes, 8</w:t>
        </w:r>
        <w:r w:rsidRPr="00BD22B2">
          <w:rPr>
            <w:rStyle w:val="Hyperlink"/>
            <w:rFonts w:ascii="Trebuchet MS" w:hAnsi="Trebuchet MS"/>
            <w:sz w:val="20"/>
            <w:szCs w:val="20"/>
            <w:vertAlign w:val="superscript"/>
          </w:rPr>
          <w:t>th</w:t>
        </w:r>
        <w:r w:rsidRPr="00BD22B2">
          <w:rPr>
            <w:rStyle w:val="Hyperlink"/>
            <w:rFonts w:ascii="Trebuchet MS" w:hAnsi="Trebuchet MS"/>
            <w:sz w:val="20"/>
            <w:szCs w:val="20"/>
          </w:rPr>
          <w:t xml:space="preserve"> Edition 2013</w:t>
        </w:r>
      </w:hyperlink>
      <w:r w:rsidRPr="00BD22B2">
        <w:rPr>
          <w:rFonts w:ascii="Trebuchet MS" w:hAnsi="Trebuchet MS"/>
          <w:sz w:val="20"/>
          <w:szCs w:val="20"/>
        </w:rPr>
        <w:t xml:space="preserve"> (The Code)</w:t>
      </w:r>
    </w:p>
    <w:p w14:paraId="6F10F44F" w14:textId="77777777" w:rsidR="006E7A2C" w:rsidRPr="00BD22B2" w:rsidRDefault="006E7A2C" w:rsidP="006E7A2C">
      <w:pPr>
        <w:autoSpaceDE w:val="0"/>
        <w:autoSpaceDN w:val="0"/>
        <w:adjustRightInd w:val="0"/>
        <w:ind w:left="540" w:hanging="540"/>
        <w:rPr>
          <w:rFonts w:ascii="Trebuchet MS" w:hAnsi="Trebuchet MS" w:cs="MyriadPro-Regular"/>
          <w:sz w:val="20"/>
          <w:szCs w:val="20"/>
        </w:rPr>
      </w:pPr>
      <w:r w:rsidRPr="00BD22B2">
        <w:rPr>
          <w:rFonts w:ascii="Trebuchet MS" w:hAnsi="Trebuchet MS" w:cs="MyriadPro-Regular"/>
          <w:sz w:val="20"/>
          <w:szCs w:val="20"/>
        </w:rPr>
        <w:t xml:space="preserve">(ii) </w:t>
      </w:r>
      <w:r w:rsidRPr="00BD22B2">
        <w:rPr>
          <w:rFonts w:ascii="Trebuchet MS" w:hAnsi="Trebuchet MS" w:cs="MyriadPro-Regular"/>
          <w:sz w:val="20"/>
          <w:szCs w:val="20"/>
        </w:rPr>
        <w:tab/>
        <w:t xml:space="preserve">To the best of my knowledge this proposal conforms to the Code (8th Edition 2013) and the South Australian </w:t>
      </w:r>
      <w:r w:rsidRPr="00BD22B2">
        <w:rPr>
          <w:rFonts w:ascii="Trebuchet MS" w:hAnsi="Trebuchet MS" w:cs="MyriadPro-Regular"/>
          <w:i/>
          <w:sz w:val="20"/>
          <w:szCs w:val="20"/>
        </w:rPr>
        <w:t>Animal Welfare Act 1985.</w:t>
      </w:r>
    </w:p>
    <w:p w14:paraId="6F10F450" w14:textId="77777777" w:rsidR="006E7A2C" w:rsidRPr="00BD22B2" w:rsidRDefault="006E7A2C" w:rsidP="006E7A2C">
      <w:pPr>
        <w:autoSpaceDE w:val="0"/>
        <w:autoSpaceDN w:val="0"/>
        <w:adjustRightInd w:val="0"/>
        <w:ind w:left="540" w:hanging="540"/>
        <w:rPr>
          <w:rFonts w:ascii="Trebuchet MS" w:hAnsi="Trebuchet MS" w:cs="MyriadPro-Regular"/>
          <w:sz w:val="20"/>
          <w:szCs w:val="20"/>
        </w:rPr>
      </w:pPr>
      <w:r w:rsidRPr="00BD22B2">
        <w:rPr>
          <w:rFonts w:ascii="Trebuchet MS" w:hAnsi="Trebuchet MS" w:cs="MyriadPro-Regular"/>
          <w:sz w:val="20"/>
          <w:szCs w:val="20"/>
        </w:rPr>
        <w:t>(iii)</w:t>
      </w:r>
      <w:r w:rsidRPr="00BD22B2">
        <w:rPr>
          <w:rFonts w:ascii="Trebuchet MS" w:hAnsi="Trebuchet MS" w:cs="MyriadPro-Regular"/>
          <w:sz w:val="20"/>
          <w:szCs w:val="20"/>
        </w:rPr>
        <w:tab/>
        <w:t xml:space="preserve"> I have read </w:t>
      </w:r>
      <w:hyperlink r:id="rId27" w:history="1">
        <w:r w:rsidRPr="00BD22B2">
          <w:rPr>
            <w:rStyle w:val="Hyperlink"/>
            <w:rFonts w:ascii="Trebuchet MS" w:hAnsi="Trebuchet MS"/>
            <w:sz w:val="20"/>
            <w:szCs w:val="20"/>
          </w:rPr>
          <w:t>Section 2 of the Code</w:t>
        </w:r>
      </w:hyperlink>
      <w:r w:rsidRPr="00BD22B2">
        <w:rPr>
          <w:rFonts w:ascii="Trebuchet MS" w:hAnsi="Trebuchet MS" w:cs="MyriadPro-Regular"/>
          <w:sz w:val="20"/>
          <w:szCs w:val="20"/>
        </w:rPr>
        <w:t xml:space="preserve"> which sets down the responsibilities of investigators. I accept responsibility for the conduct of all procedures detailed in this application and for the supervision of all personnel delegated to perform any such procedures.</w:t>
      </w:r>
    </w:p>
    <w:p w14:paraId="6F10F451" w14:textId="77777777" w:rsidR="006E7A2C" w:rsidRPr="00BD22B2" w:rsidRDefault="006E7A2C" w:rsidP="006E7A2C">
      <w:pPr>
        <w:autoSpaceDE w:val="0"/>
        <w:autoSpaceDN w:val="0"/>
        <w:adjustRightInd w:val="0"/>
        <w:ind w:left="540" w:hanging="540"/>
        <w:rPr>
          <w:rFonts w:ascii="Trebuchet MS" w:hAnsi="Trebuchet MS" w:cs="MyriadPro-Regular"/>
          <w:sz w:val="20"/>
          <w:szCs w:val="20"/>
        </w:rPr>
      </w:pPr>
      <w:r w:rsidRPr="00BD22B2">
        <w:rPr>
          <w:rFonts w:ascii="Trebuchet MS" w:hAnsi="Trebuchet MS" w:cs="MyriadPro-Regular"/>
          <w:sz w:val="20"/>
          <w:szCs w:val="20"/>
        </w:rPr>
        <w:t xml:space="preserve">(iv) </w:t>
      </w:r>
      <w:r w:rsidRPr="00BD22B2">
        <w:rPr>
          <w:rFonts w:ascii="Trebuchet MS" w:hAnsi="Trebuchet MS" w:cs="MyriadPro-Regular"/>
          <w:sz w:val="20"/>
          <w:szCs w:val="20"/>
        </w:rPr>
        <w:tab/>
        <w:t>I agree to comply with procedures described and any conditions imposed by the Animal Ethics Committee.</w:t>
      </w:r>
    </w:p>
    <w:p w14:paraId="6F10F452" w14:textId="77777777" w:rsidR="006E7A2C" w:rsidRPr="00BD22B2" w:rsidRDefault="006E7A2C" w:rsidP="006E7A2C">
      <w:pPr>
        <w:autoSpaceDE w:val="0"/>
        <w:autoSpaceDN w:val="0"/>
        <w:adjustRightInd w:val="0"/>
        <w:ind w:left="540" w:hanging="540"/>
        <w:rPr>
          <w:rFonts w:ascii="Trebuchet MS" w:hAnsi="Trebuchet MS" w:cs="MyriadPro-Regular"/>
          <w:sz w:val="20"/>
          <w:szCs w:val="20"/>
        </w:rPr>
      </w:pPr>
      <w:r w:rsidRPr="00BD22B2">
        <w:rPr>
          <w:rFonts w:ascii="Trebuchet MS" w:hAnsi="Trebuchet MS" w:cs="MyriadPro-Regular"/>
          <w:sz w:val="20"/>
          <w:szCs w:val="20"/>
        </w:rPr>
        <w:t xml:space="preserve">(v) </w:t>
      </w:r>
      <w:r w:rsidRPr="00BD22B2">
        <w:rPr>
          <w:rFonts w:ascii="Trebuchet MS" w:hAnsi="Trebuchet MS" w:cs="MyriadPro-Regular"/>
          <w:sz w:val="20"/>
          <w:szCs w:val="20"/>
        </w:rPr>
        <w:tab/>
        <w:t>Sufficient and adequate resources will be available to undertake the proposed study.</w:t>
      </w:r>
    </w:p>
    <w:p w14:paraId="6F10F453" w14:textId="77777777" w:rsidR="006E7A2C" w:rsidRPr="00BD22B2" w:rsidRDefault="006E7A2C" w:rsidP="006E7A2C">
      <w:pPr>
        <w:autoSpaceDE w:val="0"/>
        <w:autoSpaceDN w:val="0"/>
        <w:adjustRightInd w:val="0"/>
        <w:ind w:left="540" w:hanging="540"/>
        <w:rPr>
          <w:rFonts w:ascii="Trebuchet MS" w:hAnsi="Trebuchet MS" w:cs="MyriadPro-Regula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3419"/>
        <w:gridCol w:w="2367"/>
      </w:tblGrid>
      <w:tr w:rsidR="00351BD4" w14:paraId="6F10F457" w14:textId="77777777" w:rsidTr="006E7A2C">
        <w:trPr>
          <w:trHeight w:val="567"/>
        </w:trPr>
        <w:tc>
          <w:tcPr>
            <w:tcW w:w="2064" w:type="pct"/>
            <w:shd w:val="clear" w:color="auto" w:fill="D9D9D9"/>
            <w:vAlign w:val="center"/>
          </w:tcPr>
          <w:p w14:paraId="6F10F454" w14:textId="77777777" w:rsidR="006E7A2C" w:rsidRPr="00BD22B2" w:rsidRDefault="006E7A2C" w:rsidP="006E7A2C">
            <w:pPr>
              <w:autoSpaceDE w:val="0"/>
              <w:autoSpaceDN w:val="0"/>
              <w:adjustRightInd w:val="0"/>
              <w:rPr>
                <w:rFonts w:ascii="Trebuchet MS" w:hAnsi="Trebuchet MS" w:cs="MyriadPro-Regular"/>
                <w:sz w:val="20"/>
                <w:szCs w:val="20"/>
              </w:rPr>
            </w:pPr>
            <w:bookmarkStart w:id="5" w:name="OLE_LINK5"/>
            <w:bookmarkStart w:id="6" w:name="OLE_LINK6"/>
            <w:r w:rsidRPr="00BD22B2">
              <w:rPr>
                <w:rFonts w:ascii="Trebuchet MS" w:hAnsi="Trebuchet MS" w:cs="MyriadPro-Regular"/>
                <w:sz w:val="20"/>
                <w:szCs w:val="20"/>
              </w:rPr>
              <w:t>Primary Applicant's Name</w:t>
            </w:r>
          </w:p>
        </w:tc>
        <w:tc>
          <w:tcPr>
            <w:tcW w:w="1735" w:type="pct"/>
            <w:shd w:val="clear" w:color="auto" w:fill="D9D9D9"/>
            <w:vAlign w:val="center"/>
          </w:tcPr>
          <w:p w14:paraId="6F10F455"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Primary Applicant's Signature</w:t>
            </w:r>
          </w:p>
        </w:tc>
        <w:tc>
          <w:tcPr>
            <w:tcW w:w="1201" w:type="pct"/>
            <w:shd w:val="clear" w:color="auto" w:fill="D9D9D9"/>
            <w:vAlign w:val="center"/>
          </w:tcPr>
          <w:p w14:paraId="6F10F456"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Date</w:t>
            </w:r>
          </w:p>
        </w:tc>
      </w:tr>
      <w:tr w:rsidR="00351BD4" w14:paraId="6F10F45B" w14:textId="77777777" w:rsidTr="006E7A2C">
        <w:trPr>
          <w:trHeight w:val="671"/>
        </w:trPr>
        <w:tc>
          <w:tcPr>
            <w:tcW w:w="2064" w:type="pct"/>
            <w:shd w:val="clear" w:color="auto" w:fill="auto"/>
          </w:tcPr>
          <w:p w14:paraId="6F10F458"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1735" w:type="pct"/>
            <w:shd w:val="clear" w:color="auto" w:fill="auto"/>
          </w:tcPr>
          <w:p w14:paraId="6F10F459"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1201" w:type="pct"/>
            <w:shd w:val="clear" w:color="auto" w:fill="auto"/>
          </w:tcPr>
          <w:p w14:paraId="6F10F45A"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bookmarkEnd w:id="5"/>
      <w:bookmarkEnd w:id="6"/>
    </w:tbl>
    <w:p w14:paraId="6F10F45C" w14:textId="77777777" w:rsidR="006E7A2C" w:rsidRPr="00BD22B2" w:rsidRDefault="006E7A2C" w:rsidP="006E7A2C">
      <w:pPr>
        <w:autoSpaceDE w:val="0"/>
        <w:autoSpaceDN w:val="0"/>
        <w:adjustRightInd w:val="0"/>
        <w:rPr>
          <w:rFonts w:ascii="Trebuchet MS" w:hAnsi="Trebuchet MS" w:cs="MyriadPro-Regular"/>
          <w:sz w:val="30"/>
          <w:szCs w:val="30"/>
        </w:rPr>
      </w:pPr>
    </w:p>
    <w:p w14:paraId="6F10F45D" w14:textId="77777777" w:rsidR="006E7A2C" w:rsidRPr="00BD22B2" w:rsidRDefault="006E7A2C" w:rsidP="006E7A2C">
      <w:pPr>
        <w:autoSpaceDE w:val="0"/>
        <w:autoSpaceDN w:val="0"/>
        <w:adjustRightInd w:val="0"/>
        <w:rPr>
          <w:rFonts w:ascii="Trebuchet MS" w:hAnsi="Trebuchet MS" w:cs="MyriadPro-Regular"/>
          <w:sz w:val="28"/>
          <w:szCs w:val="28"/>
        </w:rPr>
      </w:pPr>
      <w:r w:rsidRPr="00BD22B2">
        <w:rPr>
          <w:rFonts w:ascii="Trebuchet MS" w:hAnsi="Trebuchet MS" w:cs="MyriadPro-Regular"/>
          <w:sz w:val="28"/>
          <w:szCs w:val="28"/>
        </w:rPr>
        <w:t>Section 2: Other Applicant's Declaration</w:t>
      </w:r>
    </w:p>
    <w:p w14:paraId="6F10F45E" w14:textId="77777777" w:rsidR="006E7A2C" w:rsidRPr="00BD22B2" w:rsidRDefault="006E7A2C" w:rsidP="006E7A2C">
      <w:pPr>
        <w:autoSpaceDE w:val="0"/>
        <w:autoSpaceDN w:val="0"/>
        <w:adjustRightInd w:val="0"/>
        <w:rPr>
          <w:rFonts w:ascii="Trebuchet MS" w:hAnsi="Trebuchet MS" w:cs="MyriadPro-Regular"/>
          <w:sz w:val="20"/>
          <w:szCs w:val="20"/>
        </w:rPr>
      </w:pPr>
    </w:p>
    <w:p w14:paraId="6F10F45F"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I hereby declare that:</w:t>
      </w:r>
      <w:r w:rsidRPr="00BD22B2">
        <w:rPr>
          <w:rFonts w:ascii="Trebuchet MS" w:hAnsi="Trebuchet MS" w:cs="MyriadPro-Regular"/>
          <w:sz w:val="20"/>
          <w:szCs w:val="20"/>
        </w:rPr>
        <w:br/>
      </w:r>
    </w:p>
    <w:p w14:paraId="6F10F460" w14:textId="77777777" w:rsidR="006E7A2C" w:rsidRPr="00BD22B2" w:rsidRDefault="006E7A2C" w:rsidP="006E7A2C">
      <w:pPr>
        <w:tabs>
          <w:tab w:val="left" w:pos="3840"/>
        </w:tabs>
        <w:ind w:left="540" w:hanging="540"/>
        <w:jc w:val="both"/>
        <w:rPr>
          <w:rFonts w:ascii="Trebuchet MS" w:hAnsi="Trebuchet MS"/>
          <w:sz w:val="20"/>
          <w:szCs w:val="20"/>
        </w:rPr>
      </w:pPr>
      <w:r>
        <w:rPr>
          <w:rFonts w:ascii="Trebuchet MS" w:hAnsi="Trebuchet MS" w:cs="MyriadPro-Regular"/>
          <w:sz w:val="20"/>
          <w:szCs w:val="20"/>
        </w:rPr>
        <w:t>(</w:t>
      </w:r>
      <w:r w:rsidRPr="00BD22B2">
        <w:rPr>
          <w:rFonts w:ascii="Trebuchet MS" w:hAnsi="Trebuchet MS" w:cs="MyriadPro-Regular"/>
          <w:sz w:val="20"/>
          <w:szCs w:val="20"/>
        </w:rPr>
        <w:t>i)</w:t>
      </w:r>
      <w:r w:rsidRPr="00BD22B2">
        <w:rPr>
          <w:rFonts w:ascii="Trebuchet MS" w:hAnsi="Trebuchet MS" w:cs="MyriadPro-Regular"/>
          <w:sz w:val="20"/>
          <w:szCs w:val="20"/>
        </w:rPr>
        <w:tab/>
        <w:t xml:space="preserve">I am familiar with and will comply with the relevant Commonwealth and State or Territory legislation and the requirements of the </w:t>
      </w:r>
      <w:hyperlink r:id="rId28" w:history="1">
        <w:r w:rsidRPr="00BD22B2">
          <w:rPr>
            <w:rStyle w:val="Hyperlink"/>
            <w:rFonts w:ascii="Trebuchet MS" w:hAnsi="Trebuchet MS"/>
            <w:sz w:val="20"/>
            <w:szCs w:val="20"/>
          </w:rPr>
          <w:t>Australian Code of Practice for the care and use of animals for scientific purposes, 8</w:t>
        </w:r>
        <w:r w:rsidRPr="00BD22B2">
          <w:rPr>
            <w:rStyle w:val="Hyperlink"/>
            <w:rFonts w:ascii="Trebuchet MS" w:hAnsi="Trebuchet MS"/>
            <w:sz w:val="20"/>
            <w:szCs w:val="20"/>
            <w:vertAlign w:val="superscript"/>
          </w:rPr>
          <w:t>th</w:t>
        </w:r>
        <w:r w:rsidRPr="00BD22B2">
          <w:rPr>
            <w:rStyle w:val="Hyperlink"/>
            <w:rFonts w:ascii="Trebuchet MS" w:hAnsi="Trebuchet MS"/>
            <w:sz w:val="20"/>
            <w:szCs w:val="20"/>
          </w:rPr>
          <w:t xml:space="preserve"> Edition 2013</w:t>
        </w:r>
      </w:hyperlink>
      <w:r w:rsidRPr="00BD22B2">
        <w:rPr>
          <w:rFonts w:ascii="Trebuchet MS" w:hAnsi="Trebuchet MS"/>
          <w:sz w:val="20"/>
          <w:szCs w:val="20"/>
        </w:rPr>
        <w:t xml:space="preserve"> (The Code) </w:t>
      </w:r>
      <w:r w:rsidRPr="00BD22B2">
        <w:rPr>
          <w:rFonts w:ascii="Trebuchet MS" w:hAnsi="Trebuchet MS" w:cs="MyriadPro-Regular"/>
          <w:sz w:val="20"/>
          <w:szCs w:val="20"/>
        </w:rPr>
        <w:t>and the South Australian</w:t>
      </w:r>
      <w:r w:rsidRPr="00BD22B2">
        <w:rPr>
          <w:rFonts w:ascii="Trebuchet MS" w:hAnsi="Trebuchet MS" w:cs="MyriadPro-Regular"/>
          <w:i/>
          <w:sz w:val="20"/>
          <w:szCs w:val="20"/>
        </w:rPr>
        <w:t xml:space="preserve"> Animal Welfare Act 1985</w:t>
      </w:r>
      <w:r w:rsidRPr="00BD22B2">
        <w:rPr>
          <w:rFonts w:ascii="Trebuchet MS" w:hAnsi="Trebuchet MS" w:cs="MyriadPro-Regular"/>
          <w:sz w:val="20"/>
          <w:szCs w:val="20"/>
        </w:rPr>
        <w:t xml:space="preserve"> and its regulations.</w:t>
      </w:r>
    </w:p>
    <w:p w14:paraId="6F10F461" w14:textId="77777777" w:rsidR="006E7A2C" w:rsidRPr="00BD22B2" w:rsidRDefault="006E7A2C" w:rsidP="006E7A2C">
      <w:pPr>
        <w:autoSpaceDE w:val="0"/>
        <w:autoSpaceDN w:val="0"/>
        <w:adjustRightInd w:val="0"/>
        <w:ind w:left="540" w:hanging="540"/>
        <w:rPr>
          <w:rFonts w:ascii="Trebuchet MS" w:hAnsi="Trebuchet MS" w:cs="MyriadPro-Regular"/>
          <w:sz w:val="20"/>
          <w:szCs w:val="20"/>
        </w:rPr>
      </w:pPr>
      <w:r w:rsidRPr="00BD22B2">
        <w:rPr>
          <w:rFonts w:ascii="Trebuchet MS" w:hAnsi="Trebuchet MS" w:cs="MyriadPro-Regular"/>
          <w:sz w:val="20"/>
          <w:szCs w:val="20"/>
        </w:rPr>
        <w:t xml:space="preserve">(ii) </w:t>
      </w:r>
      <w:r w:rsidRPr="00BD22B2">
        <w:rPr>
          <w:rFonts w:ascii="Trebuchet MS" w:hAnsi="Trebuchet MS" w:cs="MyriadPro-Regular"/>
          <w:sz w:val="20"/>
          <w:szCs w:val="20"/>
        </w:rPr>
        <w:tab/>
        <w:t>I have read the application and I accept the responsibilities detailed therein to the extent of my involvement in this project.</w:t>
      </w:r>
    </w:p>
    <w:p w14:paraId="6F10F462" w14:textId="77777777" w:rsidR="006E7A2C" w:rsidRPr="00BD22B2" w:rsidRDefault="006E7A2C" w:rsidP="006E7A2C">
      <w:pPr>
        <w:autoSpaceDE w:val="0"/>
        <w:autoSpaceDN w:val="0"/>
        <w:adjustRightInd w:val="0"/>
        <w:rPr>
          <w:rFonts w:ascii="Trebuchet MS" w:hAnsi="Trebuchet MS" w:cs="MyriadPro-Regula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3419"/>
        <w:gridCol w:w="2367"/>
      </w:tblGrid>
      <w:tr w:rsidR="00351BD4" w14:paraId="6F10F466" w14:textId="77777777" w:rsidTr="006E7A2C">
        <w:trPr>
          <w:trHeight w:val="567"/>
        </w:trPr>
        <w:tc>
          <w:tcPr>
            <w:tcW w:w="2064" w:type="pct"/>
            <w:shd w:val="clear" w:color="auto" w:fill="D9D9D9"/>
            <w:vAlign w:val="center"/>
          </w:tcPr>
          <w:p w14:paraId="6F10F463"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Other Applicant's Name</w:t>
            </w:r>
          </w:p>
        </w:tc>
        <w:tc>
          <w:tcPr>
            <w:tcW w:w="1735" w:type="pct"/>
            <w:shd w:val="clear" w:color="auto" w:fill="D9D9D9"/>
            <w:vAlign w:val="center"/>
          </w:tcPr>
          <w:p w14:paraId="6F10F464"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Other Applicant's Signature</w:t>
            </w:r>
          </w:p>
        </w:tc>
        <w:tc>
          <w:tcPr>
            <w:tcW w:w="1201" w:type="pct"/>
            <w:shd w:val="clear" w:color="auto" w:fill="D9D9D9"/>
            <w:vAlign w:val="center"/>
          </w:tcPr>
          <w:p w14:paraId="6F10F465"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Date</w:t>
            </w:r>
          </w:p>
        </w:tc>
      </w:tr>
      <w:tr w:rsidR="00351BD4" w14:paraId="6F10F46A" w14:textId="77777777" w:rsidTr="006E7A2C">
        <w:trPr>
          <w:trHeight w:val="720"/>
        </w:trPr>
        <w:tc>
          <w:tcPr>
            <w:tcW w:w="2064" w:type="pct"/>
            <w:shd w:val="clear" w:color="auto" w:fill="auto"/>
          </w:tcPr>
          <w:p w14:paraId="6F10F467"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1735" w:type="pct"/>
            <w:shd w:val="clear" w:color="auto" w:fill="auto"/>
          </w:tcPr>
          <w:p w14:paraId="6F10F468"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1201" w:type="pct"/>
            <w:shd w:val="clear" w:color="auto" w:fill="auto"/>
          </w:tcPr>
          <w:p w14:paraId="6F10F469"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351BD4" w14:paraId="6F10F46E" w14:textId="77777777" w:rsidTr="006E7A2C">
        <w:trPr>
          <w:trHeight w:val="699"/>
        </w:trPr>
        <w:tc>
          <w:tcPr>
            <w:tcW w:w="2064" w:type="pct"/>
            <w:shd w:val="clear" w:color="auto" w:fill="auto"/>
          </w:tcPr>
          <w:p w14:paraId="6F10F46B"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1735" w:type="pct"/>
            <w:shd w:val="clear" w:color="auto" w:fill="auto"/>
          </w:tcPr>
          <w:p w14:paraId="6F10F46C"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1201" w:type="pct"/>
            <w:shd w:val="clear" w:color="auto" w:fill="auto"/>
          </w:tcPr>
          <w:p w14:paraId="6F10F46D"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351BD4" w14:paraId="6F10F472" w14:textId="77777777" w:rsidTr="006E7A2C">
        <w:trPr>
          <w:trHeight w:val="719"/>
        </w:trPr>
        <w:tc>
          <w:tcPr>
            <w:tcW w:w="2064" w:type="pct"/>
            <w:shd w:val="clear" w:color="auto" w:fill="auto"/>
          </w:tcPr>
          <w:p w14:paraId="6F10F46F"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1735" w:type="pct"/>
            <w:shd w:val="clear" w:color="auto" w:fill="auto"/>
          </w:tcPr>
          <w:p w14:paraId="6F10F470"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1201" w:type="pct"/>
            <w:shd w:val="clear" w:color="auto" w:fill="auto"/>
          </w:tcPr>
          <w:p w14:paraId="6F10F471"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351BD4" w14:paraId="6F10F476" w14:textId="77777777" w:rsidTr="006E7A2C">
        <w:trPr>
          <w:trHeight w:val="873"/>
        </w:trPr>
        <w:tc>
          <w:tcPr>
            <w:tcW w:w="2064" w:type="pct"/>
            <w:shd w:val="clear" w:color="auto" w:fill="auto"/>
          </w:tcPr>
          <w:p w14:paraId="6F10F473"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1735" w:type="pct"/>
            <w:shd w:val="clear" w:color="auto" w:fill="auto"/>
          </w:tcPr>
          <w:p w14:paraId="6F10F474"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1201" w:type="pct"/>
            <w:shd w:val="clear" w:color="auto" w:fill="auto"/>
          </w:tcPr>
          <w:p w14:paraId="6F10F475"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351BD4" w14:paraId="6F10F47A" w14:textId="77777777" w:rsidTr="006E7A2C">
        <w:trPr>
          <w:trHeight w:val="888"/>
        </w:trPr>
        <w:tc>
          <w:tcPr>
            <w:tcW w:w="2064" w:type="pct"/>
            <w:shd w:val="clear" w:color="auto" w:fill="auto"/>
          </w:tcPr>
          <w:p w14:paraId="6F10F477"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1735" w:type="pct"/>
            <w:shd w:val="clear" w:color="auto" w:fill="auto"/>
          </w:tcPr>
          <w:p w14:paraId="6F10F478"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1201" w:type="pct"/>
            <w:shd w:val="clear" w:color="auto" w:fill="auto"/>
          </w:tcPr>
          <w:p w14:paraId="6F10F479"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bl>
    <w:p w14:paraId="6F10F47B" w14:textId="77777777" w:rsidR="006E7A2C" w:rsidRPr="00BD22B2" w:rsidRDefault="006E7A2C" w:rsidP="006E7A2C">
      <w:pPr>
        <w:autoSpaceDE w:val="0"/>
        <w:autoSpaceDN w:val="0"/>
        <w:adjustRightInd w:val="0"/>
        <w:rPr>
          <w:rFonts w:ascii="Trebuchet MS" w:hAnsi="Trebuchet MS" w:cs="MyriadPro-Regular"/>
          <w:sz w:val="20"/>
          <w:szCs w:val="20"/>
        </w:rPr>
      </w:pPr>
    </w:p>
    <w:p w14:paraId="6F10F47C" w14:textId="77777777" w:rsidR="006E7A2C" w:rsidRPr="00EA0BB8" w:rsidRDefault="006E7A2C" w:rsidP="006E7A2C">
      <w:pPr>
        <w:autoSpaceDE w:val="0"/>
        <w:autoSpaceDN w:val="0"/>
        <w:adjustRightInd w:val="0"/>
        <w:rPr>
          <w:rFonts w:ascii="Trebuchet MS" w:hAnsi="Trebuchet MS" w:cs="MyriadPro-Regular"/>
          <w:sz w:val="28"/>
          <w:szCs w:val="28"/>
        </w:rPr>
      </w:pPr>
      <w:r w:rsidRPr="00BD22B2">
        <w:rPr>
          <w:rFonts w:ascii="Trebuchet MS" w:hAnsi="Trebuchet MS" w:cs="MyriadPro-Regular"/>
          <w:sz w:val="30"/>
          <w:szCs w:val="30"/>
        </w:rPr>
        <w:br w:type="page"/>
      </w:r>
      <w:r w:rsidRPr="00EA0BB8">
        <w:rPr>
          <w:rFonts w:ascii="Trebuchet MS" w:hAnsi="Trebuchet MS" w:cs="MyriadPro-Regular"/>
          <w:sz w:val="28"/>
          <w:szCs w:val="28"/>
        </w:rPr>
        <w:t xml:space="preserve">Section 3: Declaration by the </w:t>
      </w:r>
      <w:r w:rsidRPr="00487BAF">
        <w:rPr>
          <w:rFonts w:ascii="Trebuchet MS" w:hAnsi="Trebuchet MS" w:cs="MyriadPro-Regular"/>
          <w:sz w:val="28"/>
          <w:szCs w:val="28"/>
        </w:rPr>
        <w:t xml:space="preserve">Institutions Nominated Authority (not the Primary Applicant) </w:t>
      </w:r>
      <w:r w:rsidRPr="00487BAF">
        <w:rPr>
          <w:rFonts w:ascii="Trebuchet MS" w:hAnsi="Trebuchet MS" w:cs="MyriadPro-Regular"/>
          <w:sz w:val="20"/>
          <w:szCs w:val="20"/>
        </w:rPr>
        <w:t>i.e. Supervisor/Head of Division/Department /Institute</w:t>
      </w:r>
    </w:p>
    <w:p w14:paraId="6F10F47D" w14:textId="77777777" w:rsidR="006E7A2C" w:rsidRPr="00BD22B2" w:rsidRDefault="006E7A2C" w:rsidP="006E7A2C">
      <w:pPr>
        <w:autoSpaceDE w:val="0"/>
        <w:autoSpaceDN w:val="0"/>
        <w:adjustRightInd w:val="0"/>
        <w:rPr>
          <w:rFonts w:ascii="Trebuchet MS" w:hAnsi="Trebuchet MS" w:cs="MyriadPro-Regular"/>
          <w:sz w:val="30"/>
          <w:szCs w:val="30"/>
        </w:rPr>
      </w:pPr>
    </w:p>
    <w:p w14:paraId="6F10F47E"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I hereby declare that:</w:t>
      </w:r>
      <w:r w:rsidRPr="00BD22B2">
        <w:rPr>
          <w:rFonts w:ascii="Trebuchet MS" w:hAnsi="Trebuchet MS" w:cs="MyriadPro-Regular"/>
          <w:sz w:val="20"/>
          <w:szCs w:val="20"/>
        </w:rPr>
        <w:br/>
      </w:r>
    </w:p>
    <w:p w14:paraId="6F10F47F" w14:textId="77777777" w:rsidR="006E7A2C" w:rsidRPr="00BD22B2" w:rsidRDefault="006E7A2C" w:rsidP="006E7A2C">
      <w:pPr>
        <w:autoSpaceDE w:val="0"/>
        <w:autoSpaceDN w:val="0"/>
        <w:adjustRightInd w:val="0"/>
        <w:ind w:left="540" w:hanging="540"/>
        <w:rPr>
          <w:rFonts w:ascii="Trebuchet MS" w:hAnsi="Trebuchet MS" w:cs="MyriadPro-Regular"/>
          <w:sz w:val="20"/>
          <w:szCs w:val="20"/>
        </w:rPr>
      </w:pPr>
      <w:r>
        <w:rPr>
          <w:rFonts w:ascii="Trebuchet MS" w:hAnsi="Trebuchet MS" w:cs="MyriadPro-Regular"/>
          <w:sz w:val="20"/>
          <w:szCs w:val="20"/>
        </w:rPr>
        <w:t>(</w:t>
      </w:r>
      <w:r w:rsidRPr="00BD22B2">
        <w:rPr>
          <w:rFonts w:ascii="Trebuchet MS" w:hAnsi="Trebuchet MS" w:cs="MyriadPro-Regular"/>
          <w:sz w:val="20"/>
          <w:szCs w:val="20"/>
        </w:rPr>
        <w:t>i)</w:t>
      </w:r>
      <w:r w:rsidRPr="00BD22B2">
        <w:rPr>
          <w:rFonts w:ascii="Trebuchet MS" w:hAnsi="Trebuchet MS" w:cs="MyriadPro-Regular"/>
          <w:sz w:val="20"/>
          <w:szCs w:val="20"/>
        </w:rPr>
        <w:tab/>
        <w:t>I am satisfied that the Primary Applicant has the appropriate qualifications and experience to carry out the work with minimum distress to the animals.</w:t>
      </w:r>
    </w:p>
    <w:p w14:paraId="6F10F480" w14:textId="77777777" w:rsidR="006E7A2C" w:rsidRPr="00BD22B2" w:rsidRDefault="006E7A2C" w:rsidP="006E7A2C">
      <w:pPr>
        <w:tabs>
          <w:tab w:val="left" w:pos="3840"/>
        </w:tabs>
        <w:ind w:left="540" w:hanging="540"/>
        <w:jc w:val="both"/>
        <w:rPr>
          <w:rFonts w:ascii="Trebuchet MS" w:hAnsi="Trebuchet MS"/>
          <w:sz w:val="20"/>
          <w:szCs w:val="20"/>
        </w:rPr>
      </w:pPr>
      <w:r w:rsidRPr="00BD22B2">
        <w:rPr>
          <w:rFonts w:ascii="Trebuchet MS" w:hAnsi="Trebuchet MS" w:cs="MyriadPro-Regular"/>
          <w:sz w:val="20"/>
          <w:szCs w:val="20"/>
        </w:rPr>
        <w:t xml:space="preserve">(ii) </w:t>
      </w:r>
      <w:r w:rsidRPr="00BD22B2">
        <w:rPr>
          <w:rFonts w:ascii="Trebuchet MS" w:hAnsi="Trebuchet MS" w:cs="MyriadPro-Regular"/>
          <w:sz w:val="20"/>
          <w:szCs w:val="20"/>
        </w:rPr>
        <w:tab/>
        <w:t xml:space="preserve">I believe this work meets the requirements of the </w:t>
      </w:r>
      <w:hyperlink r:id="rId29" w:history="1">
        <w:r w:rsidRPr="00BD22B2">
          <w:rPr>
            <w:rStyle w:val="Hyperlink"/>
            <w:rFonts w:ascii="Trebuchet MS" w:hAnsi="Trebuchet MS"/>
            <w:sz w:val="20"/>
            <w:szCs w:val="20"/>
          </w:rPr>
          <w:t>Australian Code of Practice for the care and use of animals for scientific purposes, 8</w:t>
        </w:r>
        <w:r w:rsidRPr="00BD22B2">
          <w:rPr>
            <w:rStyle w:val="Hyperlink"/>
            <w:rFonts w:ascii="Trebuchet MS" w:hAnsi="Trebuchet MS"/>
            <w:sz w:val="20"/>
            <w:szCs w:val="20"/>
            <w:vertAlign w:val="superscript"/>
          </w:rPr>
          <w:t>th</w:t>
        </w:r>
        <w:r w:rsidRPr="00BD22B2">
          <w:rPr>
            <w:rStyle w:val="Hyperlink"/>
            <w:rFonts w:ascii="Trebuchet MS" w:hAnsi="Trebuchet MS"/>
            <w:sz w:val="20"/>
            <w:szCs w:val="20"/>
          </w:rPr>
          <w:t xml:space="preserve"> Edition 2013</w:t>
        </w:r>
      </w:hyperlink>
      <w:r w:rsidRPr="00BD22B2">
        <w:rPr>
          <w:rFonts w:ascii="Trebuchet MS" w:hAnsi="Trebuchet MS"/>
          <w:sz w:val="20"/>
          <w:szCs w:val="20"/>
        </w:rPr>
        <w:t xml:space="preserve"> (The Code) </w:t>
      </w:r>
      <w:r w:rsidRPr="00BD22B2">
        <w:rPr>
          <w:rFonts w:ascii="Trebuchet MS" w:hAnsi="Trebuchet MS" w:cs="MyriadPro-Regular"/>
          <w:sz w:val="20"/>
          <w:szCs w:val="20"/>
        </w:rPr>
        <w:t>and the South Australian</w:t>
      </w:r>
      <w:r w:rsidRPr="00BD22B2">
        <w:rPr>
          <w:rFonts w:ascii="Trebuchet MS" w:hAnsi="Trebuchet MS" w:cs="MyriadPro-Regular"/>
          <w:i/>
          <w:sz w:val="20"/>
          <w:szCs w:val="20"/>
        </w:rPr>
        <w:t xml:space="preserve"> Animal Welfare Act 1985</w:t>
      </w:r>
      <w:r w:rsidRPr="00BD22B2">
        <w:rPr>
          <w:rFonts w:ascii="Trebuchet MS" w:hAnsi="Trebuchet MS" w:cs="MyriadPro-Regular"/>
          <w:sz w:val="20"/>
          <w:szCs w:val="20"/>
        </w:rPr>
        <w:t xml:space="preserve"> and its regulations.</w:t>
      </w:r>
    </w:p>
    <w:p w14:paraId="6F10F481" w14:textId="77777777" w:rsidR="006E7A2C" w:rsidRPr="00BD22B2" w:rsidRDefault="006E7A2C" w:rsidP="006E7A2C">
      <w:pPr>
        <w:autoSpaceDE w:val="0"/>
        <w:autoSpaceDN w:val="0"/>
        <w:adjustRightInd w:val="0"/>
        <w:ind w:left="540" w:hanging="540"/>
        <w:rPr>
          <w:rFonts w:ascii="Trebuchet MS" w:hAnsi="Trebuchet MS" w:cs="MyriadPro-Regular"/>
          <w:sz w:val="20"/>
          <w:szCs w:val="20"/>
        </w:rPr>
      </w:pPr>
      <w:r w:rsidRPr="00BD22B2">
        <w:rPr>
          <w:rFonts w:ascii="Trebuchet MS" w:hAnsi="Trebuchet MS" w:cs="MyriadPro-Regular"/>
          <w:sz w:val="20"/>
          <w:szCs w:val="20"/>
        </w:rPr>
        <w:t>(iii)</w:t>
      </w:r>
      <w:r w:rsidRPr="00BD22B2">
        <w:rPr>
          <w:rFonts w:ascii="Trebuchet MS" w:hAnsi="Trebuchet MS" w:cs="MyriadPro-Regular"/>
          <w:sz w:val="20"/>
          <w:szCs w:val="20"/>
        </w:rPr>
        <w:tab/>
        <w:t>I have read the application and I am satisfied that this work is of sufficient scientific merit for my Department to be involved in it and sufficient and adequate resources will be available to undertake the proposed study.</w:t>
      </w:r>
    </w:p>
    <w:p w14:paraId="6F10F482" w14:textId="77777777" w:rsidR="006E7A2C" w:rsidRPr="00BD22B2" w:rsidRDefault="006E7A2C" w:rsidP="006E7A2C">
      <w:pPr>
        <w:autoSpaceDE w:val="0"/>
        <w:autoSpaceDN w:val="0"/>
        <w:adjustRightInd w:val="0"/>
        <w:ind w:left="540" w:hanging="540"/>
        <w:rPr>
          <w:rFonts w:ascii="Trebuchet MS" w:hAnsi="Trebuchet MS" w:cs="MyriadPro-Regula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3419"/>
        <w:gridCol w:w="2367"/>
      </w:tblGrid>
      <w:tr w:rsidR="00351BD4" w14:paraId="6F10F486" w14:textId="77777777" w:rsidTr="006E7A2C">
        <w:trPr>
          <w:trHeight w:val="567"/>
        </w:trPr>
        <w:tc>
          <w:tcPr>
            <w:tcW w:w="2064" w:type="pct"/>
            <w:shd w:val="clear" w:color="auto" w:fill="D9D9D9"/>
            <w:vAlign w:val="center"/>
          </w:tcPr>
          <w:p w14:paraId="6F10F483" w14:textId="77777777" w:rsidR="006E7A2C" w:rsidRPr="00BD22B2" w:rsidRDefault="006E7A2C" w:rsidP="006E7A2C">
            <w:pPr>
              <w:autoSpaceDE w:val="0"/>
              <w:autoSpaceDN w:val="0"/>
              <w:adjustRightInd w:val="0"/>
              <w:rPr>
                <w:rFonts w:ascii="Trebuchet MS" w:hAnsi="Trebuchet MS" w:cs="MyriadPro-Regular"/>
                <w:sz w:val="20"/>
                <w:szCs w:val="20"/>
              </w:rPr>
            </w:pPr>
            <w:r w:rsidRPr="008532AB">
              <w:rPr>
                <w:rFonts w:ascii="Trebuchet MS" w:hAnsi="Trebuchet MS" w:cs="MyriadPro-Regular"/>
                <w:sz w:val="20"/>
                <w:szCs w:val="20"/>
              </w:rPr>
              <w:t>Nominated Authority</w:t>
            </w:r>
          </w:p>
        </w:tc>
        <w:tc>
          <w:tcPr>
            <w:tcW w:w="1735" w:type="pct"/>
            <w:shd w:val="clear" w:color="auto" w:fill="D9D9D9"/>
            <w:vAlign w:val="center"/>
          </w:tcPr>
          <w:p w14:paraId="6F10F484"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Signature</w:t>
            </w:r>
          </w:p>
        </w:tc>
        <w:tc>
          <w:tcPr>
            <w:tcW w:w="1201" w:type="pct"/>
            <w:shd w:val="clear" w:color="auto" w:fill="D9D9D9"/>
            <w:vAlign w:val="center"/>
          </w:tcPr>
          <w:p w14:paraId="6F10F485" w14:textId="77777777" w:rsidR="006E7A2C" w:rsidRPr="00BD22B2" w:rsidRDefault="006E7A2C" w:rsidP="006E7A2C">
            <w:pPr>
              <w:autoSpaceDE w:val="0"/>
              <w:autoSpaceDN w:val="0"/>
              <w:adjustRightInd w:val="0"/>
              <w:jc w:val="center"/>
              <w:rPr>
                <w:rFonts w:ascii="Trebuchet MS" w:hAnsi="Trebuchet MS" w:cs="MyriadPro-Regular"/>
                <w:sz w:val="20"/>
                <w:szCs w:val="20"/>
              </w:rPr>
            </w:pPr>
            <w:r w:rsidRPr="00BD22B2">
              <w:rPr>
                <w:rFonts w:ascii="Trebuchet MS" w:hAnsi="Trebuchet MS" w:cs="MyriadPro-Regular"/>
                <w:sz w:val="20"/>
                <w:szCs w:val="20"/>
              </w:rPr>
              <w:t>Date</w:t>
            </w:r>
          </w:p>
        </w:tc>
      </w:tr>
      <w:tr w:rsidR="00351BD4" w14:paraId="6F10F48A" w14:textId="77777777" w:rsidTr="006E7A2C">
        <w:trPr>
          <w:trHeight w:val="1134"/>
        </w:trPr>
        <w:tc>
          <w:tcPr>
            <w:tcW w:w="2064" w:type="pct"/>
            <w:shd w:val="clear" w:color="auto" w:fill="auto"/>
          </w:tcPr>
          <w:p w14:paraId="6F10F487"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1735" w:type="pct"/>
            <w:shd w:val="clear" w:color="auto" w:fill="auto"/>
          </w:tcPr>
          <w:p w14:paraId="6F10F488"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1201" w:type="pct"/>
            <w:shd w:val="clear" w:color="auto" w:fill="auto"/>
          </w:tcPr>
          <w:p w14:paraId="6F10F489"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bl>
    <w:p w14:paraId="6F10F48B" w14:textId="77777777" w:rsidR="006E7A2C" w:rsidRPr="00BD22B2" w:rsidRDefault="006E7A2C" w:rsidP="006E7A2C">
      <w:pPr>
        <w:autoSpaceDE w:val="0"/>
        <w:autoSpaceDN w:val="0"/>
        <w:adjustRightInd w:val="0"/>
        <w:ind w:left="540" w:hanging="540"/>
        <w:rPr>
          <w:rFonts w:ascii="Trebuchet MS" w:hAnsi="Trebuchet MS" w:cs="MyriadPro-Regular"/>
          <w:sz w:val="20"/>
          <w:szCs w:val="20"/>
        </w:rPr>
      </w:pPr>
    </w:p>
    <w:p w14:paraId="6F10F48C" w14:textId="77777777" w:rsidR="006E7A2C" w:rsidRPr="00EA0BB8" w:rsidRDefault="006E7A2C" w:rsidP="006E7A2C">
      <w:pPr>
        <w:autoSpaceDE w:val="0"/>
        <w:autoSpaceDN w:val="0"/>
        <w:adjustRightInd w:val="0"/>
        <w:rPr>
          <w:rFonts w:ascii="Trebuchet MS" w:hAnsi="Trebuchet MS" w:cs="MyriadPro-Regular"/>
          <w:sz w:val="28"/>
          <w:szCs w:val="28"/>
        </w:rPr>
      </w:pPr>
      <w:r w:rsidRPr="00EA0BB8">
        <w:rPr>
          <w:rFonts w:ascii="Trebuchet MS" w:hAnsi="Trebuchet MS" w:cs="MyriadPro-Regular"/>
          <w:sz w:val="28"/>
          <w:szCs w:val="28"/>
        </w:rPr>
        <w:t>Section 4: Declaration by the Hospital General Manager</w:t>
      </w:r>
      <w:r>
        <w:rPr>
          <w:rFonts w:ascii="Trebuchet MS" w:hAnsi="Trebuchet MS" w:cs="MyriadPro-Regular"/>
          <w:sz w:val="28"/>
          <w:szCs w:val="28"/>
        </w:rPr>
        <w:t xml:space="preserve"> (if applicable)</w:t>
      </w:r>
    </w:p>
    <w:p w14:paraId="6F10F48D" w14:textId="77777777" w:rsidR="006E7A2C" w:rsidRPr="00BD22B2" w:rsidRDefault="006E7A2C" w:rsidP="006E7A2C">
      <w:pPr>
        <w:autoSpaceDE w:val="0"/>
        <w:autoSpaceDN w:val="0"/>
        <w:adjustRightInd w:val="0"/>
        <w:rPr>
          <w:rFonts w:ascii="Trebuchet MS" w:hAnsi="Trebuchet MS" w:cs="MyriadPro-Regular"/>
          <w:sz w:val="20"/>
          <w:szCs w:val="20"/>
        </w:rPr>
      </w:pPr>
    </w:p>
    <w:p w14:paraId="6F10F48E"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Does this project require access to equipment that is also used for Hospital patients?</w:t>
      </w:r>
    </w:p>
    <w:p w14:paraId="6F10F48F" w14:textId="77777777" w:rsidR="006E7A2C" w:rsidRPr="00BD22B2" w:rsidRDefault="006E7A2C" w:rsidP="006E7A2C">
      <w:pPr>
        <w:autoSpaceDE w:val="0"/>
        <w:autoSpaceDN w:val="0"/>
        <w:adjustRightInd w:val="0"/>
        <w:rPr>
          <w:rFonts w:ascii="Trebuchet MS" w:hAnsi="Trebuchet MS" w:cs="MyriadPro-Regular"/>
          <w:sz w:val="20"/>
          <w:szCs w:val="20"/>
        </w:rPr>
      </w:pPr>
    </w:p>
    <w:p w14:paraId="6F10F490"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Check2"/>
            <w:enabled/>
            <w:calcOnExit w:val="0"/>
            <w:checkBox>
              <w:sizeAuto/>
              <w:default w:val="0"/>
            </w:checkBox>
          </w:ffData>
        </w:fldChar>
      </w:r>
      <w:r w:rsidRPr="00BD22B2">
        <w:rPr>
          <w:rFonts w:ascii="Trebuchet MS" w:hAnsi="Trebuchet MS"/>
          <w:sz w:val="20"/>
          <w:szCs w:val="20"/>
        </w:rPr>
        <w:instrText xml:space="preserve"> FORMCHECKBOX </w:instrText>
      </w:r>
      <w:r w:rsidR="003A3172">
        <w:rPr>
          <w:rFonts w:ascii="Trebuchet MS" w:hAnsi="Trebuchet MS"/>
          <w:sz w:val="20"/>
          <w:szCs w:val="20"/>
        </w:rPr>
      </w:r>
      <w:r w:rsidR="003A3172">
        <w:rPr>
          <w:rFonts w:ascii="Trebuchet MS" w:hAnsi="Trebuchet MS"/>
          <w:sz w:val="20"/>
          <w:szCs w:val="20"/>
        </w:rPr>
        <w:fldChar w:fldCharType="separate"/>
      </w:r>
      <w:r w:rsidRPr="00BD22B2">
        <w:rPr>
          <w:rFonts w:ascii="Trebuchet MS" w:hAnsi="Trebuchet MS"/>
          <w:sz w:val="20"/>
          <w:szCs w:val="20"/>
        </w:rPr>
        <w:fldChar w:fldCharType="end"/>
      </w:r>
      <w:r w:rsidRPr="00BD22B2">
        <w:rPr>
          <w:rFonts w:ascii="Trebuchet MS" w:hAnsi="Trebuchet MS"/>
          <w:sz w:val="20"/>
          <w:szCs w:val="20"/>
        </w:rPr>
        <w:t xml:space="preserve"> Yes</w:t>
      </w:r>
      <w:r w:rsidRPr="00BD22B2">
        <w:rPr>
          <w:rFonts w:ascii="Trebuchet MS" w:hAnsi="Trebuchet MS" w:cs="MyriadPro-Regular"/>
          <w:sz w:val="20"/>
          <w:szCs w:val="20"/>
        </w:rPr>
        <w:t xml:space="preserve">       </w:t>
      </w:r>
      <w:r w:rsidRPr="00BD22B2">
        <w:rPr>
          <w:rFonts w:ascii="Trebuchet MS" w:hAnsi="Trebuchet MS"/>
          <w:sz w:val="20"/>
          <w:szCs w:val="20"/>
        </w:rPr>
        <w:fldChar w:fldCharType="begin">
          <w:ffData>
            <w:name w:val="Check2"/>
            <w:enabled/>
            <w:calcOnExit w:val="0"/>
            <w:checkBox>
              <w:sizeAuto/>
              <w:default w:val="0"/>
            </w:checkBox>
          </w:ffData>
        </w:fldChar>
      </w:r>
      <w:r w:rsidRPr="00BD22B2">
        <w:rPr>
          <w:rFonts w:ascii="Trebuchet MS" w:hAnsi="Trebuchet MS"/>
          <w:sz w:val="20"/>
          <w:szCs w:val="20"/>
        </w:rPr>
        <w:instrText xml:space="preserve"> FORMCHECKBOX </w:instrText>
      </w:r>
      <w:r w:rsidR="003A3172">
        <w:rPr>
          <w:rFonts w:ascii="Trebuchet MS" w:hAnsi="Trebuchet MS"/>
          <w:sz w:val="20"/>
          <w:szCs w:val="20"/>
        </w:rPr>
      </w:r>
      <w:r w:rsidR="003A3172">
        <w:rPr>
          <w:rFonts w:ascii="Trebuchet MS" w:hAnsi="Trebuchet MS"/>
          <w:sz w:val="20"/>
          <w:szCs w:val="20"/>
        </w:rPr>
        <w:fldChar w:fldCharType="separate"/>
      </w:r>
      <w:r w:rsidRPr="00BD22B2">
        <w:rPr>
          <w:rFonts w:ascii="Trebuchet MS" w:hAnsi="Trebuchet MS"/>
          <w:sz w:val="20"/>
          <w:szCs w:val="20"/>
        </w:rPr>
        <w:fldChar w:fldCharType="end"/>
      </w:r>
      <w:r w:rsidRPr="00BD22B2">
        <w:rPr>
          <w:rFonts w:ascii="Trebuchet MS" w:hAnsi="Trebuchet MS"/>
          <w:sz w:val="20"/>
          <w:szCs w:val="20"/>
        </w:rPr>
        <w:t xml:space="preserve"> No</w:t>
      </w:r>
    </w:p>
    <w:p w14:paraId="6F10F491" w14:textId="77777777" w:rsidR="006E7A2C" w:rsidRPr="00BD22B2" w:rsidRDefault="006E7A2C" w:rsidP="006E7A2C">
      <w:pPr>
        <w:autoSpaceDE w:val="0"/>
        <w:autoSpaceDN w:val="0"/>
        <w:adjustRightInd w:val="0"/>
        <w:rPr>
          <w:rFonts w:ascii="Trebuchet MS" w:hAnsi="Trebuchet MS" w:cs="MyriadPro-Regular"/>
          <w:sz w:val="20"/>
          <w:szCs w:val="20"/>
        </w:rPr>
      </w:pPr>
    </w:p>
    <w:p w14:paraId="6F10F492"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If YES, approval by the CEO of the health unit is required before submitting this AEC form.</w:t>
      </w:r>
    </w:p>
    <w:p w14:paraId="6F10F493" w14:textId="77777777" w:rsidR="006E7A2C" w:rsidRPr="00BD22B2" w:rsidRDefault="006E7A2C" w:rsidP="006E7A2C">
      <w:pPr>
        <w:autoSpaceDE w:val="0"/>
        <w:autoSpaceDN w:val="0"/>
        <w:adjustRightInd w:val="0"/>
        <w:rPr>
          <w:rFonts w:ascii="Trebuchet MS" w:hAnsi="Trebuchet MS" w:cs="MyriadPro-Regular"/>
          <w:sz w:val="20"/>
          <w:szCs w:val="20"/>
        </w:rPr>
      </w:pPr>
    </w:p>
    <w:p w14:paraId="6F10F494" w14:textId="77777777" w:rsidR="006E7A2C" w:rsidRPr="00BD22B2" w:rsidRDefault="006E7A2C" w:rsidP="006E7A2C">
      <w:pPr>
        <w:autoSpaceDE w:val="0"/>
        <w:autoSpaceDN w:val="0"/>
        <w:adjustRightInd w:val="0"/>
        <w:ind w:left="720" w:hanging="720"/>
        <w:rPr>
          <w:rFonts w:ascii="Trebuchet MS" w:hAnsi="Trebuchet MS" w:cs="MyriadPro-Regular"/>
          <w:sz w:val="20"/>
          <w:szCs w:val="20"/>
        </w:rPr>
      </w:pPr>
      <w:r w:rsidRPr="00BD22B2">
        <w:rPr>
          <w:rFonts w:ascii="Trebuchet MS" w:hAnsi="Trebuchet MS" w:cs="MyriadPro-Regular"/>
          <w:sz w:val="20"/>
          <w:szCs w:val="20"/>
        </w:rPr>
        <w:t xml:space="preserve">NOTE: </w:t>
      </w:r>
      <w:r w:rsidRPr="00BD22B2">
        <w:rPr>
          <w:rFonts w:ascii="Trebuchet MS" w:hAnsi="Trebuchet MS" w:cs="MyriadPro-Regular"/>
          <w:sz w:val="20"/>
          <w:szCs w:val="20"/>
        </w:rPr>
        <w:tab/>
        <w:t>Please attach the letter of approval to use Hospital equipment.</w:t>
      </w:r>
    </w:p>
    <w:p w14:paraId="6F10F495" w14:textId="77777777" w:rsidR="006E7A2C" w:rsidRPr="00BD22B2" w:rsidRDefault="006E7A2C" w:rsidP="006E7A2C">
      <w:pPr>
        <w:autoSpaceDE w:val="0"/>
        <w:autoSpaceDN w:val="0"/>
        <w:adjustRightInd w:val="0"/>
        <w:ind w:left="720"/>
        <w:rPr>
          <w:rFonts w:ascii="Trebuchet MS" w:hAnsi="Trebuchet MS" w:cs="MyriadPro-Regular"/>
          <w:sz w:val="20"/>
          <w:szCs w:val="20"/>
        </w:rPr>
      </w:pPr>
      <w:r w:rsidRPr="00BD22B2">
        <w:rPr>
          <w:rFonts w:ascii="Trebuchet MS" w:hAnsi="Trebuchet MS" w:cs="MyriadPro-Regular"/>
          <w:sz w:val="20"/>
          <w:szCs w:val="20"/>
        </w:rPr>
        <w:t>Approval for access is only provided for 12 months from the date of AEC approval.</w:t>
      </w:r>
    </w:p>
    <w:p w14:paraId="6F10F496" w14:textId="77777777" w:rsidR="006E7A2C" w:rsidRPr="00BD22B2" w:rsidRDefault="006E7A2C" w:rsidP="006E7A2C">
      <w:pPr>
        <w:autoSpaceDE w:val="0"/>
        <w:autoSpaceDN w:val="0"/>
        <w:adjustRightInd w:val="0"/>
        <w:rPr>
          <w:rFonts w:ascii="Trebuchet MS" w:hAnsi="Trebuchet MS" w:cs="MyriadPro-Regula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3421"/>
        <w:gridCol w:w="2365"/>
      </w:tblGrid>
      <w:tr w:rsidR="00351BD4" w14:paraId="6F10F49A" w14:textId="77777777" w:rsidTr="006E7A2C">
        <w:trPr>
          <w:trHeight w:val="567"/>
        </w:trPr>
        <w:tc>
          <w:tcPr>
            <w:tcW w:w="2064" w:type="pct"/>
            <w:shd w:val="clear" w:color="auto" w:fill="D9D9D9"/>
            <w:vAlign w:val="center"/>
          </w:tcPr>
          <w:p w14:paraId="6F10F497" w14:textId="77777777" w:rsidR="006E7A2C" w:rsidRPr="00BD22B2" w:rsidRDefault="006E7A2C" w:rsidP="006E7A2C">
            <w:pPr>
              <w:autoSpaceDE w:val="0"/>
              <w:autoSpaceDN w:val="0"/>
              <w:adjustRightInd w:val="0"/>
              <w:jc w:val="center"/>
              <w:rPr>
                <w:rFonts w:ascii="Trebuchet MS" w:hAnsi="Trebuchet MS" w:cs="MyriadPro-Regular"/>
                <w:sz w:val="20"/>
                <w:szCs w:val="20"/>
              </w:rPr>
            </w:pPr>
            <w:r w:rsidRPr="00BD22B2">
              <w:rPr>
                <w:rFonts w:ascii="Trebuchet MS" w:hAnsi="Trebuchet MS" w:cs="MyriadPro-Regular"/>
                <w:sz w:val="20"/>
                <w:szCs w:val="20"/>
              </w:rPr>
              <w:t>General Manager</w:t>
            </w:r>
          </w:p>
        </w:tc>
        <w:tc>
          <w:tcPr>
            <w:tcW w:w="1736" w:type="pct"/>
            <w:shd w:val="clear" w:color="auto" w:fill="D9D9D9"/>
            <w:vAlign w:val="center"/>
          </w:tcPr>
          <w:p w14:paraId="6F10F498" w14:textId="77777777" w:rsidR="006E7A2C" w:rsidRPr="00BD22B2" w:rsidRDefault="006E7A2C" w:rsidP="006E7A2C">
            <w:pPr>
              <w:autoSpaceDE w:val="0"/>
              <w:autoSpaceDN w:val="0"/>
              <w:adjustRightInd w:val="0"/>
              <w:jc w:val="center"/>
              <w:rPr>
                <w:rFonts w:ascii="Trebuchet MS" w:hAnsi="Trebuchet MS" w:cs="MyriadPro-Regular"/>
                <w:sz w:val="20"/>
                <w:szCs w:val="20"/>
              </w:rPr>
            </w:pPr>
            <w:r w:rsidRPr="00BD22B2">
              <w:rPr>
                <w:rFonts w:ascii="Trebuchet MS" w:hAnsi="Trebuchet MS" w:cs="MyriadPro-Regular"/>
                <w:sz w:val="20"/>
                <w:szCs w:val="20"/>
              </w:rPr>
              <w:t>General Manager's Signature</w:t>
            </w:r>
          </w:p>
        </w:tc>
        <w:tc>
          <w:tcPr>
            <w:tcW w:w="1200" w:type="pct"/>
            <w:shd w:val="clear" w:color="auto" w:fill="D9D9D9"/>
            <w:vAlign w:val="center"/>
          </w:tcPr>
          <w:p w14:paraId="6F10F499" w14:textId="77777777" w:rsidR="006E7A2C" w:rsidRPr="00BD22B2" w:rsidRDefault="006E7A2C" w:rsidP="006E7A2C">
            <w:pPr>
              <w:autoSpaceDE w:val="0"/>
              <w:autoSpaceDN w:val="0"/>
              <w:adjustRightInd w:val="0"/>
              <w:jc w:val="center"/>
              <w:rPr>
                <w:rFonts w:ascii="Trebuchet MS" w:hAnsi="Trebuchet MS" w:cs="MyriadPro-Regular"/>
                <w:sz w:val="20"/>
                <w:szCs w:val="20"/>
              </w:rPr>
            </w:pPr>
            <w:r w:rsidRPr="00BD22B2">
              <w:rPr>
                <w:rFonts w:ascii="Trebuchet MS" w:hAnsi="Trebuchet MS" w:cs="MyriadPro-Regular"/>
                <w:sz w:val="20"/>
                <w:szCs w:val="20"/>
              </w:rPr>
              <w:t>Date</w:t>
            </w:r>
          </w:p>
        </w:tc>
      </w:tr>
      <w:tr w:rsidR="00351BD4" w14:paraId="6F10F49E" w14:textId="77777777" w:rsidTr="006E7A2C">
        <w:trPr>
          <w:trHeight w:val="1134"/>
        </w:trPr>
        <w:tc>
          <w:tcPr>
            <w:tcW w:w="2064" w:type="pct"/>
            <w:shd w:val="clear" w:color="auto" w:fill="auto"/>
          </w:tcPr>
          <w:p w14:paraId="6F10F49B"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1736" w:type="pct"/>
            <w:shd w:val="clear" w:color="auto" w:fill="auto"/>
          </w:tcPr>
          <w:p w14:paraId="6F10F49C"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1200" w:type="pct"/>
            <w:shd w:val="clear" w:color="auto" w:fill="auto"/>
          </w:tcPr>
          <w:p w14:paraId="6F10F49D"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bl>
    <w:p w14:paraId="6F10F49F" w14:textId="77777777" w:rsidR="006E7A2C" w:rsidRPr="00BD22B2" w:rsidRDefault="006E7A2C" w:rsidP="006E7A2C">
      <w:pPr>
        <w:autoSpaceDE w:val="0"/>
        <w:autoSpaceDN w:val="0"/>
        <w:adjustRightInd w:val="0"/>
        <w:rPr>
          <w:rFonts w:ascii="Trebuchet MS" w:hAnsi="Trebuchet MS" w:cs="MyriadPro-Regular"/>
          <w:sz w:val="20"/>
          <w:szCs w:val="20"/>
        </w:rPr>
      </w:pPr>
    </w:p>
    <w:p w14:paraId="6F10F4A0" w14:textId="77777777" w:rsidR="006E7A2C" w:rsidRPr="00844A58" w:rsidRDefault="006E7A2C" w:rsidP="006E7A2C">
      <w:pPr>
        <w:rPr>
          <w:rFonts w:ascii="Trebuchet MS" w:hAnsi="Trebuchet MS" w:cs="MyriadPro-Regular"/>
          <w:sz w:val="20"/>
          <w:szCs w:val="20"/>
        </w:rPr>
      </w:pPr>
    </w:p>
    <w:p w14:paraId="6F10F4A1" w14:textId="77777777" w:rsidR="006E7A2C" w:rsidRPr="00844A58" w:rsidRDefault="006E7A2C" w:rsidP="006E7A2C">
      <w:pPr>
        <w:autoSpaceDE w:val="0"/>
        <w:autoSpaceDN w:val="0"/>
        <w:adjustRightInd w:val="0"/>
        <w:rPr>
          <w:rFonts w:ascii="Trebuchet MS" w:hAnsi="Trebuchet MS"/>
        </w:rPr>
      </w:pPr>
    </w:p>
    <w:tbl>
      <w:tblPr>
        <w:tblW w:w="0" w:type="auto"/>
        <w:tblInd w:w="-72" w:type="dxa"/>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1980"/>
        <w:gridCol w:w="5340"/>
        <w:gridCol w:w="2580"/>
      </w:tblGrid>
      <w:tr w:rsidR="00351BD4" w14:paraId="6F10F4A3" w14:textId="77777777" w:rsidTr="006E7A2C">
        <w:tc>
          <w:tcPr>
            <w:tcW w:w="9900" w:type="dxa"/>
            <w:gridSpan w:val="3"/>
            <w:tcBorders>
              <w:top w:val="dotted" w:sz="4" w:space="0" w:color="auto"/>
              <w:bottom w:val="dotted" w:sz="4" w:space="0" w:color="auto"/>
            </w:tcBorders>
            <w:shd w:val="clear" w:color="auto" w:fill="F3F3F3"/>
          </w:tcPr>
          <w:p w14:paraId="6F10F4A2" w14:textId="77777777" w:rsidR="006E7A2C" w:rsidRPr="00844A58" w:rsidRDefault="006E7A2C" w:rsidP="006E7A2C">
            <w:pPr>
              <w:jc w:val="center"/>
              <w:rPr>
                <w:rFonts w:ascii="Trebuchet MS" w:hAnsi="Trebuchet MS" w:cs="Arial"/>
                <w:b/>
                <w:sz w:val="20"/>
                <w:szCs w:val="20"/>
              </w:rPr>
            </w:pPr>
            <w:r w:rsidRPr="00844A58">
              <w:rPr>
                <w:rFonts w:ascii="Trebuchet MS" w:hAnsi="Trebuchet MS" w:cs="Arial"/>
                <w:b/>
                <w:sz w:val="20"/>
                <w:szCs w:val="20"/>
              </w:rPr>
              <w:t>AEC Use Only</w:t>
            </w:r>
          </w:p>
        </w:tc>
      </w:tr>
      <w:tr w:rsidR="00351BD4" w14:paraId="6F10F4B1" w14:textId="77777777" w:rsidTr="006E7A2C">
        <w:tc>
          <w:tcPr>
            <w:tcW w:w="1980" w:type="dxa"/>
            <w:tcBorders>
              <w:top w:val="dotted" w:sz="4" w:space="0" w:color="auto"/>
              <w:bottom w:val="dotted" w:sz="4" w:space="0" w:color="auto"/>
              <w:right w:val="dotted" w:sz="4" w:space="0" w:color="auto"/>
            </w:tcBorders>
            <w:shd w:val="clear" w:color="auto" w:fill="auto"/>
          </w:tcPr>
          <w:p w14:paraId="6F10F4A4" w14:textId="77777777" w:rsidR="006E7A2C" w:rsidRPr="00844A58" w:rsidRDefault="006E7A2C" w:rsidP="006E7A2C">
            <w:pPr>
              <w:rPr>
                <w:rFonts w:ascii="Trebuchet MS" w:hAnsi="Trebuchet MS" w:cs="Arial"/>
                <w:sz w:val="20"/>
                <w:szCs w:val="20"/>
              </w:rPr>
            </w:pPr>
            <w:r w:rsidRPr="00844A58">
              <w:rPr>
                <w:rFonts w:ascii="Trebuchet MS" w:hAnsi="Trebuchet MS" w:cs="Arial"/>
                <w:sz w:val="20"/>
                <w:szCs w:val="20"/>
              </w:rPr>
              <w:t>Date Received:</w:t>
            </w:r>
          </w:p>
        </w:tc>
        <w:tc>
          <w:tcPr>
            <w:tcW w:w="5340" w:type="dxa"/>
            <w:tcBorders>
              <w:top w:val="dotted" w:sz="4" w:space="0" w:color="auto"/>
              <w:left w:val="dotted" w:sz="4" w:space="0" w:color="auto"/>
              <w:bottom w:val="dotted" w:sz="4" w:space="0" w:color="auto"/>
              <w:right w:val="dotted" w:sz="4" w:space="0" w:color="auto"/>
            </w:tcBorders>
            <w:shd w:val="clear" w:color="auto" w:fill="auto"/>
          </w:tcPr>
          <w:p w14:paraId="6F10F4A5" w14:textId="77777777" w:rsidR="006E7A2C" w:rsidRPr="00844A58" w:rsidRDefault="006E7A2C" w:rsidP="006E7A2C">
            <w:pPr>
              <w:rPr>
                <w:rFonts w:ascii="Trebuchet MS" w:hAnsi="Trebuchet MS" w:cs="Arial"/>
                <w:sz w:val="20"/>
                <w:szCs w:val="20"/>
              </w:rPr>
            </w:pPr>
            <w:r w:rsidRPr="00844A58">
              <w:rPr>
                <w:rFonts w:ascii="Trebuchet MS" w:hAnsi="Trebuchet MS" w:cs="Arial"/>
                <w:sz w:val="20"/>
                <w:szCs w:val="20"/>
              </w:rPr>
              <w:t>Action Taken:</w:t>
            </w:r>
          </w:p>
          <w:p w14:paraId="6F10F4A6" w14:textId="77777777" w:rsidR="006E7A2C" w:rsidRPr="00844A58" w:rsidRDefault="006E7A2C" w:rsidP="006E7A2C">
            <w:pPr>
              <w:rPr>
                <w:rFonts w:ascii="Trebuchet MS" w:hAnsi="Trebuchet MS" w:cs="Arial"/>
                <w:sz w:val="20"/>
                <w:szCs w:val="20"/>
              </w:rPr>
            </w:pPr>
          </w:p>
          <w:p w14:paraId="6F10F4A7" w14:textId="77777777" w:rsidR="006E7A2C" w:rsidRPr="00844A58" w:rsidRDefault="006E7A2C" w:rsidP="006E7A2C">
            <w:pPr>
              <w:rPr>
                <w:rFonts w:ascii="Trebuchet MS" w:hAnsi="Trebuchet MS" w:cs="Arial"/>
                <w:sz w:val="20"/>
                <w:szCs w:val="20"/>
              </w:rPr>
            </w:pPr>
          </w:p>
          <w:p w14:paraId="6F10F4A8" w14:textId="77777777" w:rsidR="006E7A2C" w:rsidRPr="00844A58" w:rsidRDefault="006E7A2C" w:rsidP="006E7A2C">
            <w:pPr>
              <w:rPr>
                <w:rFonts w:ascii="Trebuchet MS" w:hAnsi="Trebuchet MS" w:cs="Arial"/>
                <w:sz w:val="20"/>
                <w:szCs w:val="20"/>
              </w:rPr>
            </w:pPr>
          </w:p>
          <w:p w14:paraId="6F10F4A9" w14:textId="77777777" w:rsidR="006E7A2C" w:rsidRPr="00844A58" w:rsidRDefault="006E7A2C" w:rsidP="006E7A2C">
            <w:pPr>
              <w:rPr>
                <w:rFonts w:ascii="Trebuchet MS" w:hAnsi="Trebuchet MS" w:cs="Arial"/>
                <w:sz w:val="20"/>
                <w:szCs w:val="20"/>
              </w:rPr>
            </w:pPr>
          </w:p>
          <w:p w14:paraId="6F10F4AA" w14:textId="77777777" w:rsidR="006E7A2C" w:rsidRPr="00844A58" w:rsidRDefault="006E7A2C" w:rsidP="006E7A2C">
            <w:pPr>
              <w:rPr>
                <w:rFonts w:ascii="Trebuchet MS" w:hAnsi="Trebuchet MS" w:cs="Arial"/>
                <w:sz w:val="20"/>
                <w:szCs w:val="20"/>
              </w:rPr>
            </w:pPr>
            <w:r w:rsidRPr="00844A58">
              <w:rPr>
                <w:rFonts w:ascii="Trebuchet MS" w:hAnsi="Trebuchet MS" w:cs="Arial"/>
                <w:sz w:val="20"/>
                <w:szCs w:val="20"/>
              </w:rPr>
              <w:t>Date of AEC meeting for consideration:</w:t>
            </w:r>
          </w:p>
        </w:tc>
        <w:tc>
          <w:tcPr>
            <w:tcW w:w="2580" w:type="dxa"/>
            <w:tcBorders>
              <w:top w:val="dotted" w:sz="4" w:space="0" w:color="auto"/>
              <w:left w:val="dotted" w:sz="4" w:space="0" w:color="auto"/>
              <w:bottom w:val="dotted" w:sz="4" w:space="0" w:color="auto"/>
            </w:tcBorders>
            <w:shd w:val="clear" w:color="auto" w:fill="auto"/>
          </w:tcPr>
          <w:p w14:paraId="6F10F4AB" w14:textId="77777777" w:rsidR="006E7A2C" w:rsidRPr="00844A58" w:rsidRDefault="006E7A2C" w:rsidP="006E7A2C">
            <w:pPr>
              <w:rPr>
                <w:rFonts w:ascii="Trebuchet MS" w:hAnsi="Trebuchet MS" w:cs="Arial"/>
                <w:sz w:val="20"/>
                <w:szCs w:val="20"/>
              </w:rPr>
            </w:pPr>
            <w:r w:rsidRPr="00844A58">
              <w:rPr>
                <w:rFonts w:ascii="Trebuchet MS" w:hAnsi="Trebuchet MS" w:cs="Arial"/>
                <w:sz w:val="20"/>
                <w:szCs w:val="20"/>
              </w:rPr>
              <w:t>Signature of Chair, AEC</w:t>
            </w:r>
          </w:p>
          <w:p w14:paraId="6F10F4AC" w14:textId="77777777" w:rsidR="006E7A2C" w:rsidRPr="00844A58" w:rsidRDefault="006E7A2C" w:rsidP="006E7A2C">
            <w:pPr>
              <w:rPr>
                <w:rFonts w:ascii="Trebuchet MS" w:hAnsi="Trebuchet MS" w:cs="Arial"/>
                <w:sz w:val="20"/>
                <w:szCs w:val="20"/>
              </w:rPr>
            </w:pPr>
          </w:p>
          <w:p w14:paraId="6F10F4AD" w14:textId="77777777" w:rsidR="006E7A2C" w:rsidRPr="00844A58" w:rsidRDefault="006E7A2C" w:rsidP="006E7A2C">
            <w:pPr>
              <w:rPr>
                <w:rFonts w:ascii="Trebuchet MS" w:hAnsi="Trebuchet MS" w:cs="Arial"/>
                <w:sz w:val="20"/>
                <w:szCs w:val="20"/>
              </w:rPr>
            </w:pPr>
          </w:p>
          <w:p w14:paraId="6F10F4AE" w14:textId="77777777" w:rsidR="006E7A2C" w:rsidRPr="00844A58" w:rsidRDefault="006E7A2C" w:rsidP="006E7A2C">
            <w:pPr>
              <w:rPr>
                <w:rFonts w:ascii="Trebuchet MS" w:hAnsi="Trebuchet MS" w:cs="Arial"/>
                <w:sz w:val="20"/>
                <w:szCs w:val="20"/>
              </w:rPr>
            </w:pPr>
          </w:p>
          <w:p w14:paraId="6F10F4AF" w14:textId="77777777" w:rsidR="006E7A2C" w:rsidRPr="00844A58" w:rsidRDefault="006E7A2C" w:rsidP="006E7A2C">
            <w:pPr>
              <w:rPr>
                <w:rFonts w:ascii="Trebuchet MS" w:hAnsi="Trebuchet MS" w:cs="Arial"/>
                <w:sz w:val="20"/>
                <w:szCs w:val="20"/>
              </w:rPr>
            </w:pPr>
          </w:p>
          <w:p w14:paraId="6F10F4B0" w14:textId="77777777" w:rsidR="006E7A2C" w:rsidRPr="00844A58" w:rsidRDefault="006E7A2C" w:rsidP="006E7A2C">
            <w:pPr>
              <w:rPr>
                <w:rFonts w:ascii="Trebuchet MS" w:hAnsi="Trebuchet MS" w:cs="Arial"/>
                <w:sz w:val="20"/>
                <w:szCs w:val="20"/>
              </w:rPr>
            </w:pPr>
          </w:p>
        </w:tc>
      </w:tr>
    </w:tbl>
    <w:p w14:paraId="6F10F4B2" w14:textId="77777777" w:rsidR="006E7A2C" w:rsidRPr="00844A58" w:rsidRDefault="006E7A2C" w:rsidP="006E7A2C">
      <w:pPr>
        <w:rPr>
          <w:rFonts w:ascii="Trebuchet MS" w:hAnsi="Trebuchet MS"/>
        </w:rPr>
      </w:pPr>
    </w:p>
    <w:p w14:paraId="6F10F4B3" w14:textId="77777777" w:rsidR="006E7A2C" w:rsidRPr="00BD22B2" w:rsidRDefault="006E7A2C" w:rsidP="006E7A2C">
      <w:pPr>
        <w:rPr>
          <w:rFonts w:ascii="Trebuchet MS" w:hAnsi="Trebuchet MS" w:cs="MyriadPro-Regular"/>
          <w:sz w:val="20"/>
          <w:szCs w:val="20"/>
        </w:rPr>
      </w:pPr>
      <w:r w:rsidRPr="00BD22B2">
        <w:rPr>
          <w:rFonts w:ascii="Trebuchet MS" w:hAnsi="Trebuchet MS" w:cs="MyriadPro-Regular"/>
          <w:sz w:val="20"/>
          <w:szCs w:val="20"/>
        </w:rPr>
        <w:br w:type="page"/>
      </w:r>
    </w:p>
    <w:p w14:paraId="6F10F4B4" w14:textId="77777777" w:rsidR="006E7A2C" w:rsidRPr="00EA0BB8" w:rsidRDefault="006E7A2C" w:rsidP="006E7A2C">
      <w:pPr>
        <w:autoSpaceDE w:val="0"/>
        <w:autoSpaceDN w:val="0"/>
        <w:adjustRightInd w:val="0"/>
        <w:rPr>
          <w:rFonts w:ascii="Trebuchet MS" w:hAnsi="Trebuchet MS" w:cs="MyriadPro-Regular"/>
          <w:sz w:val="28"/>
          <w:szCs w:val="28"/>
        </w:rPr>
      </w:pPr>
      <w:r w:rsidRPr="00EA0BB8">
        <w:rPr>
          <w:rFonts w:ascii="Trebuchet MS" w:hAnsi="Trebuchet MS" w:cs="MyriadPro-Regular"/>
          <w:sz w:val="28"/>
          <w:szCs w:val="28"/>
        </w:rPr>
        <w:t>Attachment: Flow Chart (Question 10)</w:t>
      </w:r>
    </w:p>
    <w:p w14:paraId="6F10F4B5" w14:textId="77777777" w:rsidR="006E7A2C" w:rsidRPr="00BD22B2" w:rsidRDefault="006E7A2C" w:rsidP="006E7A2C">
      <w:pPr>
        <w:autoSpaceDE w:val="0"/>
        <w:autoSpaceDN w:val="0"/>
        <w:adjustRightInd w:val="0"/>
        <w:rPr>
          <w:rFonts w:ascii="Trebuchet MS" w:hAnsi="Trebuchet MS" w:cs="MyriadPro-Regular"/>
          <w:color w:val="FF0000"/>
          <w:sz w:val="20"/>
          <w:szCs w:val="20"/>
        </w:rPr>
      </w:pPr>
      <w:r w:rsidRPr="00BD22B2">
        <w:rPr>
          <w:rFonts w:ascii="Trebuchet MS" w:hAnsi="Trebuchet MS" w:cs="MyriadPro-Regular"/>
          <w:color w:val="FF0000"/>
          <w:sz w:val="20"/>
          <w:szCs w:val="20"/>
        </w:rPr>
        <w:t>Attach flow chart as pdf page or if text by copy-paste into field below</w:t>
      </w:r>
    </w:p>
    <w:p w14:paraId="6F10F4B6"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fldChar w:fldCharType="begin">
          <w:ffData>
            <w:name w:val="Text2"/>
            <w:enabled/>
            <w:calcOnExit w:val="0"/>
            <w:textInput/>
          </w:ffData>
        </w:fldChar>
      </w:r>
      <w:bookmarkStart w:id="7" w:name="Text2"/>
      <w:r w:rsidRPr="00BD22B2">
        <w:rPr>
          <w:rFonts w:ascii="Trebuchet MS" w:hAnsi="Trebuchet MS" w:cs="MyriadPro-Regular"/>
          <w:sz w:val="20"/>
          <w:szCs w:val="20"/>
        </w:rPr>
        <w:instrText xml:space="preserve"> FORMTEXT </w:instrText>
      </w:r>
      <w:r w:rsidRPr="00BD22B2">
        <w:rPr>
          <w:rFonts w:ascii="Trebuchet MS" w:hAnsi="Trebuchet MS" w:cs="MyriadPro-Regular"/>
          <w:sz w:val="20"/>
          <w:szCs w:val="20"/>
        </w:rPr>
      </w:r>
      <w:r w:rsidRPr="00BD22B2">
        <w:rPr>
          <w:rFonts w:ascii="Trebuchet MS" w:hAnsi="Trebuchet MS" w:cs="MyriadPro-Regular"/>
          <w:sz w:val="20"/>
          <w:szCs w:val="20"/>
        </w:rPr>
        <w:fldChar w:fldCharType="separate"/>
      </w:r>
      <w:r w:rsidRPr="00BD22B2">
        <w:rPr>
          <w:rFonts w:ascii="Trebuchet MS" w:hAnsi="Trebuchet MS" w:cs="MyriadPro-Regular"/>
          <w:noProof/>
          <w:sz w:val="20"/>
          <w:szCs w:val="20"/>
        </w:rPr>
        <w:t> </w:t>
      </w:r>
      <w:r w:rsidRPr="00BD22B2">
        <w:rPr>
          <w:rFonts w:ascii="Trebuchet MS" w:hAnsi="Trebuchet MS" w:cs="MyriadPro-Regular"/>
          <w:noProof/>
          <w:sz w:val="20"/>
          <w:szCs w:val="20"/>
        </w:rPr>
        <w:t> </w:t>
      </w:r>
      <w:r w:rsidRPr="00BD22B2">
        <w:rPr>
          <w:rFonts w:ascii="Trebuchet MS" w:hAnsi="Trebuchet MS" w:cs="MyriadPro-Regular"/>
          <w:noProof/>
          <w:sz w:val="20"/>
          <w:szCs w:val="20"/>
        </w:rPr>
        <w:t> </w:t>
      </w:r>
      <w:r w:rsidRPr="00BD22B2">
        <w:rPr>
          <w:rFonts w:ascii="Trebuchet MS" w:hAnsi="Trebuchet MS" w:cs="MyriadPro-Regular"/>
          <w:noProof/>
          <w:sz w:val="20"/>
          <w:szCs w:val="20"/>
        </w:rPr>
        <w:t> </w:t>
      </w:r>
      <w:r w:rsidRPr="00BD22B2">
        <w:rPr>
          <w:rFonts w:ascii="Trebuchet MS" w:hAnsi="Trebuchet MS" w:cs="MyriadPro-Regular"/>
          <w:noProof/>
          <w:sz w:val="20"/>
          <w:szCs w:val="20"/>
        </w:rPr>
        <w:t> </w:t>
      </w:r>
      <w:r w:rsidRPr="00BD22B2">
        <w:rPr>
          <w:rFonts w:ascii="Trebuchet MS" w:hAnsi="Trebuchet MS" w:cs="MyriadPro-Regular"/>
          <w:sz w:val="20"/>
          <w:szCs w:val="20"/>
        </w:rPr>
        <w:fldChar w:fldCharType="end"/>
      </w:r>
      <w:bookmarkEnd w:id="7"/>
    </w:p>
    <w:p w14:paraId="6F10F4B7" w14:textId="77777777" w:rsidR="006E7A2C" w:rsidRPr="00BD22B2" w:rsidRDefault="006E7A2C" w:rsidP="006E7A2C">
      <w:pPr>
        <w:autoSpaceDE w:val="0"/>
        <w:autoSpaceDN w:val="0"/>
        <w:adjustRightInd w:val="0"/>
        <w:rPr>
          <w:rFonts w:ascii="Trebuchet MS" w:hAnsi="Trebuchet MS" w:cs="MyriadPro-Regular"/>
          <w:sz w:val="30"/>
          <w:szCs w:val="30"/>
        </w:rPr>
      </w:pPr>
    </w:p>
    <w:p w14:paraId="6F10F4B8" w14:textId="77777777" w:rsidR="006E7A2C" w:rsidRPr="00BD22B2" w:rsidRDefault="006E7A2C" w:rsidP="006E7A2C">
      <w:pPr>
        <w:autoSpaceDE w:val="0"/>
        <w:autoSpaceDN w:val="0"/>
        <w:adjustRightInd w:val="0"/>
        <w:rPr>
          <w:rFonts w:ascii="Trebuchet MS" w:hAnsi="Trebuchet MS" w:cs="MyriadPro-Regular"/>
          <w:sz w:val="30"/>
          <w:szCs w:val="30"/>
        </w:rPr>
      </w:pPr>
    </w:p>
    <w:p w14:paraId="6F10F4B9" w14:textId="77777777" w:rsidR="006E7A2C" w:rsidRPr="00BD22B2" w:rsidRDefault="006E7A2C" w:rsidP="006E7A2C">
      <w:pPr>
        <w:rPr>
          <w:rFonts w:ascii="Trebuchet MS" w:hAnsi="Trebuchet MS" w:cs="MyriadPro-Regular"/>
          <w:sz w:val="30"/>
          <w:szCs w:val="30"/>
        </w:rPr>
      </w:pPr>
      <w:r w:rsidRPr="00BD22B2">
        <w:rPr>
          <w:rFonts w:ascii="Trebuchet MS" w:hAnsi="Trebuchet MS" w:cs="MyriadPro-Regular"/>
          <w:sz w:val="30"/>
          <w:szCs w:val="30"/>
        </w:rPr>
        <w:br w:type="page"/>
      </w:r>
    </w:p>
    <w:p w14:paraId="6F10F4BA" w14:textId="77777777" w:rsidR="006E7A2C" w:rsidRPr="00EA0BB8" w:rsidRDefault="006E7A2C" w:rsidP="006E7A2C">
      <w:pPr>
        <w:autoSpaceDE w:val="0"/>
        <w:autoSpaceDN w:val="0"/>
        <w:adjustRightInd w:val="0"/>
        <w:rPr>
          <w:rFonts w:ascii="Trebuchet MS" w:hAnsi="Trebuchet MS" w:cs="MyriadPro-Regular"/>
          <w:sz w:val="28"/>
          <w:szCs w:val="28"/>
        </w:rPr>
      </w:pPr>
      <w:r w:rsidRPr="00EA0BB8">
        <w:rPr>
          <w:rFonts w:ascii="Trebuchet MS" w:hAnsi="Trebuchet MS" w:cs="MyriadPro-Regular"/>
          <w:sz w:val="28"/>
          <w:szCs w:val="28"/>
        </w:rPr>
        <w:t>Clinical Record Sheets (Question 13)</w:t>
      </w:r>
    </w:p>
    <w:p w14:paraId="6F10F4BB" w14:textId="77777777" w:rsidR="006E7A2C" w:rsidRPr="00BD22B2" w:rsidRDefault="006E7A2C" w:rsidP="006E7A2C">
      <w:pPr>
        <w:autoSpaceDE w:val="0"/>
        <w:autoSpaceDN w:val="0"/>
        <w:adjustRightInd w:val="0"/>
        <w:rPr>
          <w:rFonts w:ascii="Trebuchet MS" w:hAnsi="Trebuchet MS" w:cs="MyriadPro-Regular"/>
          <w:color w:val="FF0000"/>
          <w:sz w:val="20"/>
          <w:szCs w:val="20"/>
        </w:rPr>
      </w:pPr>
      <w:r w:rsidRPr="00BD22B2">
        <w:rPr>
          <w:rFonts w:ascii="Trebuchet MS" w:hAnsi="Trebuchet MS" w:cs="MyriadPro-Regular"/>
          <w:color w:val="FF0000"/>
          <w:sz w:val="20"/>
          <w:szCs w:val="20"/>
        </w:rPr>
        <w:t>Attach sheets as pdf pages or if text by copy-paste into field below</w:t>
      </w:r>
    </w:p>
    <w:p w14:paraId="6F10F4BC"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fldChar w:fldCharType="begin">
          <w:ffData>
            <w:name w:val="Text2"/>
            <w:enabled/>
            <w:calcOnExit w:val="0"/>
            <w:textInput/>
          </w:ffData>
        </w:fldChar>
      </w:r>
      <w:r w:rsidRPr="00BD22B2">
        <w:rPr>
          <w:rFonts w:ascii="Trebuchet MS" w:hAnsi="Trebuchet MS" w:cs="MyriadPro-Regular"/>
          <w:sz w:val="20"/>
          <w:szCs w:val="20"/>
        </w:rPr>
        <w:instrText xml:space="preserve"> FORMTEXT </w:instrText>
      </w:r>
      <w:r w:rsidRPr="00BD22B2">
        <w:rPr>
          <w:rFonts w:ascii="Trebuchet MS" w:hAnsi="Trebuchet MS" w:cs="MyriadPro-Regular"/>
          <w:sz w:val="20"/>
          <w:szCs w:val="20"/>
        </w:rPr>
      </w:r>
      <w:r w:rsidRPr="00BD22B2">
        <w:rPr>
          <w:rFonts w:ascii="Trebuchet MS" w:hAnsi="Trebuchet MS" w:cs="MyriadPro-Regular"/>
          <w:sz w:val="20"/>
          <w:szCs w:val="20"/>
        </w:rPr>
        <w:fldChar w:fldCharType="separate"/>
      </w:r>
      <w:r w:rsidRPr="00BD22B2">
        <w:rPr>
          <w:rFonts w:ascii="Trebuchet MS" w:hAnsi="Trebuchet MS" w:cs="MyriadPro-Regular"/>
          <w:noProof/>
          <w:sz w:val="20"/>
          <w:szCs w:val="20"/>
        </w:rPr>
        <w:t> </w:t>
      </w:r>
      <w:r w:rsidRPr="00BD22B2">
        <w:rPr>
          <w:rFonts w:ascii="Trebuchet MS" w:hAnsi="Trebuchet MS" w:cs="MyriadPro-Regular"/>
          <w:noProof/>
          <w:sz w:val="20"/>
          <w:szCs w:val="20"/>
        </w:rPr>
        <w:t> </w:t>
      </w:r>
      <w:r w:rsidRPr="00BD22B2">
        <w:rPr>
          <w:rFonts w:ascii="Trebuchet MS" w:hAnsi="Trebuchet MS" w:cs="MyriadPro-Regular"/>
          <w:noProof/>
          <w:sz w:val="20"/>
          <w:szCs w:val="20"/>
        </w:rPr>
        <w:t> </w:t>
      </w:r>
      <w:r w:rsidRPr="00BD22B2">
        <w:rPr>
          <w:rFonts w:ascii="Trebuchet MS" w:hAnsi="Trebuchet MS" w:cs="MyriadPro-Regular"/>
          <w:noProof/>
          <w:sz w:val="20"/>
          <w:szCs w:val="20"/>
        </w:rPr>
        <w:t> </w:t>
      </w:r>
      <w:r w:rsidRPr="00BD22B2">
        <w:rPr>
          <w:rFonts w:ascii="Trebuchet MS" w:hAnsi="Trebuchet MS" w:cs="MyriadPro-Regular"/>
          <w:noProof/>
          <w:sz w:val="20"/>
          <w:szCs w:val="20"/>
        </w:rPr>
        <w:t> </w:t>
      </w:r>
      <w:r w:rsidRPr="00BD22B2">
        <w:rPr>
          <w:rFonts w:ascii="Trebuchet MS" w:hAnsi="Trebuchet MS" w:cs="MyriadPro-Regular"/>
          <w:sz w:val="20"/>
          <w:szCs w:val="20"/>
        </w:rPr>
        <w:fldChar w:fldCharType="end"/>
      </w:r>
    </w:p>
    <w:p w14:paraId="6F10F4BD" w14:textId="77777777" w:rsidR="006E7A2C" w:rsidRPr="00BD22B2" w:rsidRDefault="006E7A2C" w:rsidP="006E7A2C">
      <w:pPr>
        <w:autoSpaceDE w:val="0"/>
        <w:autoSpaceDN w:val="0"/>
        <w:adjustRightInd w:val="0"/>
        <w:rPr>
          <w:rFonts w:ascii="Trebuchet MS" w:hAnsi="Trebuchet MS" w:cs="MyriadPro-Regular"/>
          <w:sz w:val="30"/>
          <w:szCs w:val="30"/>
        </w:rPr>
      </w:pPr>
    </w:p>
    <w:p w14:paraId="6F10F4BE" w14:textId="77777777" w:rsidR="006E7A2C" w:rsidRPr="00BD22B2" w:rsidRDefault="006E7A2C" w:rsidP="006E7A2C">
      <w:pPr>
        <w:rPr>
          <w:rFonts w:ascii="Trebuchet MS" w:hAnsi="Trebuchet MS" w:cs="MyriadPro-Regular"/>
          <w:sz w:val="30"/>
          <w:szCs w:val="30"/>
        </w:rPr>
      </w:pPr>
      <w:r w:rsidRPr="00BD22B2">
        <w:rPr>
          <w:rFonts w:ascii="Trebuchet MS" w:hAnsi="Trebuchet MS" w:cs="MyriadPro-Regular"/>
          <w:sz w:val="30"/>
          <w:szCs w:val="30"/>
        </w:rPr>
        <w:br w:type="page"/>
      </w:r>
    </w:p>
    <w:p w14:paraId="6F10F4BF" w14:textId="77777777" w:rsidR="006E7A2C" w:rsidRPr="00EA0BB8" w:rsidRDefault="006E7A2C" w:rsidP="006E7A2C">
      <w:pPr>
        <w:autoSpaceDE w:val="0"/>
        <w:autoSpaceDN w:val="0"/>
        <w:adjustRightInd w:val="0"/>
        <w:rPr>
          <w:rFonts w:ascii="Trebuchet MS" w:hAnsi="Trebuchet MS" w:cs="MyriadPro-Regular"/>
          <w:sz w:val="28"/>
          <w:szCs w:val="28"/>
        </w:rPr>
      </w:pPr>
      <w:r w:rsidRPr="00EA0BB8">
        <w:rPr>
          <w:rFonts w:ascii="Trebuchet MS" w:hAnsi="Trebuchet MS" w:cs="MyriadPro-Regular"/>
          <w:sz w:val="28"/>
          <w:szCs w:val="28"/>
        </w:rPr>
        <w:t>Attachment: Relevant SOPs</w:t>
      </w:r>
    </w:p>
    <w:p w14:paraId="6F10F4C0" w14:textId="77777777" w:rsidR="006E7A2C" w:rsidRPr="00BD22B2" w:rsidRDefault="006E7A2C" w:rsidP="006E7A2C">
      <w:pPr>
        <w:autoSpaceDE w:val="0"/>
        <w:autoSpaceDN w:val="0"/>
        <w:adjustRightInd w:val="0"/>
        <w:rPr>
          <w:rFonts w:ascii="Trebuchet MS" w:hAnsi="Trebuchet MS" w:cs="MyriadPro-Regular"/>
          <w:color w:val="FF0000"/>
          <w:sz w:val="20"/>
          <w:szCs w:val="20"/>
        </w:rPr>
      </w:pPr>
      <w:r w:rsidRPr="00BD22B2">
        <w:rPr>
          <w:rFonts w:ascii="Trebuchet MS" w:hAnsi="Trebuchet MS" w:cs="MyriadPro-Regular"/>
          <w:color w:val="FF0000"/>
          <w:sz w:val="20"/>
          <w:szCs w:val="20"/>
        </w:rPr>
        <w:t>Attach as pdf pages or if text by copy-paste into field below</w:t>
      </w:r>
    </w:p>
    <w:p w14:paraId="6F10F4C1"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fldChar w:fldCharType="begin">
          <w:ffData>
            <w:name w:val="Text2"/>
            <w:enabled/>
            <w:calcOnExit w:val="0"/>
            <w:textInput/>
          </w:ffData>
        </w:fldChar>
      </w:r>
      <w:r w:rsidRPr="00BD22B2">
        <w:rPr>
          <w:rFonts w:ascii="Trebuchet MS" w:hAnsi="Trebuchet MS" w:cs="MyriadPro-Regular"/>
          <w:sz w:val="20"/>
          <w:szCs w:val="20"/>
        </w:rPr>
        <w:instrText xml:space="preserve"> FORMTEXT </w:instrText>
      </w:r>
      <w:r w:rsidRPr="00BD22B2">
        <w:rPr>
          <w:rFonts w:ascii="Trebuchet MS" w:hAnsi="Trebuchet MS" w:cs="MyriadPro-Regular"/>
          <w:sz w:val="20"/>
          <w:szCs w:val="20"/>
        </w:rPr>
      </w:r>
      <w:r w:rsidRPr="00BD22B2">
        <w:rPr>
          <w:rFonts w:ascii="Trebuchet MS" w:hAnsi="Trebuchet MS" w:cs="MyriadPro-Regular"/>
          <w:sz w:val="20"/>
          <w:szCs w:val="20"/>
        </w:rPr>
        <w:fldChar w:fldCharType="separate"/>
      </w:r>
      <w:r w:rsidRPr="00BD22B2">
        <w:rPr>
          <w:rFonts w:ascii="Trebuchet MS" w:hAnsi="Trebuchet MS" w:cs="MyriadPro-Regular"/>
          <w:noProof/>
          <w:sz w:val="20"/>
          <w:szCs w:val="20"/>
        </w:rPr>
        <w:t> </w:t>
      </w:r>
      <w:r w:rsidRPr="00BD22B2">
        <w:rPr>
          <w:rFonts w:ascii="Trebuchet MS" w:hAnsi="Trebuchet MS" w:cs="MyriadPro-Regular"/>
          <w:noProof/>
          <w:sz w:val="20"/>
          <w:szCs w:val="20"/>
        </w:rPr>
        <w:t> </w:t>
      </w:r>
      <w:r w:rsidRPr="00BD22B2">
        <w:rPr>
          <w:rFonts w:ascii="Trebuchet MS" w:hAnsi="Trebuchet MS" w:cs="MyriadPro-Regular"/>
          <w:noProof/>
          <w:sz w:val="20"/>
          <w:szCs w:val="20"/>
        </w:rPr>
        <w:t> </w:t>
      </w:r>
      <w:r w:rsidRPr="00BD22B2">
        <w:rPr>
          <w:rFonts w:ascii="Trebuchet MS" w:hAnsi="Trebuchet MS" w:cs="MyriadPro-Regular"/>
          <w:noProof/>
          <w:sz w:val="20"/>
          <w:szCs w:val="20"/>
        </w:rPr>
        <w:t> </w:t>
      </w:r>
      <w:r w:rsidRPr="00BD22B2">
        <w:rPr>
          <w:rFonts w:ascii="Trebuchet MS" w:hAnsi="Trebuchet MS" w:cs="MyriadPro-Regular"/>
          <w:noProof/>
          <w:sz w:val="20"/>
          <w:szCs w:val="20"/>
        </w:rPr>
        <w:t> </w:t>
      </w:r>
      <w:r w:rsidRPr="00BD22B2">
        <w:rPr>
          <w:rFonts w:ascii="Trebuchet MS" w:hAnsi="Trebuchet MS" w:cs="MyriadPro-Regular"/>
          <w:sz w:val="20"/>
          <w:szCs w:val="20"/>
        </w:rPr>
        <w:fldChar w:fldCharType="end"/>
      </w:r>
    </w:p>
    <w:p w14:paraId="6F10F4C2" w14:textId="77777777" w:rsidR="006E7A2C" w:rsidRPr="00BD22B2" w:rsidRDefault="006E7A2C" w:rsidP="006E7A2C">
      <w:pPr>
        <w:rPr>
          <w:rFonts w:ascii="Trebuchet MS" w:hAnsi="Trebuchet MS" w:cs="MyriadPro-Regular"/>
          <w:sz w:val="30"/>
          <w:szCs w:val="30"/>
        </w:rPr>
      </w:pPr>
      <w:r w:rsidRPr="00BD22B2">
        <w:rPr>
          <w:rFonts w:ascii="Trebuchet MS" w:hAnsi="Trebuchet MS" w:cs="MyriadPro-Regular"/>
          <w:sz w:val="30"/>
          <w:szCs w:val="30"/>
        </w:rPr>
        <w:br w:type="page"/>
      </w:r>
    </w:p>
    <w:p w14:paraId="6F10F4C3" w14:textId="77777777" w:rsidR="006E7A2C" w:rsidRPr="00EA0BB8" w:rsidRDefault="006E7A2C" w:rsidP="006E7A2C">
      <w:pPr>
        <w:autoSpaceDE w:val="0"/>
        <w:autoSpaceDN w:val="0"/>
        <w:adjustRightInd w:val="0"/>
        <w:rPr>
          <w:rFonts w:ascii="Trebuchet MS" w:hAnsi="Trebuchet MS" w:cs="MyriadPro-Regular"/>
          <w:sz w:val="28"/>
          <w:szCs w:val="28"/>
        </w:rPr>
      </w:pPr>
      <w:r w:rsidRPr="00EA0BB8">
        <w:rPr>
          <w:rFonts w:ascii="Trebuchet MS" w:hAnsi="Trebuchet MS" w:cs="MyriadPro-Regular"/>
          <w:sz w:val="28"/>
          <w:szCs w:val="28"/>
        </w:rPr>
        <w:t>Attachment: Relevant Publications</w:t>
      </w:r>
      <w:r>
        <w:rPr>
          <w:rFonts w:ascii="Trebuchet MS" w:hAnsi="Trebuchet MS" w:cs="MyriadPro-Regular"/>
          <w:sz w:val="28"/>
          <w:szCs w:val="28"/>
        </w:rPr>
        <w:t xml:space="preserve"> (Question 21)</w:t>
      </w:r>
    </w:p>
    <w:p w14:paraId="6F10F4C4" w14:textId="77777777" w:rsidR="006E7A2C" w:rsidRPr="00BD22B2" w:rsidRDefault="006E7A2C" w:rsidP="006E7A2C">
      <w:pPr>
        <w:autoSpaceDE w:val="0"/>
        <w:autoSpaceDN w:val="0"/>
        <w:adjustRightInd w:val="0"/>
        <w:rPr>
          <w:rFonts w:ascii="Trebuchet MS" w:hAnsi="Trebuchet MS" w:cs="MyriadPro-Regular"/>
          <w:color w:val="FF0000"/>
          <w:sz w:val="20"/>
          <w:szCs w:val="20"/>
        </w:rPr>
      </w:pPr>
      <w:r w:rsidRPr="00BD22B2">
        <w:rPr>
          <w:rFonts w:ascii="Trebuchet MS" w:hAnsi="Trebuchet MS" w:cs="MyriadPro-Regular"/>
          <w:color w:val="FF0000"/>
          <w:sz w:val="20"/>
          <w:szCs w:val="20"/>
        </w:rPr>
        <w:t>Attach as pdf pages or if text by copy-paste into field below</w:t>
      </w:r>
    </w:p>
    <w:p w14:paraId="6F10F4C5"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fldChar w:fldCharType="begin">
          <w:ffData>
            <w:name w:val="Text2"/>
            <w:enabled/>
            <w:calcOnExit w:val="0"/>
            <w:textInput/>
          </w:ffData>
        </w:fldChar>
      </w:r>
      <w:r w:rsidRPr="00BD22B2">
        <w:rPr>
          <w:rFonts w:ascii="Trebuchet MS" w:hAnsi="Trebuchet MS" w:cs="MyriadPro-Regular"/>
          <w:sz w:val="20"/>
          <w:szCs w:val="20"/>
        </w:rPr>
        <w:instrText xml:space="preserve"> FORMTEXT </w:instrText>
      </w:r>
      <w:r w:rsidRPr="00BD22B2">
        <w:rPr>
          <w:rFonts w:ascii="Trebuchet MS" w:hAnsi="Trebuchet MS" w:cs="MyriadPro-Regular"/>
          <w:sz w:val="20"/>
          <w:szCs w:val="20"/>
        </w:rPr>
      </w:r>
      <w:r w:rsidRPr="00BD22B2">
        <w:rPr>
          <w:rFonts w:ascii="Trebuchet MS" w:hAnsi="Trebuchet MS" w:cs="MyriadPro-Regular"/>
          <w:sz w:val="20"/>
          <w:szCs w:val="20"/>
        </w:rPr>
        <w:fldChar w:fldCharType="separate"/>
      </w:r>
      <w:r w:rsidRPr="00BD22B2">
        <w:rPr>
          <w:rFonts w:ascii="Trebuchet MS" w:hAnsi="Trebuchet MS" w:cs="MyriadPro-Regular"/>
          <w:noProof/>
          <w:sz w:val="20"/>
          <w:szCs w:val="20"/>
        </w:rPr>
        <w:t> </w:t>
      </w:r>
      <w:r w:rsidRPr="00BD22B2">
        <w:rPr>
          <w:rFonts w:ascii="Trebuchet MS" w:hAnsi="Trebuchet MS" w:cs="MyriadPro-Regular"/>
          <w:noProof/>
          <w:sz w:val="20"/>
          <w:szCs w:val="20"/>
        </w:rPr>
        <w:t> </w:t>
      </w:r>
      <w:r w:rsidRPr="00BD22B2">
        <w:rPr>
          <w:rFonts w:ascii="Trebuchet MS" w:hAnsi="Trebuchet MS" w:cs="MyriadPro-Regular"/>
          <w:noProof/>
          <w:sz w:val="20"/>
          <w:szCs w:val="20"/>
        </w:rPr>
        <w:t> </w:t>
      </w:r>
      <w:r w:rsidRPr="00BD22B2">
        <w:rPr>
          <w:rFonts w:ascii="Trebuchet MS" w:hAnsi="Trebuchet MS" w:cs="MyriadPro-Regular"/>
          <w:noProof/>
          <w:sz w:val="20"/>
          <w:szCs w:val="20"/>
        </w:rPr>
        <w:t> </w:t>
      </w:r>
      <w:r w:rsidRPr="00BD22B2">
        <w:rPr>
          <w:rFonts w:ascii="Trebuchet MS" w:hAnsi="Trebuchet MS" w:cs="MyriadPro-Regular"/>
          <w:noProof/>
          <w:sz w:val="20"/>
          <w:szCs w:val="20"/>
        </w:rPr>
        <w:t> </w:t>
      </w:r>
      <w:r w:rsidRPr="00BD22B2">
        <w:rPr>
          <w:rFonts w:ascii="Trebuchet MS" w:hAnsi="Trebuchet MS" w:cs="MyriadPro-Regular"/>
          <w:sz w:val="20"/>
          <w:szCs w:val="20"/>
        </w:rPr>
        <w:fldChar w:fldCharType="end"/>
      </w:r>
    </w:p>
    <w:p w14:paraId="6F10F4C6" w14:textId="77777777" w:rsidR="006E7A2C" w:rsidRPr="00BD22B2" w:rsidRDefault="006E7A2C" w:rsidP="006E7A2C">
      <w:pPr>
        <w:rPr>
          <w:rFonts w:ascii="Trebuchet MS" w:hAnsi="Trebuchet MS" w:cs="MyriadPro-Regular"/>
          <w:sz w:val="30"/>
          <w:szCs w:val="30"/>
        </w:rPr>
      </w:pPr>
      <w:r w:rsidRPr="00BD22B2">
        <w:rPr>
          <w:rFonts w:ascii="Trebuchet MS" w:hAnsi="Trebuchet MS" w:cs="MyriadPro-Regular"/>
          <w:sz w:val="30"/>
          <w:szCs w:val="30"/>
        </w:rPr>
        <w:br w:type="page"/>
      </w:r>
    </w:p>
    <w:p w14:paraId="6F10F4C7" w14:textId="77777777" w:rsidR="006E7A2C" w:rsidRPr="00EA0BB8" w:rsidRDefault="006E7A2C" w:rsidP="006E7A2C">
      <w:pPr>
        <w:autoSpaceDE w:val="0"/>
        <w:autoSpaceDN w:val="0"/>
        <w:adjustRightInd w:val="0"/>
        <w:rPr>
          <w:rFonts w:ascii="Trebuchet MS" w:hAnsi="Trebuchet MS" w:cs="MyriadPro-Regular"/>
          <w:sz w:val="28"/>
          <w:szCs w:val="28"/>
        </w:rPr>
      </w:pPr>
      <w:r w:rsidRPr="00EA0BB8">
        <w:rPr>
          <w:rFonts w:ascii="Trebuchet MS" w:hAnsi="Trebuchet MS" w:cs="MyriadPro-Regular"/>
          <w:sz w:val="28"/>
          <w:szCs w:val="28"/>
        </w:rPr>
        <w:t>Attachment: Other</w:t>
      </w:r>
    </w:p>
    <w:p w14:paraId="6F10F4C8" w14:textId="77777777" w:rsidR="006E7A2C" w:rsidRPr="00BD22B2" w:rsidRDefault="006E7A2C" w:rsidP="006E7A2C">
      <w:pPr>
        <w:autoSpaceDE w:val="0"/>
        <w:autoSpaceDN w:val="0"/>
        <w:adjustRightInd w:val="0"/>
        <w:rPr>
          <w:rFonts w:ascii="Trebuchet MS" w:hAnsi="Trebuchet MS" w:cs="MyriadPro-Regular"/>
          <w:color w:val="FF0000"/>
          <w:sz w:val="20"/>
          <w:szCs w:val="20"/>
        </w:rPr>
      </w:pPr>
      <w:r w:rsidRPr="00BD22B2">
        <w:rPr>
          <w:rFonts w:ascii="Trebuchet MS" w:hAnsi="Trebuchet MS" w:cs="MyriadPro-Regular"/>
          <w:color w:val="FF0000"/>
          <w:sz w:val="20"/>
          <w:szCs w:val="20"/>
        </w:rPr>
        <w:t>Attach as pdf pages or if text by copy-paste into field below</w:t>
      </w:r>
    </w:p>
    <w:p w14:paraId="6F10F4C9" w14:textId="77777777" w:rsidR="006E7A2C" w:rsidRPr="00BD22B2" w:rsidRDefault="006E7A2C" w:rsidP="006E7A2C">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fldChar w:fldCharType="begin">
          <w:ffData>
            <w:name w:val="Text2"/>
            <w:enabled/>
            <w:calcOnExit w:val="0"/>
            <w:textInput/>
          </w:ffData>
        </w:fldChar>
      </w:r>
      <w:r w:rsidRPr="00BD22B2">
        <w:rPr>
          <w:rFonts w:ascii="Trebuchet MS" w:hAnsi="Trebuchet MS" w:cs="MyriadPro-Regular"/>
          <w:sz w:val="20"/>
          <w:szCs w:val="20"/>
        </w:rPr>
        <w:instrText xml:space="preserve"> FORMTEXT </w:instrText>
      </w:r>
      <w:r w:rsidRPr="00BD22B2">
        <w:rPr>
          <w:rFonts w:ascii="Trebuchet MS" w:hAnsi="Trebuchet MS" w:cs="MyriadPro-Regular"/>
          <w:sz w:val="20"/>
          <w:szCs w:val="20"/>
        </w:rPr>
      </w:r>
      <w:r w:rsidRPr="00BD22B2">
        <w:rPr>
          <w:rFonts w:ascii="Trebuchet MS" w:hAnsi="Trebuchet MS" w:cs="MyriadPro-Regular"/>
          <w:sz w:val="20"/>
          <w:szCs w:val="20"/>
        </w:rPr>
        <w:fldChar w:fldCharType="separate"/>
      </w:r>
      <w:r w:rsidRPr="00BD22B2">
        <w:rPr>
          <w:rFonts w:ascii="Trebuchet MS" w:hAnsi="Trebuchet MS" w:cs="MyriadPro-Regular"/>
          <w:noProof/>
          <w:sz w:val="20"/>
          <w:szCs w:val="20"/>
        </w:rPr>
        <w:t> </w:t>
      </w:r>
      <w:r w:rsidRPr="00BD22B2">
        <w:rPr>
          <w:rFonts w:ascii="Trebuchet MS" w:hAnsi="Trebuchet MS" w:cs="MyriadPro-Regular"/>
          <w:noProof/>
          <w:sz w:val="20"/>
          <w:szCs w:val="20"/>
        </w:rPr>
        <w:t> </w:t>
      </w:r>
      <w:r w:rsidRPr="00BD22B2">
        <w:rPr>
          <w:rFonts w:ascii="Trebuchet MS" w:hAnsi="Trebuchet MS" w:cs="MyriadPro-Regular"/>
          <w:noProof/>
          <w:sz w:val="20"/>
          <w:szCs w:val="20"/>
        </w:rPr>
        <w:t> </w:t>
      </w:r>
      <w:r w:rsidRPr="00BD22B2">
        <w:rPr>
          <w:rFonts w:ascii="Trebuchet MS" w:hAnsi="Trebuchet MS" w:cs="MyriadPro-Regular"/>
          <w:noProof/>
          <w:sz w:val="20"/>
          <w:szCs w:val="20"/>
        </w:rPr>
        <w:t> </w:t>
      </w:r>
      <w:r w:rsidRPr="00BD22B2">
        <w:rPr>
          <w:rFonts w:ascii="Trebuchet MS" w:hAnsi="Trebuchet MS" w:cs="MyriadPro-Regular"/>
          <w:noProof/>
          <w:sz w:val="20"/>
          <w:szCs w:val="20"/>
        </w:rPr>
        <w:t> </w:t>
      </w:r>
      <w:r w:rsidRPr="00BD22B2">
        <w:rPr>
          <w:rFonts w:ascii="Trebuchet MS" w:hAnsi="Trebuchet MS" w:cs="MyriadPro-Regular"/>
          <w:sz w:val="20"/>
          <w:szCs w:val="20"/>
        </w:rPr>
        <w:fldChar w:fldCharType="end"/>
      </w:r>
    </w:p>
    <w:p w14:paraId="6F10F4CA" w14:textId="77777777" w:rsidR="006E7A2C" w:rsidRPr="00BD22B2" w:rsidRDefault="006E7A2C" w:rsidP="006E7A2C">
      <w:pPr>
        <w:rPr>
          <w:rFonts w:ascii="Trebuchet MS" w:hAnsi="Trebuchet MS" w:cs="MyriadPro-Regular"/>
          <w:sz w:val="30"/>
          <w:szCs w:val="30"/>
        </w:rPr>
      </w:pPr>
    </w:p>
    <w:sectPr w:rsidR="006E7A2C" w:rsidRPr="00BD22B2" w:rsidSect="006E7A2C">
      <w:footerReference w:type="default" r:id="rId3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10F4D0" w14:textId="77777777" w:rsidR="006E7A2C" w:rsidRDefault="006E7A2C">
      <w:r>
        <w:separator/>
      </w:r>
    </w:p>
  </w:endnote>
  <w:endnote w:type="continuationSeparator" w:id="0">
    <w:p w14:paraId="6F10F4D2" w14:textId="77777777" w:rsidR="006E7A2C" w:rsidRDefault="006E7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MyriadPro-Regular">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0F4CB" w14:textId="23920D56" w:rsidR="006E7A2C" w:rsidRPr="003164E5" w:rsidRDefault="006E7A2C" w:rsidP="006E7A2C">
    <w:pPr>
      <w:pStyle w:val="Footer"/>
      <w:tabs>
        <w:tab w:val="clear" w:pos="8306"/>
      </w:tabs>
      <w:jc w:val="right"/>
      <w:rPr>
        <w:rFonts w:ascii="Trebuchet MS" w:hAnsi="Trebuchet MS"/>
        <w:sz w:val="20"/>
        <w:szCs w:val="20"/>
      </w:rPr>
    </w:pPr>
    <w:r>
      <w:rPr>
        <w:rFonts w:ascii="Trebuchet MS" w:hAnsi="Trebuchet MS"/>
        <w:sz w:val="20"/>
        <w:szCs w:val="20"/>
      </w:rPr>
      <w:t>South Australian AEC’s common research form</w:t>
    </w:r>
    <w:r>
      <w:rPr>
        <w:rFonts w:ascii="Trebuchet MS" w:hAnsi="Trebuchet MS"/>
        <w:sz w:val="20"/>
        <w:szCs w:val="20"/>
      </w:rPr>
      <w:tab/>
    </w:r>
    <w:r>
      <w:rPr>
        <w:rFonts w:ascii="Trebuchet MS" w:hAnsi="Trebuchet MS"/>
        <w:sz w:val="20"/>
        <w:szCs w:val="20"/>
      </w:rPr>
      <w:tab/>
      <w:t>Version 23082016</w:t>
    </w:r>
    <w:r>
      <w:rPr>
        <w:rFonts w:ascii="Trebuchet MS" w:hAnsi="Trebuchet MS"/>
        <w:sz w:val="20"/>
        <w:szCs w:val="20"/>
      </w:rPr>
      <w:tab/>
    </w:r>
    <w:r w:rsidRPr="003164E5">
      <w:rPr>
        <w:rFonts w:ascii="Trebuchet MS" w:hAnsi="Trebuchet MS"/>
        <w:sz w:val="20"/>
        <w:szCs w:val="20"/>
      </w:rPr>
      <w:t xml:space="preserve">Page </w:t>
    </w:r>
    <w:r w:rsidRPr="003164E5">
      <w:rPr>
        <w:rFonts w:ascii="Trebuchet MS" w:hAnsi="Trebuchet MS"/>
        <w:sz w:val="20"/>
        <w:szCs w:val="20"/>
      </w:rPr>
      <w:fldChar w:fldCharType="begin"/>
    </w:r>
    <w:r w:rsidRPr="003164E5">
      <w:rPr>
        <w:rFonts w:ascii="Trebuchet MS" w:hAnsi="Trebuchet MS"/>
        <w:sz w:val="20"/>
        <w:szCs w:val="20"/>
      </w:rPr>
      <w:instrText xml:space="preserve"> PAGE </w:instrText>
    </w:r>
    <w:r w:rsidRPr="003164E5">
      <w:rPr>
        <w:rFonts w:ascii="Trebuchet MS" w:hAnsi="Trebuchet MS"/>
        <w:sz w:val="20"/>
        <w:szCs w:val="20"/>
      </w:rPr>
      <w:fldChar w:fldCharType="separate"/>
    </w:r>
    <w:r w:rsidR="003A3172">
      <w:rPr>
        <w:rFonts w:ascii="Trebuchet MS" w:hAnsi="Trebuchet MS"/>
        <w:noProof/>
        <w:sz w:val="20"/>
        <w:szCs w:val="20"/>
      </w:rPr>
      <w:t>1</w:t>
    </w:r>
    <w:r w:rsidRPr="003164E5">
      <w:rPr>
        <w:rFonts w:ascii="Trebuchet MS" w:hAnsi="Trebuchet MS"/>
        <w:sz w:val="20"/>
        <w:szCs w:val="20"/>
      </w:rPr>
      <w:fldChar w:fldCharType="end"/>
    </w:r>
    <w:r w:rsidRPr="003164E5">
      <w:rPr>
        <w:rFonts w:ascii="Trebuchet MS" w:hAnsi="Trebuchet MS"/>
        <w:sz w:val="20"/>
        <w:szCs w:val="20"/>
      </w:rPr>
      <w:t xml:space="preserve"> of </w:t>
    </w:r>
    <w:r w:rsidRPr="003164E5">
      <w:rPr>
        <w:rFonts w:ascii="Trebuchet MS" w:hAnsi="Trebuchet MS"/>
        <w:sz w:val="20"/>
        <w:szCs w:val="20"/>
      </w:rPr>
      <w:fldChar w:fldCharType="begin"/>
    </w:r>
    <w:r w:rsidRPr="003164E5">
      <w:rPr>
        <w:rFonts w:ascii="Trebuchet MS" w:hAnsi="Trebuchet MS"/>
        <w:sz w:val="20"/>
        <w:szCs w:val="20"/>
      </w:rPr>
      <w:instrText xml:space="preserve"> NUMPAGES </w:instrText>
    </w:r>
    <w:r w:rsidRPr="003164E5">
      <w:rPr>
        <w:rFonts w:ascii="Trebuchet MS" w:hAnsi="Trebuchet MS"/>
        <w:sz w:val="20"/>
        <w:szCs w:val="20"/>
      </w:rPr>
      <w:fldChar w:fldCharType="separate"/>
    </w:r>
    <w:r w:rsidR="003A3172">
      <w:rPr>
        <w:rFonts w:ascii="Trebuchet MS" w:hAnsi="Trebuchet MS"/>
        <w:noProof/>
        <w:sz w:val="20"/>
        <w:szCs w:val="20"/>
      </w:rPr>
      <w:t>1</w:t>
    </w:r>
    <w:r w:rsidRPr="003164E5">
      <w:rPr>
        <w:rFonts w:ascii="Trebuchet MS" w:hAnsi="Trebuchet M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10F4CC" w14:textId="77777777" w:rsidR="006E7A2C" w:rsidRDefault="006E7A2C">
      <w:r>
        <w:separator/>
      </w:r>
    </w:p>
  </w:footnote>
  <w:footnote w:type="continuationSeparator" w:id="0">
    <w:p w14:paraId="6F10F4CE" w14:textId="77777777" w:rsidR="006E7A2C" w:rsidRDefault="006E7A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6072D"/>
    <w:multiLevelType w:val="hybridMultilevel"/>
    <w:tmpl w:val="EF4E421E"/>
    <w:lvl w:ilvl="0" w:tplc="5386C5A2">
      <w:start w:val="1"/>
      <w:numFmt w:val="bullet"/>
      <w:lvlText w:val=""/>
      <w:lvlJc w:val="left"/>
      <w:pPr>
        <w:tabs>
          <w:tab w:val="num" w:pos="720"/>
        </w:tabs>
        <w:ind w:left="720" w:hanging="360"/>
      </w:pPr>
      <w:rPr>
        <w:rFonts w:ascii="Symbol" w:hAnsi="Symbol" w:hint="default"/>
      </w:rPr>
    </w:lvl>
    <w:lvl w:ilvl="1" w:tplc="53A8C86E" w:tentative="1">
      <w:start w:val="1"/>
      <w:numFmt w:val="bullet"/>
      <w:lvlText w:val="o"/>
      <w:lvlJc w:val="left"/>
      <w:pPr>
        <w:tabs>
          <w:tab w:val="num" w:pos="1440"/>
        </w:tabs>
        <w:ind w:left="1440" w:hanging="360"/>
      </w:pPr>
      <w:rPr>
        <w:rFonts w:ascii="Courier New" w:hAnsi="Courier New" w:cs="Courier New" w:hint="default"/>
      </w:rPr>
    </w:lvl>
    <w:lvl w:ilvl="2" w:tplc="9DAAE938" w:tentative="1">
      <w:start w:val="1"/>
      <w:numFmt w:val="bullet"/>
      <w:lvlText w:val=""/>
      <w:lvlJc w:val="left"/>
      <w:pPr>
        <w:tabs>
          <w:tab w:val="num" w:pos="2160"/>
        </w:tabs>
        <w:ind w:left="2160" w:hanging="360"/>
      </w:pPr>
      <w:rPr>
        <w:rFonts w:ascii="Wingdings" w:hAnsi="Wingdings" w:hint="default"/>
      </w:rPr>
    </w:lvl>
    <w:lvl w:ilvl="3" w:tplc="9E604730" w:tentative="1">
      <w:start w:val="1"/>
      <w:numFmt w:val="bullet"/>
      <w:lvlText w:val=""/>
      <w:lvlJc w:val="left"/>
      <w:pPr>
        <w:tabs>
          <w:tab w:val="num" w:pos="2880"/>
        </w:tabs>
        <w:ind w:left="2880" w:hanging="360"/>
      </w:pPr>
      <w:rPr>
        <w:rFonts w:ascii="Symbol" w:hAnsi="Symbol" w:hint="default"/>
      </w:rPr>
    </w:lvl>
    <w:lvl w:ilvl="4" w:tplc="7916A90A" w:tentative="1">
      <w:start w:val="1"/>
      <w:numFmt w:val="bullet"/>
      <w:lvlText w:val="o"/>
      <w:lvlJc w:val="left"/>
      <w:pPr>
        <w:tabs>
          <w:tab w:val="num" w:pos="3600"/>
        </w:tabs>
        <w:ind w:left="3600" w:hanging="360"/>
      </w:pPr>
      <w:rPr>
        <w:rFonts w:ascii="Courier New" w:hAnsi="Courier New" w:cs="Courier New" w:hint="default"/>
      </w:rPr>
    </w:lvl>
    <w:lvl w:ilvl="5" w:tplc="845642FC" w:tentative="1">
      <w:start w:val="1"/>
      <w:numFmt w:val="bullet"/>
      <w:lvlText w:val=""/>
      <w:lvlJc w:val="left"/>
      <w:pPr>
        <w:tabs>
          <w:tab w:val="num" w:pos="4320"/>
        </w:tabs>
        <w:ind w:left="4320" w:hanging="360"/>
      </w:pPr>
      <w:rPr>
        <w:rFonts w:ascii="Wingdings" w:hAnsi="Wingdings" w:hint="default"/>
      </w:rPr>
    </w:lvl>
    <w:lvl w:ilvl="6" w:tplc="1A32515E" w:tentative="1">
      <w:start w:val="1"/>
      <w:numFmt w:val="bullet"/>
      <w:lvlText w:val=""/>
      <w:lvlJc w:val="left"/>
      <w:pPr>
        <w:tabs>
          <w:tab w:val="num" w:pos="5040"/>
        </w:tabs>
        <w:ind w:left="5040" w:hanging="360"/>
      </w:pPr>
      <w:rPr>
        <w:rFonts w:ascii="Symbol" w:hAnsi="Symbol" w:hint="default"/>
      </w:rPr>
    </w:lvl>
    <w:lvl w:ilvl="7" w:tplc="EF82EA0E" w:tentative="1">
      <w:start w:val="1"/>
      <w:numFmt w:val="bullet"/>
      <w:lvlText w:val="o"/>
      <w:lvlJc w:val="left"/>
      <w:pPr>
        <w:tabs>
          <w:tab w:val="num" w:pos="5760"/>
        </w:tabs>
        <w:ind w:left="5760" w:hanging="360"/>
      </w:pPr>
      <w:rPr>
        <w:rFonts w:ascii="Courier New" w:hAnsi="Courier New" w:cs="Courier New" w:hint="default"/>
      </w:rPr>
    </w:lvl>
    <w:lvl w:ilvl="8" w:tplc="AA52AF0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D7837D7"/>
    <w:multiLevelType w:val="hybridMultilevel"/>
    <w:tmpl w:val="DC88E756"/>
    <w:lvl w:ilvl="0" w:tplc="6F1AD67A">
      <w:start w:val="1"/>
      <w:numFmt w:val="bullet"/>
      <w:lvlText w:val=""/>
      <w:lvlJc w:val="left"/>
      <w:pPr>
        <w:ind w:left="720" w:hanging="360"/>
      </w:pPr>
      <w:rPr>
        <w:rFonts w:ascii="Symbol" w:hAnsi="Symbol" w:hint="default"/>
      </w:rPr>
    </w:lvl>
    <w:lvl w:ilvl="1" w:tplc="9E3E3314" w:tentative="1">
      <w:start w:val="1"/>
      <w:numFmt w:val="bullet"/>
      <w:lvlText w:val="o"/>
      <w:lvlJc w:val="left"/>
      <w:pPr>
        <w:ind w:left="1440" w:hanging="360"/>
      </w:pPr>
      <w:rPr>
        <w:rFonts w:ascii="Courier New" w:hAnsi="Courier New" w:hint="default"/>
      </w:rPr>
    </w:lvl>
    <w:lvl w:ilvl="2" w:tplc="FC200794" w:tentative="1">
      <w:start w:val="1"/>
      <w:numFmt w:val="bullet"/>
      <w:lvlText w:val=""/>
      <w:lvlJc w:val="left"/>
      <w:pPr>
        <w:ind w:left="2160" w:hanging="360"/>
      </w:pPr>
      <w:rPr>
        <w:rFonts w:ascii="Wingdings" w:hAnsi="Wingdings" w:hint="default"/>
      </w:rPr>
    </w:lvl>
    <w:lvl w:ilvl="3" w:tplc="20A6FB02" w:tentative="1">
      <w:start w:val="1"/>
      <w:numFmt w:val="bullet"/>
      <w:lvlText w:val=""/>
      <w:lvlJc w:val="left"/>
      <w:pPr>
        <w:ind w:left="2880" w:hanging="360"/>
      </w:pPr>
      <w:rPr>
        <w:rFonts w:ascii="Symbol" w:hAnsi="Symbol" w:hint="default"/>
      </w:rPr>
    </w:lvl>
    <w:lvl w:ilvl="4" w:tplc="13D4FA8A" w:tentative="1">
      <w:start w:val="1"/>
      <w:numFmt w:val="bullet"/>
      <w:lvlText w:val="o"/>
      <w:lvlJc w:val="left"/>
      <w:pPr>
        <w:ind w:left="3600" w:hanging="360"/>
      </w:pPr>
      <w:rPr>
        <w:rFonts w:ascii="Courier New" w:hAnsi="Courier New" w:hint="default"/>
      </w:rPr>
    </w:lvl>
    <w:lvl w:ilvl="5" w:tplc="10A4C910" w:tentative="1">
      <w:start w:val="1"/>
      <w:numFmt w:val="bullet"/>
      <w:lvlText w:val=""/>
      <w:lvlJc w:val="left"/>
      <w:pPr>
        <w:ind w:left="4320" w:hanging="360"/>
      </w:pPr>
      <w:rPr>
        <w:rFonts w:ascii="Wingdings" w:hAnsi="Wingdings" w:hint="default"/>
      </w:rPr>
    </w:lvl>
    <w:lvl w:ilvl="6" w:tplc="1082C980" w:tentative="1">
      <w:start w:val="1"/>
      <w:numFmt w:val="bullet"/>
      <w:lvlText w:val=""/>
      <w:lvlJc w:val="left"/>
      <w:pPr>
        <w:ind w:left="5040" w:hanging="360"/>
      </w:pPr>
      <w:rPr>
        <w:rFonts w:ascii="Symbol" w:hAnsi="Symbol" w:hint="default"/>
      </w:rPr>
    </w:lvl>
    <w:lvl w:ilvl="7" w:tplc="DC74D398" w:tentative="1">
      <w:start w:val="1"/>
      <w:numFmt w:val="bullet"/>
      <w:lvlText w:val="o"/>
      <w:lvlJc w:val="left"/>
      <w:pPr>
        <w:ind w:left="5760" w:hanging="360"/>
      </w:pPr>
      <w:rPr>
        <w:rFonts w:ascii="Courier New" w:hAnsi="Courier New" w:hint="default"/>
      </w:rPr>
    </w:lvl>
    <w:lvl w:ilvl="8" w:tplc="0B8C71AC" w:tentative="1">
      <w:start w:val="1"/>
      <w:numFmt w:val="bullet"/>
      <w:lvlText w:val=""/>
      <w:lvlJc w:val="left"/>
      <w:pPr>
        <w:ind w:left="6480" w:hanging="360"/>
      </w:pPr>
      <w:rPr>
        <w:rFonts w:ascii="Wingdings" w:hAnsi="Wingdings" w:hint="default"/>
      </w:rPr>
    </w:lvl>
  </w:abstractNum>
  <w:abstractNum w:abstractNumId="2" w15:restartNumberingAfterBreak="0">
    <w:nsid w:val="50081787"/>
    <w:multiLevelType w:val="hybridMultilevel"/>
    <w:tmpl w:val="7424018A"/>
    <w:lvl w:ilvl="0" w:tplc="B5B46F2E">
      <w:start w:val="1"/>
      <w:numFmt w:val="bullet"/>
      <w:lvlText w:val=""/>
      <w:lvlJc w:val="left"/>
      <w:pPr>
        <w:ind w:left="720" w:hanging="360"/>
      </w:pPr>
      <w:rPr>
        <w:rFonts w:ascii="Symbol" w:hAnsi="Symbol" w:hint="default"/>
      </w:rPr>
    </w:lvl>
    <w:lvl w:ilvl="1" w:tplc="B7E68530" w:tentative="1">
      <w:start w:val="1"/>
      <w:numFmt w:val="bullet"/>
      <w:lvlText w:val="o"/>
      <w:lvlJc w:val="left"/>
      <w:pPr>
        <w:ind w:left="1440" w:hanging="360"/>
      </w:pPr>
      <w:rPr>
        <w:rFonts w:ascii="Courier New" w:hAnsi="Courier New" w:cs="Courier New" w:hint="default"/>
      </w:rPr>
    </w:lvl>
    <w:lvl w:ilvl="2" w:tplc="E22A20AE" w:tentative="1">
      <w:start w:val="1"/>
      <w:numFmt w:val="bullet"/>
      <w:lvlText w:val=""/>
      <w:lvlJc w:val="left"/>
      <w:pPr>
        <w:ind w:left="2160" w:hanging="360"/>
      </w:pPr>
      <w:rPr>
        <w:rFonts w:ascii="Wingdings" w:hAnsi="Wingdings" w:hint="default"/>
      </w:rPr>
    </w:lvl>
    <w:lvl w:ilvl="3" w:tplc="2D42977C" w:tentative="1">
      <w:start w:val="1"/>
      <w:numFmt w:val="bullet"/>
      <w:lvlText w:val=""/>
      <w:lvlJc w:val="left"/>
      <w:pPr>
        <w:ind w:left="2880" w:hanging="360"/>
      </w:pPr>
      <w:rPr>
        <w:rFonts w:ascii="Symbol" w:hAnsi="Symbol" w:hint="default"/>
      </w:rPr>
    </w:lvl>
    <w:lvl w:ilvl="4" w:tplc="E47AD4A4" w:tentative="1">
      <w:start w:val="1"/>
      <w:numFmt w:val="bullet"/>
      <w:lvlText w:val="o"/>
      <w:lvlJc w:val="left"/>
      <w:pPr>
        <w:ind w:left="3600" w:hanging="360"/>
      </w:pPr>
      <w:rPr>
        <w:rFonts w:ascii="Courier New" w:hAnsi="Courier New" w:cs="Courier New" w:hint="default"/>
      </w:rPr>
    </w:lvl>
    <w:lvl w:ilvl="5" w:tplc="3C5E46E2" w:tentative="1">
      <w:start w:val="1"/>
      <w:numFmt w:val="bullet"/>
      <w:lvlText w:val=""/>
      <w:lvlJc w:val="left"/>
      <w:pPr>
        <w:ind w:left="4320" w:hanging="360"/>
      </w:pPr>
      <w:rPr>
        <w:rFonts w:ascii="Wingdings" w:hAnsi="Wingdings" w:hint="default"/>
      </w:rPr>
    </w:lvl>
    <w:lvl w:ilvl="6" w:tplc="DB5AA2F0" w:tentative="1">
      <w:start w:val="1"/>
      <w:numFmt w:val="bullet"/>
      <w:lvlText w:val=""/>
      <w:lvlJc w:val="left"/>
      <w:pPr>
        <w:ind w:left="5040" w:hanging="360"/>
      </w:pPr>
      <w:rPr>
        <w:rFonts w:ascii="Symbol" w:hAnsi="Symbol" w:hint="default"/>
      </w:rPr>
    </w:lvl>
    <w:lvl w:ilvl="7" w:tplc="6E787F38" w:tentative="1">
      <w:start w:val="1"/>
      <w:numFmt w:val="bullet"/>
      <w:lvlText w:val="o"/>
      <w:lvlJc w:val="left"/>
      <w:pPr>
        <w:ind w:left="5760" w:hanging="360"/>
      </w:pPr>
      <w:rPr>
        <w:rFonts w:ascii="Courier New" w:hAnsi="Courier New" w:cs="Courier New" w:hint="default"/>
      </w:rPr>
    </w:lvl>
    <w:lvl w:ilvl="8" w:tplc="2AAC6182" w:tentative="1">
      <w:start w:val="1"/>
      <w:numFmt w:val="bullet"/>
      <w:lvlText w:val=""/>
      <w:lvlJc w:val="left"/>
      <w:pPr>
        <w:ind w:left="6480" w:hanging="360"/>
      </w:pPr>
      <w:rPr>
        <w:rFonts w:ascii="Wingdings" w:hAnsi="Wingdings" w:hint="default"/>
      </w:rPr>
    </w:lvl>
  </w:abstractNum>
  <w:abstractNum w:abstractNumId="3" w15:restartNumberingAfterBreak="0">
    <w:nsid w:val="66F22AF3"/>
    <w:multiLevelType w:val="hybridMultilevel"/>
    <w:tmpl w:val="D2687EFC"/>
    <w:lvl w:ilvl="0" w:tplc="5456C77C">
      <w:start w:val="1"/>
      <w:numFmt w:val="bullet"/>
      <w:lvlText w:val=""/>
      <w:lvlJc w:val="left"/>
      <w:pPr>
        <w:ind w:left="720" w:hanging="360"/>
      </w:pPr>
      <w:rPr>
        <w:rFonts w:ascii="Symbol" w:hAnsi="Symbol" w:hint="default"/>
      </w:rPr>
    </w:lvl>
    <w:lvl w:ilvl="1" w:tplc="7CD8F978" w:tentative="1">
      <w:start w:val="1"/>
      <w:numFmt w:val="bullet"/>
      <w:lvlText w:val="o"/>
      <w:lvlJc w:val="left"/>
      <w:pPr>
        <w:ind w:left="1440" w:hanging="360"/>
      </w:pPr>
      <w:rPr>
        <w:rFonts w:ascii="Courier New" w:hAnsi="Courier New" w:cs="Courier New" w:hint="default"/>
      </w:rPr>
    </w:lvl>
    <w:lvl w:ilvl="2" w:tplc="12720C3C" w:tentative="1">
      <w:start w:val="1"/>
      <w:numFmt w:val="bullet"/>
      <w:lvlText w:val=""/>
      <w:lvlJc w:val="left"/>
      <w:pPr>
        <w:ind w:left="2160" w:hanging="360"/>
      </w:pPr>
      <w:rPr>
        <w:rFonts w:ascii="Wingdings" w:hAnsi="Wingdings" w:hint="default"/>
      </w:rPr>
    </w:lvl>
    <w:lvl w:ilvl="3" w:tplc="9F9C8ABA" w:tentative="1">
      <w:start w:val="1"/>
      <w:numFmt w:val="bullet"/>
      <w:lvlText w:val=""/>
      <w:lvlJc w:val="left"/>
      <w:pPr>
        <w:ind w:left="2880" w:hanging="360"/>
      </w:pPr>
      <w:rPr>
        <w:rFonts w:ascii="Symbol" w:hAnsi="Symbol" w:hint="default"/>
      </w:rPr>
    </w:lvl>
    <w:lvl w:ilvl="4" w:tplc="A3D6D2B0" w:tentative="1">
      <w:start w:val="1"/>
      <w:numFmt w:val="bullet"/>
      <w:lvlText w:val="o"/>
      <w:lvlJc w:val="left"/>
      <w:pPr>
        <w:ind w:left="3600" w:hanging="360"/>
      </w:pPr>
      <w:rPr>
        <w:rFonts w:ascii="Courier New" w:hAnsi="Courier New" w:cs="Courier New" w:hint="default"/>
      </w:rPr>
    </w:lvl>
    <w:lvl w:ilvl="5" w:tplc="28A805CC" w:tentative="1">
      <w:start w:val="1"/>
      <w:numFmt w:val="bullet"/>
      <w:lvlText w:val=""/>
      <w:lvlJc w:val="left"/>
      <w:pPr>
        <w:ind w:left="4320" w:hanging="360"/>
      </w:pPr>
      <w:rPr>
        <w:rFonts w:ascii="Wingdings" w:hAnsi="Wingdings" w:hint="default"/>
      </w:rPr>
    </w:lvl>
    <w:lvl w:ilvl="6" w:tplc="AD46CCEE" w:tentative="1">
      <w:start w:val="1"/>
      <w:numFmt w:val="bullet"/>
      <w:lvlText w:val=""/>
      <w:lvlJc w:val="left"/>
      <w:pPr>
        <w:ind w:left="5040" w:hanging="360"/>
      </w:pPr>
      <w:rPr>
        <w:rFonts w:ascii="Symbol" w:hAnsi="Symbol" w:hint="default"/>
      </w:rPr>
    </w:lvl>
    <w:lvl w:ilvl="7" w:tplc="4426E5C6" w:tentative="1">
      <w:start w:val="1"/>
      <w:numFmt w:val="bullet"/>
      <w:lvlText w:val="o"/>
      <w:lvlJc w:val="left"/>
      <w:pPr>
        <w:ind w:left="5760" w:hanging="360"/>
      </w:pPr>
      <w:rPr>
        <w:rFonts w:ascii="Courier New" w:hAnsi="Courier New" w:cs="Courier New" w:hint="default"/>
      </w:rPr>
    </w:lvl>
    <w:lvl w:ilvl="8" w:tplc="6BB8CB00" w:tentative="1">
      <w:start w:val="1"/>
      <w:numFmt w:val="bullet"/>
      <w:lvlText w:val=""/>
      <w:lvlJc w:val="left"/>
      <w:pPr>
        <w:ind w:left="6480" w:hanging="360"/>
      </w:pPr>
      <w:rPr>
        <w:rFonts w:ascii="Wingdings" w:hAnsi="Wingdings" w:hint="default"/>
      </w:rPr>
    </w:lvl>
  </w:abstractNum>
  <w:abstractNum w:abstractNumId="4" w15:restartNumberingAfterBreak="0">
    <w:nsid w:val="6D453CA1"/>
    <w:multiLevelType w:val="hybridMultilevel"/>
    <w:tmpl w:val="13C60064"/>
    <w:lvl w:ilvl="0" w:tplc="154AFD2A">
      <w:start w:val="1"/>
      <w:numFmt w:val="decimal"/>
      <w:lvlText w:val="%1)"/>
      <w:lvlJc w:val="left"/>
      <w:pPr>
        <w:tabs>
          <w:tab w:val="num" w:pos="720"/>
        </w:tabs>
        <w:ind w:left="720" w:hanging="360"/>
      </w:pPr>
      <w:rPr>
        <w:rFonts w:hint="default"/>
      </w:rPr>
    </w:lvl>
    <w:lvl w:ilvl="1" w:tplc="CE4A7028" w:tentative="1">
      <w:start w:val="1"/>
      <w:numFmt w:val="lowerLetter"/>
      <w:lvlText w:val="%2."/>
      <w:lvlJc w:val="left"/>
      <w:pPr>
        <w:tabs>
          <w:tab w:val="num" w:pos="1440"/>
        </w:tabs>
        <w:ind w:left="1440" w:hanging="360"/>
      </w:pPr>
    </w:lvl>
    <w:lvl w:ilvl="2" w:tplc="0E8090CA" w:tentative="1">
      <w:start w:val="1"/>
      <w:numFmt w:val="lowerRoman"/>
      <w:lvlText w:val="%3."/>
      <w:lvlJc w:val="right"/>
      <w:pPr>
        <w:tabs>
          <w:tab w:val="num" w:pos="2160"/>
        </w:tabs>
        <w:ind w:left="2160" w:hanging="180"/>
      </w:pPr>
    </w:lvl>
    <w:lvl w:ilvl="3" w:tplc="2228BB9E" w:tentative="1">
      <w:start w:val="1"/>
      <w:numFmt w:val="decimal"/>
      <w:lvlText w:val="%4."/>
      <w:lvlJc w:val="left"/>
      <w:pPr>
        <w:tabs>
          <w:tab w:val="num" w:pos="2880"/>
        </w:tabs>
        <w:ind w:left="2880" w:hanging="360"/>
      </w:pPr>
    </w:lvl>
    <w:lvl w:ilvl="4" w:tplc="0EA2B7B4" w:tentative="1">
      <w:start w:val="1"/>
      <w:numFmt w:val="lowerLetter"/>
      <w:lvlText w:val="%5."/>
      <w:lvlJc w:val="left"/>
      <w:pPr>
        <w:tabs>
          <w:tab w:val="num" w:pos="3600"/>
        </w:tabs>
        <w:ind w:left="3600" w:hanging="360"/>
      </w:pPr>
    </w:lvl>
    <w:lvl w:ilvl="5" w:tplc="F176CCD2" w:tentative="1">
      <w:start w:val="1"/>
      <w:numFmt w:val="lowerRoman"/>
      <w:lvlText w:val="%6."/>
      <w:lvlJc w:val="right"/>
      <w:pPr>
        <w:tabs>
          <w:tab w:val="num" w:pos="4320"/>
        </w:tabs>
        <w:ind w:left="4320" w:hanging="180"/>
      </w:pPr>
    </w:lvl>
    <w:lvl w:ilvl="6" w:tplc="3DAAF91C" w:tentative="1">
      <w:start w:val="1"/>
      <w:numFmt w:val="decimal"/>
      <w:lvlText w:val="%7."/>
      <w:lvlJc w:val="left"/>
      <w:pPr>
        <w:tabs>
          <w:tab w:val="num" w:pos="5040"/>
        </w:tabs>
        <w:ind w:left="5040" w:hanging="360"/>
      </w:pPr>
    </w:lvl>
    <w:lvl w:ilvl="7" w:tplc="4308E96E" w:tentative="1">
      <w:start w:val="1"/>
      <w:numFmt w:val="lowerLetter"/>
      <w:lvlText w:val="%8."/>
      <w:lvlJc w:val="left"/>
      <w:pPr>
        <w:tabs>
          <w:tab w:val="num" w:pos="5760"/>
        </w:tabs>
        <w:ind w:left="5760" w:hanging="360"/>
      </w:pPr>
    </w:lvl>
    <w:lvl w:ilvl="8" w:tplc="E4644FCC" w:tentative="1">
      <w:start w:val="1"/>
      <w:numFmt w:val="lowerRoman"/>
      <w:lvlText w:val="%9."/>
      <w:lvlJc w:val="right"/>
      <w:pPr>
        <w:tabs>
          <w:tab w:val="num" w:pos="6480"/>
        </w:tabs>
        <w:ind w:left="6480" w:hanging="180"/>
      </w:pPr>
    </w:lvl>
  </w:abstractNum>
  <w:abstractNum w:abstractNumId="5" w15:restartNumberingAfterBreak="0">
    <w:nsid w:val="726E3798"/>
    <w:multiLevelType w:val="hybridMultilevel"/>
    <w:tmpl w:val="1CE6F20A"/>
    <w:lvl w:ilvl="0" w:tplc="68867760">
      <w:start w:val="1"/>
      <w:numFmt w:val="bullet"/>
      <w:lvlText w:val=""/>
      <w:lvlJc w:val="left"/>
      <w:pPr>
        <w:tabs>
          <w:tab w:val="num" w:pos="720"/>
        </w:tabs>
        <w:ind w:left="720" w:hanging="360"/>
      </w:pPr>
      <w:rPr>
        <w:rFonts w:ascii="Symbol" w:hAnsi="Symbol" w:hint="default"/>
      </w:rPr>
    </w:lvl>
    <w:lvl w:ilvl="1" w:tplc="43266124" w:tentative="1">
      <w:start w:val="1"/>
      <w:numFmt w:val="bullet"/>
      <w:lvlText w:val="o"/>
      <w:lvlJc w:val="left"/>
      <w:pPr>
        <w:tabs>
          <w:tab w:val="num" w:pos="1440"/>
        </w:tabs>
        <w:ind w:left="1440" w:hanging="360"/>
      </w:pPr>
      <w:rPr>
        <w:rFonts w:ascii="Courier New" w:hAnsi="Courier New" w:cs="Courier New" w:hint="default"/>
      </w:rPr>
    </w:lvl>
    <w:lvl w:ilvl="2" w:tplc="15E2FB42" w:tentative="1">
      <w:start w:val="1"/>
      <w:numFmt w:val="bullet"/>
      <w:lvlText w:val=""/>
      <w:lvlJc w:val="left"/>
      <w:pPr>
        <w:tabs>
          <w:tab w:val="num" w:pos="2160"/>
        </w:tabs>
        <w:ind w:left="2160" w:hanging="360"/>
      </w:pPr>
      <w:rPr>
        <w:rFonts w:ascii="Wingdings" w:hAnsi="Wingdings" w:hint="default"/>
      </w:rPr>
    </w:lvl>
    <w:lvl w:ilvl="3" w:tplc="CF64CC54" w:tentative="1">
      <w:start w:val="1"/>
      <w:numFmt w:val="bullet"/>
      <w:lvlText w:val=""/>
      <w:lvlJc w:val="left"/>
      <w:pPr>
        <w:tabs>
          <w:tab w:val="num" w:pos="2880"/>
        </w:tabs>
        <w:ind w:left="2880" w:hanging="360"/>
      </w:pPr>
      <w:rPr>
        <w:rFonts w:ascii="Symbol" w:hAnsi="Symbol" w:hint="default"/>
      </w:rPr>
    </w:lvl>
    <w:lvl w:ilvl="4" w:tplc="511289B6" w:tentative="1">
      <w:start w:val="1"/>
      <w:numFmt w:val="bullet"/>
      <w:lvlText w:val="o"/>
      <w:lvlJc w:val="left"/>
      <w:pPr>
        <w:tabs>
          <w:tab w:val="num" w:pos="3600"/>
        </w:tabs>
        <w:ind w:left="3600" w:hanging="360"/>
      </w:pPr>
      <w:rPr>
        <w:rFonts w:ascii="Courier New" w:hAnsi="Courier New" w:cs="Courier New" w:hint="default"/>
      </w:rPr>
    </w:lvl>
    <w:lvl w:ilvl="5" w:tplc="8EA02EC4" w:tentative="1">
      <w:start w:val="1"/>
      <w:numFmt w:val="bullet"/>
      <w:lvlText w:val=""/>
      <w:lvlJc w:val="left"/>
      <w:pPr>
        <w:tabs>
          <w:tab w:val="num" w:pos="4320"/>
        </w:tabs>
        <w:ind w:left="4320" w:hanging="360"/>
      </w:pPr>
      <w:rPr>
        <w:rFonts w:ascii="Wingdings" w:hAnsi="Wingdings" w:hint="default"/>
      </w:rPr>
    </w:lvl>
    <w:lvl w:ilvl="6" w:tplc="96108460" w:tentative="1">
      <w:start w:val="1"/>
      <w:numFmt w:val="bullet"/>
      <w:lvlText w:val=""/>
      <w:lvlJc w:val="left"/>
      <w:pPr>
        <w:tabs>
          <w:tab w:val="num" w:pos="5040"/>
        </w:tabs>
        <w:ind w:left="5040" w:hanging="360"/>
      </w:pPr>
      <w:rPr>
        <w:rFonts w:ascii="Symbol" w:hAnsi="Symbol" w:hint="default"/>
      </w:rPr>
    </w:lvl>
    <w:lvl w:ilvl="7" w:tplc="C9DEC154" w:tentative="1">
      <w:start w:val="1"/>
      <w:numFmt w:val="bullet"/>
      <w:lvlText w:val="o"/>
      <w:lvlJc w:val="left"/>
      <w:pPr>
        <w:tabs>
          <w:tab w:val="num" w:pos="5760"/>
        </w:tabs>
        <w:ind w:left="5760" w:hanging="360"/>
      </w:pPr>
      <w:rPr>
        <w:rFonts w:ascii="Courier New" w:hAnsi="Courier New" w:cs="Courier New" w:hint="default"/>
      </w:rPr>
    </w:lvl>
    <w:lvl w:ilvl="8" w:tplc="3E64149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9C01572"/>
    <w:multiLevelType w:val="hybridMultilevel"/>
    <w:tmpl w:val="F29CD732"/>
    <w:lvl w:ilvl="0" w:tplc="8EC6E01E">
      <w:start w:val="1"/>
      <w:numFmt w:val="bullet"/>
      <w:lvlText w:val=""/>
      <w:lvlJc w:val="left"/>
      <w:pPr>
        <w:tabs>
          <w:tab w:val="num" w:pos="720"/>
        </w:tabs>
        <w:ind w:left="720" w:hanging="360"/>
      </w:pPr>
      <w:rPr>
        <w:rFonts w:ascii="Symbol" w:hAnsi="Symbol" w:hint="default"/>
      </w:rPr>
    </w:lvl>
    <w:lvl w:ilvl="1" w:tplc="5ED6BBCC" w:tentative="1">
      <w:start w:val="1"/>
      <w:numFmt w:val="bullet"/>
      <w:lvlText w:val="o"/>
      <w:lvlJc w:val="left"/>
      <w:pPr>
        <w:tabs>
          <w:tab w:val="num" w:pos="1440"/>
        </w:tabs>
        <w:ind w:left="1440" w:hanging="360"/>
      </w:pPr>
      <w:rPr>
        <w:rFonts w:ascii="Courier New" w:hAnsi="Courier New" w:cs="Courier New" w:hint="default"/>
      </w:rPr>
    </w:lvl>
    <w:lvl w:ilvl="2" w:tplc="3230D3E8" w:tentative="1">
      <w:start w:val="1"/>
      <w:numFmt w:val="bullet"/>
      <w:lvlText w:val=""/>
      <w:lvlJc w:val="left"/>
      <w:pPr>
        <w:tabs>
          <w:tab w:val="num" w:pos="2160"/>
        </w:tabs>
        <w:ind w:left="2160" w:hanging="360"/>
      </w:pPr>
      <w:rPr>
        <w:rFonts w:ascii="Wingdings" w:hAnsi="Wingdings" w:hint="default"/>
      </w:rPr>
    </w:lvl>
    <w:lvl w:ilvl="3" w:tplc="E2C8C08A" w:tentative="1">
      <w:start w:val="1"/>
      <w:numFmt w:val="bullet"/>
      <w:lvlText w:val=""/>
      <w:lvlJc w:val="left"/>
      <w:pPr>
        <w:tabs>
          <w:tab w:val="num" w:pos="2880"/>
        </w:tabs>
        <w:ind w:left="2880" w:hanging="360"/>
      </w:pPr>
      <w:rPr>
        <w:rFonts w:ascii="Symbol" w:hAnsi="Symbol" w:hint="default"/>
      </w:rPr>
    </w:lvl>
    <w:lvl w:ilvl="4" w:tplc="EFE83CAA" w:tentative="1">
      <w:start w:val="1"/>
      <w:numFmt w:val="bullet"/>
      <w:lvlText w:val="o"/>
      <w:lvlJc w:val="left"/>
      <w:pPr>
        <w:tabs>
          <w:tab w:val="num" w:pos="3600"/>
        </w:tabs>
        <w:ind w:left="3600" w:hanging="360"/>
      </w:pPr>
      <w:rPr>
        <w:rFonts w:ascii="Courier New" w:hAnsi="Courier New" w:cs="Courier New" w:hint="default"/>
      </w:rPr>
    </w:lvl>
    <w:lvl w:ilvl="5" w:tplc="D1B0E16C" w:tentative="1">
      <w:start w:val="1"/>
      <w:numFmt w:val="bullet"/>
      <w:lvlText w:val=""/>
      <w:lvlJc w:val="left"/>
      <w:pPr>
        <w:tabs>
          <w:tab w:val="num" w:pos="4320"/>
        </w:tabs>
        <w:ind w:left="4320" w:hanging="360"/>
      </w:pPr>
      <w:rPr>
        <w:rFonts w:ascii="Wingdings" w:hAnsi="Wingdings" w:hint="default"/>
      </w:rPr>
    </w:lvl>
    <w:lvl w:ilvl="6" w:tplc="7EC83A7A" w:tentative="1">
      <w:start w:val="1"/>
      <w:numFmt w:val="bullet"/>
      <w:lvlText w:val=""/>
      <w:lvlJc w:val="left"/>
      <w:pPr>
        <w:tabs>
          <w:tab w:val="num" w:pos="5040"/>
        </w:tabs>
        <w:ind w:left="5040" w:hanging="360"/>
      </w:pPr>
      <w:rPr>
        <w:rFonts w:ascii="Symbol" w:hAnsi="Symbol" w:hint="default"/>
      </w:rPr>
    </w:lvl>
    <w:lvl w:ilvl="7" w:tplc="BDD8B526" w:tentative="1">
      <w:start w:val="1"/>
      <w:numFmt w:val="bullet"/>
      <w:lvlText w:val="o"/>
      <w:lvlJc w:val="left"/>
      <w:pPr>
        <w:tabs>
          <w:tab w:val="num" w:pos="5760"/>
        </w:tabs>
        <w:ind w:left="5760" w:hanging="360"/>
      </w:pPr>
      <w:rPr>
        <w:rFonts w:ascii="Courier New" w:hAnsi="Courier New" w:cs="Courier New" w:hint="default"/>
      </w:rPr>
    </w:lvl>
    <w:lvl w:ilvl="8" w:tplc="1152E10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BF132AB"/>
    <w:multiLevelType w:val="hybridMultilevel"/>
    <w:tmpl w:val="B41400CE"/>
    <w:lvl w:ilvl="0" w:tplc="E2381362">
      <w:start w:val="1"/>
      <w:numFmt w:val="lowerLetter"/>
      <w:lvlText w:val="(%1)"/>
      <w:lvlJc w:val="left"/>
      <w:pPr>
        <w:ind w:left="720" w:hanging="360"/>
      </w:pPr>
      <w:rPr>
        <w:rFonts w:hint="default"/>
      </w:rPr>
    </w:lvl>
    <w:lvl w:ilvl="1" w:tplc="103061BA" w:tentative="1">
      <w:start w:val="1"/>
      <w:numFmt w:val="lowerLetter"/>
      <w:lvlText w:val="%2."/>
      <w:lvlJc w:val="left"/>
      <w:pPr>
        <w:ind w:left="1440" w:hanging="360"/>
      </w:pPr>
    </w:lvl>
    <w:lvl w:ilvl="2" w:tplc="8D740DE8" w:tentative="1">
      <w:start w:val="1"/>
      <w:numFmt w:val="lowerRoman"/>
      <w:lvlText w:val="%3."/>
      <w:lvlJc w:val="right"/>
      <w:pPr>
        <w:ind w:left="2160" w:hanging="180"/>
      </w:pPr>
    </w:lvl>
    <w:lvl w:ilvl="3" w:tplc="F54E52EE" w:tentative="1">
      <w:start w:val="1"/>
      <w:numFmt w:val="decimal"/>
      <w:lvlText w:val="%4."/>
      <w:lvlJc w:val="left"/>
      <w:pPr>
        <w:ind w:left="2880" w:hanging="360"/>
      </w:pPr>
    </w:lvl>
    <w:lvl w:ilvl="4" w:tplc="F6FCBB4E" w:tentative="1">
      <w:start w:val="1"/>
      <w:numFmt w:val="lowerLetter"/>
      <w:lvlText w:val="%5."/>
      <w:lvlJc w:val="left"/>
      <w:pPr>
        <w:ind w:left="3600" w:hanging="360"/>
      </w:pPr>
    </w:lvl>
    <w:lvl w:ilvl="5" w:tplc="30548178" w:tentative="1">
      <w:start w:val="1"/>
      <w:numFmt w:val="lowerRoman"/>
      <w:lvlText w:val="%6."/>
      <w:lvlJc w:val="right"/>
      <w:pPr>
        <w:ind w:left="4320" w:hanging="180"/>
      </w:pPr>
    </w:lvl>
    <w:lvl w:ilvl="6" w:tplc="4EB60054" w:tentative="1">
      <w:start w:val="1"/>
      <w:numFmt w:val="decimal"/>
      <w:lvlText w:val="%7."/>
      <w:lvlJc w:val="left"/>
      <w:pPr>
        <w:ind w:left="5040" w:hanging="360"/>
      </w:pPr>
    </w:lvl>
    <w:lvl w:ilvl="7" w:tplc="F48069BE" w:tentative="1">
      <w:start w:val="1"/>
      <w:numFmt w:val="lowerLetter"/>
      <w:lvlText w:val="%8."/>
      <w:lvlJc w:val="left"/>
      <w:pPr>
        <w:ind w:left="5760" w:hanging="360"/>
      </w:pPr>
    </w:lvl>
    <w:lvl w:ilvl="8" w:tplc="0B7AA58C"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4"/>
  </w:num>
  <w:num w:numId="5">
    <w:abstractNumId w:val="3"/>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7003678-3BA4-4FD7-8687-6B7A9B83F3C9}"/>
    <w:docVar w:name="dgnword-eventsink" w:val="352514032"/>
  </w:docVars>
  <w:rsids>
    <w:rsidRoot w:val="00351BD4"/>
    <w:rsid w:val="000A79D5"/>
    <w:rsid w:val="00351BD4"/>
    <w:rsid w:val="003A3172"/>
    <w:rsid w:val="00414FB2"/>
    <w:rsid w:val="006E7A2C"/>
    <w:rsid w:val="00780C52"/>
    <w:rsid w:val="0086213B"/>
    <w:rsid w:val="00897293"/>
    <w:rsid w:val="00A04314"/>
    <w:rsid w:val="00AD6676"/>
    <w:rsid w:val="00B973F2"/>
    <w:rsid w:val="00FE364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F10F0FD"/>
  <w15:docId w15:val="{A57E2FD7-95C8-4866-90A9-887E92375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27E05"/>
    <w:rPr>
      <w:color w:val="0000FF"/>
      <w:u w:val="single"/>
    </w:rPr>
  </w:style>
  <w:style w:type="table" w:styleId="TableGrid">
    <w:name w:val="Table Grid"/>
    <w:basedOn w:val="TableNormal"/>
    <w:rsid w:val="00645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hidden/>
    <w:rsid w:val="008A55F8"/>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8A55F8"/>
    <w:pPr>
      <w:pBdr>
        <w:top w:val="single" w:sz="6" w:space="1" w:color="auto"/>
      </w:pBdr>
      <w:jc w:val="center"/>
    </w:pPr>
    <w:rPr>
      <w:rFonts w:ascii="Arial" w:hAnsi="Arial" w:cs="Arial"/>
      <w:vanish/>
      <w:sz w:val="16"/>
      <w:szCs w:val="16"/>
    </w:rPr>
  </w:style>
  <w:style w:type="paragraph" w:styleId="Header">
    <w:name w:val="header"/>
    <w:basedOn w:val="Normal"/>
    <w:rsid w:val="003164E5"/>
    <w:pPr>
      <w:tabs>
        <w:tab w:val="center" w:pos="4153"/>
        <w:tab w:val="right" w:pos="8306"/>
      </w:tabs>
    </w:pPr>
  </w:style>
  <w:style w:type="paragraph" w:styleId="Footer">
    <w:name w:val="footer"/>
    <w:basedOn w:val="Normal"/>
    <w:rsid w:val="003164E5"/>
    <w:pPr>
      <w:tabs>
        <w:tab w:val="center" w:pos="4153"/>
        <w:tab w:val="right" w:pos="8306"/>
      </w:tabs>
    </w:pPr>
  </w:style>
  <w:style w:type="character" w:styleId="FollowedHyperlink">
    <w:name w:val="FollowedHyperlink"/>
    <w:basedOn w:val="DefaultParagraphFont"/>
    <w:rsid w:val="00EE4AC6"/>
    <w:rPr>
      <w:color w:val="800080" w:themeColor="followedHyperlink"/>
      <w:u w:val="single"/>
    </w:rPr>
  </w:style>
  <w:style w:type="paragraph" w:styleId="ListParagraph">
    <w:name w:val="List Paragraph"/>
    <w:basedOn w:val="Normal"/>
    <w:uiPriority w:val="34"/>
    <w:qFormat/>
    <w:rsid w:val="00C66CFA"/>
    <w:pPr>
      <w:ind w:left="720"/>
      <w:contextualSpacing/>
    </w:pPr>
  </w:style>
  <w:style w:type="paragraph" w:styleId="BalloonText">
    <w:name w:val="Balloon Text"/>
    <w:basedOn w:val="Normal"/>
    <w:link w:val="BalloonTextChar"/>
    <w:semiHidden/>
    <w:unhideWhenUsed/>
    <w:rsid w:val="002F43B6"/>
    <w:rPr>
      <w:rFonts w:ascii="Segoe UI" w:hAnsi="Segoe UI" w:cs="Segoe UI"/>
      <w:sz w:val="18"/>
      <w:szCs w:val="18"/>
    </w:rPr>
  </w:style>
  <w:style w:type="character" w:customStyle="1" w:styleId="BalloonTextChar">
    <w:name w:val="Balloon Text Char"/>
    <w:basedOn w:val="DefaultParagraphFont"/>
    <w:link w:val="BalloonText"/>
    <w:semiHidden/>
    <w:rsid w:val="002F43B6"/>
    <w:rPr>
      <w:rFonts w:ascii="Segoe UI"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adelaide.edu.au/ethics/animal/guidelines/" TargetMode="External"/><Relationship Id="rId18" Type="http://schemas.openxmlformats.org/officeDocument/2006/relationships/hyperlink" Target="mailto:Mary.Thorne@health.sa.gov.au" TargetMode="External"/><Relationship Id="rId26" Type="http://schemas.openxmlformats.org/officeDocument/2006/relationships/hyperlink" Target="http://www.nhmrc.gov.au/book/australian-code-practice-care-and-use-animals-scientific-purposes" TargetMode="External"/><Relationship Id="rId3" Type="http://schemas.openxmlformats.org/officeDocument/2006/relationships/customXml" Target="../customXml/item3.xml"/><Relationship Id="rId21" Type="http://schemas.openxmlformats.org/officeDocument/2006/relationships/hyperlink" Target="http://www.nhmrc.gov.au/book/australian-code-practice-care-and-use-animals-scientific-purposes/section-1-governing"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animalethics@unisa.edu.au" TargetMode="External"/><Relationship Id="rId25" Type="http://schemas.openxmlformats.org/officeDocument/2006/relationships/hyperlink" Target="http://www.nhmrc.gov.au/book/australian-code-practice-care-and-use-animals-scientific-purposes/section-1-governing" TargetMode="External"/><Relationship Id="rId2" Type="http://schemas.openxmlformats.org/officeDocument/2006/relationships/customXml" Target="../customXml/item2.xml"/><Relationship Id="rId16" Type="http://schemas.openxmlformats.org/officeDocument/2006/relationships/hyperlink" Target="mailto:SAPathologyAEC@sa.gov.au" TargetMode="External"/><Relationship Id="rId20" Type="http://schemas.openxmlformats.org/officeDocument/2006/relationships/hyperlink" Target="http://www.nhmrc.gov.au/book/australian-code-practice-care-and-use-animals-scientific-purposes/2-7-responsibilities" TargetMode="External"/><Relationship Id="rId29" Type="http://schemas.openxmlformats.org/officeDocument/2006/relationships/hyperlink" Target="http://www.nhmrc.gov.au/book/australian-code-practice-care-and-use-animals-scientific-purpose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childrens-mercy.org/stats"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aersc@flinders.edu.au" TargetMode="External"/><Relationship Id="rId23" Type="http://schemas.openxmlformats.org/officeDocument/2006/relationships/hyperlink" Target="http://www.softpedia.com/get/Science-CAD/G-Power.shtml" TargetMode="External"/><Relationship Id="rId28" Type="http://schemas.openxmlformats.org/officeDocument/2006/relationships/hyperlink" Target="http://www.nhmrc.gov.au/book/australian-code-practice-care-and-use-animals-scientific-purposes" TargetMode="External"/><Relationship Id="rId10" Type="http://schemas.openxmlformats.org/officeDocument/2006/relationships/webSettings" Target="webSettings.xml"/><Relationship Id="rId19" Type="http://schemas.openxmlformats.org/officeDocument/2006/relationships/hyperlink" Target="mailto:DEWNR.WildlifeEthicsCommittee@sa.gov.a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wsc@flinders.edu.au" TargetMode="External"/><Relationship Id="rId22" Type="http://schemas.openxmlformats.org/officeDocument/2006/relationships/hyperlink" Target="http://www.nhmrc.gov.au/book/australian-code-practice-care-and-use-animals-scientific-purposes-8th-edition-2013/2-3" TargetMode="External"/><Relationship Id="rId27" Type="http://schemas.openxmlformats.org/officeDocument/2006/relationships/hyperlink" Target="http://www.nhmrc.gov.au/book/australian-code-practice-care-and-use-animals-scientific-purposes/section-2-responsibilities"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627f8f57-0dbe-4c89-a938-0bfba4dd0480" ContentTypeId="0x01010031F550378AD04347932FB3A35AB38951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OBS_Solutions_Records_Capture xmlns="c149f155-073c-43a9-b8b8-b8ed7dd283e8" xsi:nil="true"/>
    <File_x0020_ID xmlns="6f949967-1c9d-4b7f-95fc-57d7f1371051">F0000061911</File_x0020_ID>
    <Related_x0020_RecFind_x0020_Number xmlns="6f949967-1c9d-4b7f-95fc-57d7f1371051" xsi:nil="true"/>
    <File_x0020_Title xmlns="6f949967-1c9d-4b7f-95fc-57d7f1371051">Animals in research and teaching</File_x0020_Title>
    <d0bd12860be34e6ab6943e6fb0727901 xmlns="6f949967-1c9d-4b7f-95fc-57d7f1371051">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58cbfac1-4fff-4fa5-b141-f1427b0f818c</TermId>
        </TermInfo>
      </Terms>
    </d0bd12860be34e6ab6943e6fb0727901>
    <b718a10635144030b0ed73d25366e07a xmlns="6f949967-1c9d-4b7f-95fc-57d7f1371051">
      <Terms xmlns="http://schemas.microsoft.com/office/infopath/2007/PartnerControls">
        <TermInfo xmlns="http://schemas.microsoft.com/office/infopath/2007/PartnerControls">
          <TermName xmlns="http://schemas.microsoft.com/office/infopath/2007/PartnerControls">Form (FRM)</TermName>
          <TermId xmlns="http://schemas.microsoft.com/office/infopath/2007/PartnerControls">642a0cd0-142d-4200-b498-a3fc12ee9b19</TermId>
        </TermInfo>
        <TermInfo xmlns="http://schemas.microsoft.com/office/infopath/2007/PartnerControls">
          <TermName xmlns="http://schemas.microsoft.com/office/infopath/2007/PartnerControls">Animal Ethics Committee</TermName>
          <TermId xmlns="http://schemas.microsoft.com/office/infopath/2007/PartnerControls">b5b67c0d-16ae-4f07-b900-558413225599</TermId>
        </TermInfo>
      </Terms>
    </b718a10635144030b0ed73d25366e07a>
    <IconOverlay xmlns="http://schemas.microsoft.com/sharepoint/v4" xsi:nil="true"/>
    <nfb36c214510496cb976f096726491b8 xmlns="6f949967-1c9d-4b7f-95fc-57d7f1371051">
      <Terms xmlns="http://schemas.microsoft.com/office/infopath/2007/PartnerControls">
        <TermInfo xmlns="http://schemas.microsoft.com/office/infopath/2007/PartnerControls">
          <TermName xmlns="http://schemas.microsoft.com/office/infopath/2007/PartnerControls">Licensing</TermName>
          <TermId xmlns="http://schemas.microsoft.com/office/infopath/2007/PartnerControls">451639a5-6b8b-4093-8295-d4eca100a1c8</TermId>
        </TermInfo>
      </Terms>
    </nfb36c214510496cb976f096726491b8>
    <pa4e4bd58303404488833b01cb4594d4 xmlns="6f949967-1c9d-4b7f-95fc-57d7f1371051">
      <Terms xmlns="http://schemas.microsoft.com/office/infopath/2007/PartnerControls">
        <TermInfo xmlns="http://schemas.microsoft.com/office/infopath/2007/PartnerControls">
          <TermName xmlns="http://schemas.microsoft.com/office/infopath/2007/PartnerControls">iShare Sites:Communities:Land and Biodiversity Conservation BCM101004</TermName>
          <TermId xmlns="http://schemas.microsoft.com/office/infopath/2007/PartnerControls">8ddfbe5c-acc5-410c-888c-a322add6ce07</TermId>
        </TermInfo>
      </Terms>
    </pa4e4bd58303404488833b01cb4594d4>
    <OBS_Solutions_Records_Capture_Status xmlns="4dc902e9-236f-4a92-9e35-8c4302ae0dc6">True</OBS_Solutions_Records_Capture_Status>
    <TaxCatchAll xmlns="6f949967-1c9d-4b7f-95fc-57d7f1371051">
      <Value>349</Value>
      <Value>111</Value>
      <Value>4</Value>
      <Value>78</Value>
      <Value>330</Value>
    </TaxCatchAll>
    <File_x0020_Status xmlns="6f949967-1c9d-4b7f-95fc-57d7f1371051">Open</File_x0020_Status>
    <_dlc_DocId xmlns="2afc0ab0-7f9c-4611-972b-54053058473a">D0002697918</_dlc_DocId>
    <_dlc_DocIdUrl xmlns="2afc0ab0-7f9c-4611-972b-54053058473a">
      <Url>http://communities.ishare.env.sa.gov.au/sites/BCM101004_101008/_layouts/DocIdRedir.aspx?ID=D0002697918</Url>
      <Description>D0002697918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101004AW Document" ma:contentTypeID="0x01010031F550378AD04347932FB3A35AB389510100EC030D3D6E4F2647A7665A6A9D619AF400DACFA87FD0F3DF4F8583A4EC74BA6595" ma:contentTypeVersion="6" ma:contentTypeDescription="Create a new 101004AW Document" ma:contentTypeScope="" ma:versionID="db37a08b6bc3fef7d22cf53d6f90b29f">
  <xsd:schema xmlns:xsd="http://www.w3.org/2001/XMLSchema" xmlns:xs="http://www.w3.org/2001/XMLSchema" xmlns:p="http://schemas.microsoft.com/office/2006/metadata/properties" xmlns:ns2="6f949967-1c9d-4b7f-95fc-57d7f1371051" xmlns:ns3="c149f155-073c-43a9-b8b8-b8ed7dd283e8" xmlns:ns4="4dc902e9-236f-4a92-9e35-8c4302ae0dc6" xmlns:ns5="http://schemas.microsoft.com/sharepoint/v4" xmlns:ns6="2afc0ab0-7f9c-4611-972b-54053058473a" targetNamespace="http://schemas.microsoft.com/office/2006/metadata/properties" ma:root="true" ma:fieldsID="34e8506e90eb8d010c47d5925b9c0057" ns2:_="" ns3:_="" ns4:_="" ns5:_="" ns6:_="">
    <xsd:import namespace="6f949967-1c9d-4b7f-95fc-57d7f1371051"/>
    <xsd:import namespace="c149f155-073c-43a9-b8b8-b8ed7dd283e8"/>
    <xsd:import namespace="4dc902e9-236f-4a92-9e35-8c4302ae0dc6"/>
    <xsd:import namespace="http://schemas.microsoft.com/sharepoint/v4"/>
    <xsd:import namespace="2afc0ab0-7f9c-4611-972b-54053058473a"/>
    <xsd:element name="properties">
      <xsd:complexType>
        <xsd:sequence>
          <xsd:element name="documentManagement">
            <xsd:complexType>
              <xsd:all>
                <xsd:element ref="ns2:TaxCatchAll" minOccurs="0"/>
                <xsd:element ref="ns2:TaxCatchAllLabel" minOccurs="0"/>
                <xsd:element ref="ns2:File_x0020_Status" minOccurs="0"/>
                <xsd:element ref="ns3:OBS_Solutions_Records_Capture" minOccurs="0"/>
                <xsd:element ref="ns2:nfb36c214510496cb976f096726491b8" minOccurs="0"/>
                <xsd:element ref="ns2:d0bd12860be34e6ab6943e6fb0727901" minOccurs="0"/>
                <xsd:element ref="ns2:pa4e4bd58303404488833b01cb4594d4" minOccurs="0"/>
                <xsd:element ref="ns2:b718a10635144030b0ed73d25366e07a" minOccurs="0"/>
                <xsd:element ref="ns2:File_x0020_Title" minOccurs="0"/>
                <xsd:element ref="ns2:File_x0020_ID" minOccurs="0"/>
                <xsd:element ref="ns4:OBS_Solutions_Records_Capture_Status" minOccurs="0"/>
                <xsd:element ref="ns2:Related_x0020_RecFind_x0020_Number" minOccurs="0"/>
                <xsd:element ref="ns5:IconOverlay"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49967-1c9d-4b7f-95fc-57d7f137105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92f413f1-e369-42fb-b3bb-439bcd0304b2}" ma:internalName="TaxCatchAll" ma:showField="CatchAllData" ma:web="1d9e30ad-0b57-43a0-b34c-fe7ead35496a">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92f413f1-e369-42fb-b3bb-439bcd0304b2}" ma:internalName="TaxCatchAllLabel" ma:readOnly="true" ma:showField="CatchAllDataLabel" ma:web="1d9e30ad-0b57-43a0-b34c-fe7ead35496a">
      <xsd:complexType>
        <xsd:complexContent>
          <xsd:extension base="dms:MultiChoiceLookup">
            <xsd:sequence>
              <xsd:element name="Value" type="dms:Lookup" maxOccurs="unbounded" minOccurs="0" nillable="true"/>
            </xsd:sequence>
          </xsd:extension>
        </xsd:complexContent>
      </xsd:complexType>
    </xsd:element>
    <xsd:element name="File_x0020_Status" ma:index="11" nillable="true" ma:displayName="File Status" ma:default="Open" ma:description="This column is an optional component for agency specific file types. It provides file status (Open, Closed) capabilities on Agency Files" ma:format="Dropdown" ma:hidden="true" ma:internalName="File_x0020_Status" ma:readOnly="false">
      <xsd:simpleType>
        <xsd:restriction base="dms:Choice">
          <xsd:enumeration value="Open"/>
          <xsd:enumeration value="Closed"/>
        </xsd:restriction>
      </xsd:simpleType>
    </xsd:element>
    <xsd:element name="nfb36c214510496cb976f096726491b8" ma:index="13" ma:taxonomy="true" ma:internalName="nfb36c214510496cb976f096726491b8" ma:taxonomyFieldName="DENR_x0020_Classification" ma:displayName="Business Classification Scheme" ma:readOnly="false" ma:default="6;#Unclassified Material|5c4f118e-ccb9-416f-88cf-b6e9d86def30" ma:fieldId="{7fb36c21-4510-496c-b976-f096726491b8}" ma:sspId="627f8f57-0dbe-4c89-a938-0bfba4dd0480" ma:termSetId="9840d9f1-0675-4801-bc08-dc1fae1adce9" ma:anchorId="03eaa4e7-870d-431b-96fe-3fd6c1f7f5aa" ma:open="false" ma:isKeyword="false">
      <xsd:complexType>
        <xsd:sequence>
          <xsd:element ref="pc:Terms" minOccurs="0" maxOccurs="1"/>
        </xsd:sequence>
      </xsd:complexType>
    </xsd:element>
    <xsd:element name="d0bd12860be34e6ab6943e6fb0727901" ma:index="15" ma:taxonomy="true" ma:internalName="d0bd12860be34e6ab6943e6fb0727901" ma:taxonomyFieldName="DENR_x0020_Security_x0020_Classification" ma:displayName="Security Classification" ma:default="" ma:fieldId="{d0bd1286-0be3-4e6a-b694-3e6fb0727901}" ma:sspId="627f8f57-0dbe-4c89-a938-0bfba4dd0480" ma:termSetId="82ad7a56-eca2-4b43-8e1e-1e5d98579fe9" ma:anchorId="00000000-0000-0000-0000-000000000000" ma:open="false" ma:isKeyword="false">
      <xsd:complexType>
        <xsd:sequence>
          <xsd:element ref="pc:Terms" minOccurs="0" maxOccurs="1"/>
        </xsd:sequence>
      </xsd:complexType>
    </xsd:element>
    <xsd:element name="pa4e4bd58303404488833b01cb4594d4" ma:index="17" ma:taxonomy="true" ma:internalName="pa4e4bd58303404488833b01cb4594d4" ma:taxonomyFieldName="DENR_x0020_Originating_x0020_Location" ma:displayName="Originating Location" ma:readOnly="false" ma:default="4;#Land Conservation 101004|8ddfbe5c-acc5-410c-888c-a322add6ce07" ma:fieldId="{9a4e4bd5-8303-4044-8883-3b01cb4594d4}" ma:sspId="627f8f57-0dbe-4c89-a938-0bfba4dd0480" ma:termSetId="426e836d-d0be-4fc7-87d3-1f2546b9caa6" ma:anchorId="de261865-6310-4916-9295-88f15ef560d9" ma:open="false" ma:isKeyword="false">
      <xsd:complexType>
        <xsd:sequence>
          <xsd:element ref="pc:Terms" minOccurs="0" maxOccurs="1"/>
        </xsd:sequence>
      </xsd:complexType>
    </xsd:element>
    <xsd:element name="b718a10635144030b0ed73d25366e07a" ma:index="19" nillable="true" ma:taxonomy="true" ma:internalName="b718a10635144030b0ed73d25366e07a" ma:taxonomyFieldName="Tags" ma:displayName="Tags" ma:default="" ma:fieldId="{b718a106-3514-4030-b0ed-73d25366e07a}" ma:taxonomyMulti="true" ma:sspId="627f8f57-0dbe-4c89-a938-0bfba4dd0480" ma:termSetId="921ef486-c96a-42d0-abc4-6870654ea418" ma:anchorId="00000000-0000-0000-0000-000000000000" ma:open="true" ma:isKeyword="false">
      <xsd:complexType>
        <xsd:sequence>
          <xsd:element ref="pc:Terms" minOccurs="0" maxOccurs="1"/>
        </xsd:sequence>
      </xsd:complexType>
    </xsd:element>
    <xsd:element name="File_x0020_Title" ma:index="21" nillable="true" ma:displayName="File Title" ma:internalName="File_x0020_Title">
      <xsd:simpleType>
        <xsd:restriction base="dms:Text">
          <xsd:maxLength value="255"/>
        </xsd:restriction>
      </xsd:simpleType>
    </xsd:element>
    <xsd:element name="File_x0020_ID" ma:index="22" nillable="true" ma:displayName="File ID" ma:internalName="File_x0020_ID">
      <xsd:simpleType>
        <xsd:restriction base="dms:Text">
          <xsd:maxLength value="255"/>
        </xsd:restriction>
      </xsd:simpleType>
    </xsd:element>
    <xsd:element name="Related_x0020_RecFind_x0020_Number" ma:index="24" nillable="true" ma:displayName="Related RecFind Number" ma:description="This column is used as a end user reference when an electronic file has an associated hard copy records file." ma:internalName="Related_x0020_RecFind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49f155-073c-43a9-b8b8-b8ed7dd283e8" elementFormDefault="qualified">
    <xsd:import namespace="http://schemas.microsoft.com/office/2006/documentManagement/types"/>
    <xsd:import namespace="http://schemas.microsoft.com/office/infopath/2007/PartnerControls"/>
    <xsd:element name="OBS_Solutions_Records_Capture" ma:index="12" nillable="true" ma:displayName="Automatic Declare Record" ma:description="Any Content Type with this field will automatically declare a Record when a major version is published" ma:hidden="true" ma:internalName="OBS_Solutions_Records_Captur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c902e9-236f-4a92-9e35-8c4302ae0dc6" elementFormDefault="qualified">
    <xsd:import namespace="http://schemas.microsoft.com/office/2006/documentManagement/types"/>
    <xsd:import namespace="http://schemas.microsoft.com/office/infopath/2007/PartnerControls"/>
    <xsd:element name="OBS_Solutions_Records_Capture_Status" ma:index="23" nillable="true" ma:displayName="Record Capture Status" ma:description="Indicates the record capture status of the document" ma:hidden="true" ma:internalName="OBS_Solutions_Records_Capture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fc0ab0-7f9c-4611-972b-54053058473a" elementFormDefault="qualified">
    <xsd:import namespace="http://schemas.microsoft.com/office/2006/documentManagement/types"/>
    <xsd:import namespace="http://schemas.microsoft.com/office/infopath/2007/PartnerControls"/>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2DDCE-C4A3-433A-A226-43E664857DAD}">
  <ds:schemaRefs>
    <ds:schemaRef ds:uri="Microsoft.SharePoint.Taxonomy.ContentTypeSync"/>
  </ds:schemaRefs>
</ds:datastoreItem>
</file>

<file path=customXml/itemProps2.xml><?xml version="1.0" encoding="utf-8"?>
<ds:datastoreItem xmlns:ds="http://schemas.openxmlformats.org/officeDocument/2006/customXml" ds:itemID="{BB1B4D1D-B600-4F6F-BF8B-474351800140}">
  <ds:schemaRefs>
    <ds:schemaRef ds:uri="http://schemas.microsoft.com/sharepoint/events"/>
  </ds:schemaRefs>
</ds:datastoreItem>
</file>

<file path=customXml/itemProps3.xml><?xml version="1.0" encoding="utf-8"?>
<ds:datastoreItem xmlns:ds="http://schemas.openxmlformats.org/officeDocument/2006/customXml" ds:itemID="{EE4BBA69-17D3-41FB-AFBC-A023F32D9FB1}">
  <ds:schemaRefs>
    <ds:schemaRef ds:uri="4dc902e9-236f-4a92-9e35-8c4302ae0dc6"/>
    <ds:schemaRef ds:uri="http://schemas.microsoft.com/office/2006/metadata/properties"/>
    <ds:schemaRef ds:uri="http://www.w3.org/XML/1998/namespace"/>
    <ds:schemaRef ds:uri="6f949967-1c9d-4b7f-95fc-57d7f1371051"/>
    <ds:schemaRef ds:uri="http://purl.org/dc/dcmitype/"/>
    <ds:schemaRef ds:uri="http://schemas.microsoft.com/sharepoint/v4"/>
    <ds:schemaRef ds:uri="http://schemas.microsoft.com/office/2006/documentManagement/types"/>
    <ds:schemaRef ds:uri="http://schemas.openxmlformats.org/package/2006/metadata/core-properties"/>
    <ds:schemaRef ds:uri="c149f155-073c-43a9-b8b8-b8ed7dd283e8"/>
    <ds:schemaRef ds:uri="http://purl.org/dc/elements/1.1/"/>
    <ds:schemaRef ds:uri="http://purl.org/dc/terms/"/>
    <ds:schemaRef ds:uri="http://schemas.microsoft.com/office/infopath/2007/PartnerControls"/>
    <ds:schemaRef ds:uri="2afc0ab0-7f9c-4611-972b-54053058473a"/>
  </ds:schemaRefs>
</ds:datastoreItem>
</file>

<file path=customXml/itemProps4.xml><?xml version="1.0" encoding="utf-8"?>
<ds:datastoreItem xmlns:ds="http://schemas.openxmlformats.org/officeDocument/2006/customXml" ds:itemID="{4B2F7523-4450-4A48-BCCA-9EFD6B8F0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49967-1c9d-4b7f-95fc-57d7f1371051"/>
    <ds:schemaRef ds:uri="c149f155-073c-43a9-b8b8-b8ed7dd283e8"/>
    <ds:schemaRef ds:uri="4dc902e9-236f-4a92-9e35-8c4302ae0dc6"/>
    <ds:schemaRef ds:uri="http://schemas.microsoft.com/sharepoint/v4"/>
    <ds:schemaRef ds:uri="2afc0ab0-7f9c-4611-972b-5405305847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7D9DABB-55E3-4AF3-823B-C2A8D5F8C83B}">
  <ds:schemaRefs>
    <ds:schemaRef ds:uri="http://schemas.microsoft.com/sharepoint/v3/contenttype/forms"/>
  </ds:schemaRefs>
</ds:datastoreItem>
</file>

<file path=customXml/itemProps6.xml><?xml version="1.0" encoding="utf-8"?>
<ds:datastoreItem xmlns:ds="http://schemas.openxmlformats.org/officeDocument/2006/customXml" ds:itemID="{A746E662-1C13-4521-B7FB-19C6359FB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4125</Words>
  <Characters>23518</Characters>
  <Application>Microsoft Office Word</Application>
  <DocSecurity>4</DocSecurity>
  <Lines>195</Lines>
  <Paragraphs>55</Paragraphs>
  <ScaleCrop>false</ScaleCrop>
  <HeadingPairs>
    <vt:vector size="2" baseType="variant">
      <vt:variant>
        <vt:lpstr>Title</vt:lpstr>
      </vt:variant>
      <vt:variant>
        <vt:i4>1</vt:i4>
      </vt:variant>
    </vt:vector>
  </HeadingPairs>
  <TitlesOfParts>
    <vt:vector size="1" baseType="lpstr">
      <vt:lpstr>aec_research_form</vt:lpstr>
    </vt:vector>
  </TitlesOfParts>
  <Company>DEH</Company>
  <LinksUpToDate>false</LinksUpToDate>
  <CharactersWithSpaces>27588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aec_research_form</dc:title>
  <dc:creator>GTindall</dc:creator>
  <cp:lastModifiedBy>Bianca Turner</cp:lastModifiedBy>
  <cp:revision>2</cp:revision>
  <cp:lastPrinted>2014-03-04T05:29:00Z</cp:lastPrinted>
  <dcterms:created xsi:type="dcterms:W3CDTF">2016-08-26T04:41:00Z</dcterms:created>
  <dcterms:modified xsi:type="dcterms:W3CDTF">2016-08-26T04:41:00Z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0x01010031F550378AD04347932FB3A35AB389510100EC030D3D6E4F2647A7665A6A9D619AF400DACFA87FD0F3DF4F8583A4EC74BA6595</vt:lpwstr>
  </property>
  <property fmtid="{D5CDD505-2E9C-101B-9397-08002B2CF9AE}" pid="3" name="DENR Classification">
    <vt:lpwstr>78;#Licensing|451639a5-6b8b-4093-8295-d4eca100a1c8</vt:lpwstr>
  </property>
  <property fmtid="{D5CDD505-2E9C-101B-9397-08002B2CF9AE}" pid="4" name="DENR Originating Location">
    <vt:lpwstr>4;#iShare Sites:Communities:Land and Biodiversity Conservation BCM101004|8ddfbe5c-acc5-410c-888c-a322add6ce07</vt:lpwstr>
  </property>
  <property fmtid="{D5CDD505-2E9C-101B-9397-08002B2CF9AE}" pid="5" name="DENR Security Classification">
    <vt:lpwstr>111;#Public|58cbfac1-4fff-4fa5-b141-f1427b0f818c</vt:lpwstr>
  </property>
  <property fmtid="{D5CDD505-2E9C-101B-9397-08002B2CF9AE}" pid="6" name="i5_OriginalFileUrl">
    <vt:lpwstr>Animal Welfare/Animals in research and teaching/aec-research-form new format.docx</vt:lpwstr>
  </property>
  <property fmtid="{D5CDD505-2E9C-101B-9397-08002B2CF9AE}" pid="7" name="i5_OriginalFileVersionLabel">
    <vt:lpwstr>1.0</vt:lpwstr>
  </property>
  <property fmtid="{D5CDD505-2E9C-101B-9397-08002B2CF9AE}" pid="8" name="Tags">
    <vt:lpwstr>349;#Form (FRM)|642a0cd0-142d-4200-b498-a3fc12ee9b19;#330;#Animal Ethics Committee|b5b67c0d-16ae-4f07-b900-558413225599</vt:lpwstr>
  </property>
  <property fmtid="{D5CDD505-2E9C-101B-9397-08002B2CF9AE}" pid="9" name="_dlc_DocIdItemGuid">
    <vt:lpwstr>a033d72e-89e4-44c3-8be9-0ab3de33cbda</vt:lpwstr>
  </property>
  <property fmtid="{D5CDD505-2E9C-101B-9397-08002B2CF9AE}" pid="10" name="_docset_NoMedatataSyncRequired">
    <vt:lpwstr>False</vt:lpwstr>
  </property>
</Properties>
</file>